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8430BAB" w:rsidP="2F183B1F" w:rsidRDefault="58430BAB" w14:paraId="70B00CE3" w14:textId="297E8A24">
      <w:pPr>
        <w:pStyle w:val="Heading4"/>
        <w:spacing w:before="319" w:beforeAutospacing="off" w:after="319" w:afterAutospacing="off"/>
      </w:pPr>
      <w:r w:rsidRPr="2F183B1F" w:rsidR="58430B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Overview</w:t>
      </w:r>
    </w:p>
    <w:p w:rsidR="58430BAB" w:rsidP="2F183B1F" w:rsidRDefault="58430BAB" w14:paraId="0D566E29" w14:textId="5C8AEEA6">
      <w:pPr>
        <w:spacing w:before="240" w:beforeAutospacing="off" w:after="240" w:afterAutospacing="off"/>
      </w:pPr>
      <w:r w:rsidRPr="2F183B1F" w:rsidR="58430BA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Our implementation integrates </w:t>
      </w:r>
      <w:r w:rsidRPr="2F183B1F" w:rsidR="58430B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Camunda</w:t>
      </w:r>
      <w:r w:rsidRPr="2F183B1F" w:rsidR="58430BA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 leading BPMN-based workflow engine, with </w:t>
      </w:r>
      <w:r w:rsidRPr="2F183B1F" w:rsidR="58430B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OutSystems</w:t>
      </w:r>
      <w:r w:rsidRPr="2F183B1F" w:rsidR="58430BAB">
        <w:rPr>
          <w:rFonts w:ascii="Aptos" w:hAnsi="Aptos" w:eastAsia="Aptos" w:cs="Aptos"/>
          <w:noProof w:val="0"/>
          <w:sz w:val="24"/>
          <w:szCs w:val="24"/>
          <w:lang w:val="en-US"/>
        </w:rPr>
        <w:t>, an application development and process management platform. This integration utilizes a custom connector designed to initiate inspection cases in OutSystems as part of an automated workflow orchestrated by Camunda.</w:t>
      </w:r>
    </w:p>
    <w:p w:rsidR="58430BAB" w:rsidP="2F183B1F" w:rsidRDefault="58430BAB" w14:paraId="12B7AC6B" w14:textId="68981745">
      <w:pPr>
        <w:spacing w:before="240" w:beforeAutospacing="off" w:after="240" w:afterAutospacing="off"/>
      </w:pPr>
      <w:r w:rsidRPr="2F183B1F" w:rsidR="58430BAB">
        <w:rPr>
          <w:rFonts w:ascii="Aptos" w:hAnsi="Aptos" w:eastAsia="Aptos" w:cs="Aptos"/>
          <w:noProof w:val="0"/>
          <w:sz w:val="24"/>
          <w:szCs w:val="24"/>
          <w:lang w:val="en-US"/>
        </w:rPr>
        <w:t>The integration provides a seamless exchange of data, enabling efficient automation, improved process orchestration, and streamlined business operations across both platforms.</w:t>
      </w:r>
    </w:p>
    <w:p w:rsidR="2F183B1F" w:rsidRDefault="2F183B1F" w14:paraId="1745DD86" w14:textId="516A805D"/>
    <w:p w:rsidR="58430BAB" w:rsidP="2F183B1F" w:rsidRDefault="58430BAB" w14:paraId="7BC02B15" w14:textId="50615019">
      <w:pPr>
        <w:pStyle w:val="Heading4"/>
        <w:spacing w:before="319" w:beforeAutospacing="off" w:after="319" w:afterAutospacing="off"/>
      </w:pPr>
      <w:r w:rsidRPr="2F183B1F" w:rsidR="58430B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Features</w:t>
      </w:r>
    </w:p>
    <w:p w:rsidR="58430BAB" w:rsidP="2F183B1F" w:rsidRDefault="58430BAB" w14:paraId="26912ACC" w14:textId="133E077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183B1F" w:rsidR="58430B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 Connector for Integration</w:t>
      </w:r>
      <w:r w:rsidRPr="2F183B1F" w:rsidR="58430BA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58430BAB" w:rsidP="2F183B1F" w:rsidRDefault="58430BAB" w14:paraId="5EA1CE12" w14:textId="5A210AB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183B1F" w:rsidR="58430BAB">
        <w:rPr>
          <w:rFonts w:ascii="Aptos" w:hAnsi="Aptos" w:eastAsia="Aptos" w:cs="Aptos"/>
          <w:noProof w:val="0"/>
          <w:sz w:val="24"/>
          <w:szCs w:val="24"/>
          <w:lang w:val="en-US"/>
        </w:rPr>
        <w:t>A tailored connector facilitates communication between Camunda and OutSystems.</w:t>
      </w:r>
    </w:p>
    <w:p w:rsidR="58430BAB" w:rsidP="2F183B1F" w:rsidRDefault="58430BAB" w14:paraId="4E1C3A94" w14:textId="35B4134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183B1F" w:rsidR="58430BAB">
        <w:rPr>
          <w:rFonts w:ascii="Aptos" w:hAnsi="Aptos" w:eastAsia="Aptos" w:cs="Aptos"/>
          <w:noProof w:val="0"/>
          <w:sz w:val="24"/>
          <w:szCs w:val="24"/>
          <w:lang w:val="en-US"/>
        </w:rPr>
        <w:t>Configured to trigger case creation in OutSystems directly from the Camunda BPMN process.</w:t>
      </w:r>
    </w:p>
    <w:p w:rsidR="58430BAB" w:rsidP="2F183B1F" w:rsidRDefault="58430BAB" w14:paraId="69578E2A" w14:textId="139A13C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183B1F" w:rsidR="58430B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Real-Time Data Exchange</w:t>
      </w:r>
      <w:r w:rsidRPr="2F183B1F" w:rsidR="58430BA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58430BAB" w:rsidP="2F183B1F" w:rsidRDefault="58430BAB" w14:paraId="6174BDD9" w14:textId="4FD016D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183B1F" w:rsidR="58430BAB">
        <w:rPr>
          <w:rFonts w:ascii="Aptos" w:hAnsi="Aptos" w:eastAsia="Aptos" w:cs="Aptos"/>
          <w:noProof w:val="0"/>
          <w:sz w:val="24"/>
          <w:szCs w:val="24"/>
          <w:lang w:val="en-US"/>
        </w:rPr>
        <w:t>Data related to inspection cases, such as case identifiers, inspection details, and deadlines, is seamlessly transmitted from Camunda to OutSystems.</w:t>
      </w:r>
    </w:p>
    <w:p w:rsidR="58430BAB" w:rsidP="2F183B1F" w:rsidRDefault="58430BAB" w14:paraId="1D8DD8F7" w14:textId="78018D0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183B1F" w:rsidR="58430BAB">
        <w:rPr>
          <w:rFonts w:ascii="Aptos" w:hAnsi="Aptos" w:eastAsia="Aptos" w:cs="Aptos"/>
          <w:noProof w:val="0"/>
          <w:sz w:val="24"/>
          <w:szCs w:val="24"/>
          <w:lang w:val="en-US"/>
        </w:rPr>
        <w:t>Ensures synchronization of workflows between platforms.</w:t>
      </w:r>
    </w:p>
    <w:p w:rsidR="58430BAB" w:rsidP="2F183B1F" w:rsidRDefault="58430BAB" w14:paraId="20765021" w14:textId="266793F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183B1F" w:rsidR="58430B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Automated Workflow Orchestration</w:t>
      </w:r>
      <w:r w:rsidRPr="2F183B1F" w:rsidR="58430BA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58430BAB" w:rsidP="2F183B1F" w:rsidRDefault="58430BAB" w14:paraId="3CC1372F" w14:textId="7B3667C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183B1F" w:rsidR="58430BAB">
        <w:rPr>
          <w:rFonts w:ascii="Aptos" w:hAnsi="Aptos" w:eastAsia="Aptos" w:cs="Aptos"/>
          <w:noProof w:val="0"/>
          <w:sz w:val="24"/>
          <w:szCs w:val="24"/>
          <w:lang w:val="en-US"/>
        </w:rPr>
        <w:t>Camunda manages the end-to-end workflow, ensuring tasks are executed in sequence while delegating specific case management responsibilities to OutSystems.</w:t>
      </w:r>
    </w:p>
    <w:p w:rsidR="58430BAB" w:rsidP="2F183B1F" w:rsidRDefault="58430BAB" w14:paraId="456B141F" w14:textId="7B76CF8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183B1F" w:rsidR="58430BAB">
        <w:rPr>
          <w:rFonts w:ascii="Aptos" w:hAnsi="Aptos" w:eastAsia="Aptos" w:cs="Aptos"/>
          <w:noProof w:val="0"/>
          <w:sz w:val="24"/>
          <w:szCs w:val="24"/>
          <w:lang w:val="en-US"/>
        </w:rPr>
        <w:t>Supports conditional logic for initiating inspection cases based on process variables or task outcomes.</w:t>
      </w:r>
    </w:p>
    <w:p w:rsidR="58430BAB" w:rsidP="2F183B1F" w:rsidRDefault="58430BAB" w14:paraId="0FD89037" w14:textId="50F3546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183B1F" w:rsidR="58430B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Enhanced Case Management</w:t>
      </w:r>
      <w:r w:rsidRPr="2F183B1F" w:rsidR="58430BA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58430BAB" w:rsidP="2F183B1F" w:rsidRDefault="58430BAB" w14:paraId="1D6E148B" w14:textId="6A64E00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183B1F" w:rsidR="58430BAB">
        <w:rPr>
          <w:rFonts w:ascii="Aptos" w:hAnsi="Aptos" w:eastAsia="Aptos" w:cs="Aptos"/>
          <w:noProof w:val="0"/>
          <w:sz w:val="24"/>
          <w:szCs w:val="24"/>
          <w:lang w:val="en-US"/>
        </w:rPr>
        <w:t>OutSystems handles the lifecycle of inspection cases, providing a robust interface for users to monitor, update, and complete cases.</w:t>
      </w:r>
    </w:p>
    <w:p w:rsidR="58430BAB" w:rsidP="2F183B1F" w:rsidRDefault="58430BAB" w14:paraId="760C50AA" w14:textId="7929CAD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183B1F" w:rsidR="58430BAB">
        <w:rPr>
          <w:rFonts w:ascii="Aptos" w:hAnsi="Aptos" w:eastAsia="Aptos" w:cs="Aptos"/>
          <w:noProof w:val="0"/>
          <w:sz w:val="24"/>
          <w:szCs w:val="24"/>
          <w:lang w:val="en-US"/>
        </w:rPr>
        <w:t>The integration supports custom business logic within OutSystems to process inspection-related data.</w:t>
      </w:r>
    </w:p>
    <w:p w:rsidR="58430BAB" w:rsidP="2F183B1F" w:rsidRDefault="58430BAB" w14:paraId="4E198ED2" w14:textId="7B980C0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183B1F" w:rsidR="58430B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Error Handling and Retry Mechanism</w:t>
      </w:r>
      <w:r w:rsidRPr="2F183B1F" w:rsidR="58430BA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58430BAB" w:rsidP="2F183B1F" w:rsidRDefault="58430BAB" w14:paraId="00446B69" w14:textId="7777375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183B1F" w:rsidR="58430BAB">
        <w:rPr>
          <w:rFonts w:ascii="Aptos" w:hAnsi="Aptos" w:eastAsia="Aptos" w:cs="Aptos"/>
          <w:noProof w:val="0"/>
          <w:sz w:val="24"/>
          <w:szCs w:val="24"/>
          <w:lang w:val="en-US"/>
        </w:rPr>
        <w:t>The connector includes mechanisms to handle errors in communication between the two systems.</w:t>
      </w:r>
    </w:p>
    <w:p w:rsidR="58430BAB" w:rsidP="2F183B1F" w:rsidRDefault="58430BAB" w14:paraId="26860BCB" w14:textId="562D1AD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183B1F" w:rsidR="58430BAB">
        <w:rPr>
          <w:rFonts w:ascii="Aptos" w:hAnsi="Aptos" w:eastAsia="Aptos" w:cs="Aptos"/>
          <w:noProof w:val="0"/>
          <w:sz w:val="24"/>
          <w:szCs w:val="24"/>
          <w:lang w:val="en-US"/>
        </w:rPr>
        <w:t>Retry logic is implemented to ensure cases are successfully initiated in OutSystems in case of transient failures.</w:t>
      </w:r>
    </w:p>
    <w:p w:rsidR="2F183B1F" w:rsidRDefault="2F183B1F" w14:paraId="1800DB1F" w14:textId="26887AD1"/>
    <w:p w:rsidR="58430BAB" w:rsidP="2F183B1F" w:rsidRDefault="58430BAB" w14:paraId="6B453EF2" w14:textId="1067FAFA">
      <w:pPr>
        <w:pStyle w:val="Heading4"/>
        <w:spacing w:before="319" w:beforeAutospacing="off" w:after="319" w:afterAutospacing="off"/>
      </w:pPr>
      <w:r w:rsidRPr="2F183B1F" w:rsidR="58430B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Benefits</w:t>
      </w:r>
    </w:p>
    <w:p w:rsidR="58430BAB" w:rsidP="2F183B1F" w:rsidRDefault="58430BAB" w14:paraId="154717FA" w14:textId="25C938F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183B1F" w:rsidR="58430B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Improved Efficiency</w:t>
      </w:r>
      <w:r w:rsidRPr="2F183B1F" w:rsidR="58430BAB">
        <w:rPr>
          <w:rFonts w:ascii="Aptos" w:hAnsi="Aptos" w:eastAsia="Aptos" w:cs="Aptos"/>
          <w:noProof w:val="0"/>
          <w:sz w:val="24"/>
          <w:szCs w:val="24"/>
          <w:lang w:val="en-US"/>
        </w:rPr>
        <w:t>: Automation reduces manual interventions, speeding up inspection case initiation and management.</w:t>
      </w:r>
    </w:p>
    <w:p w:rsidR="58430BAB" w:rsidP="2F183B1F" w:rsidRDefault="58430BAB" w14:paraId="1B87B6AE" w14:textId="1A8F7F7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183B1F" w:rsidR="58430B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Seamless Collaboration</w:t>
      </w:r>
      <w:r w:rsidRPr="2F183B1F" w:rsidR="58430BAB">
        <w:rPr>
          <w:rFonts w:ascii="Aptos" w:hAnsi="Aptos" w:eastAsia="Aptos" w:cs="Aptos"/>
          <w:noProof w:val="0"/>
          <w:sz w:val="24"/>
          <w:szCs w:val="24"/>
          <w:lang w:val="en-US"/>
        </w:rPr>
        <w:t>: Facilitates better collaboration between workflow management (Camunda) and case management (OutSystems).</w:t>
      </w:r>
    </w:p>
    <w:p w:rsidR="58430BAB" w:rsidP="2F183B1F" w:rsidRDefault="58430BAB" w14:paraId="75C010D6" w14:textId="08A0623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183B1F" w:rsidR="58430B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Scalability</w:t>
      </w:r>
      <w:r w:rsidRPr="2F183B1F" w:rsidR="58430BAB">
        <w:rPr>
          <w:rFonts w:ascii="Aptos" w:hAnsi="Aptos" w:eastAsia="Aptos" w:cs="Aptos"/>
          <w:noProof w:val="0"/>
          <w:sz w:val="24"/>
          <w:szCs w:val="24"/>
          <w:lang w:val="en-US"/>
        </w:rPr>
        <w:t>: The integration can handle high volumes of cases and can be extended to support additional use cases.</w:t>
      </w:r>
    </w:p>
    <w:p w:rsidR="58430BAB" w:rsidP="2F183B1F" w:rsidRDefault="58430BAB" w14:paraId="13DB8DCB" w14:textId="07D7C95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183B1F" w:rsidR="58430B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Consistency</w:t>
      </w:r>
      <w:r w:rsidRPr="2F183B1F" w:rsidR="58430BAB">
        <w:rPr>
          <w:rFonts w:ascii="Aptos" w:hAnsi="Aptos" w:eastAsia="Aptos" w:cs="Aptos"/>
          <w:noProof w:val="0"/>
          <w:sz w:val="24"/>
          <w:szCs w:val="24"/>
          <w:lang w:val="en-US"/>
        </w:rPr>
        <w:t>: Ensures that data is accurately synchronized between platforms, minimizing errors and discrepancies.</w:t>
      </w:r>
    </w:p>
    <w:p w:rsidR="2F183B1F" w:rsidP="2F183B1F" w:rsidRDefault="2F183B1F" w14:paraId="2619A096" w14:textId="4F7B1C5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6bdf6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e1eaf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55FA68"/>
    <w:rsid w:val="1F55FA68"/>
    <w:rsid w:val="2F183B1F"/>
    <w:rsid w:val="5843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5FA68"/>
  <w15:chartTrackingRefBased/>
  <w15:docId w15:val="{AB2E9DF8-6998-4676-B91B-3910B70D0C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c9b29fa76884a7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2024-12-19T07:20:17.5428214Z</dcterms:created>
  <dcterms:modified xsi:type="dcterms:W3CDTF">2024-12-19T07:21:07.8942046Z</dcterms:modified>
  <dc:creator>Akhila Puram</dc:creator>
  <lastModifiedBy>Akhila Puram</lastModifiedBy>
</coreProperties>
</file>