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e4fjtrb2vsm" w:id="0"/>
      <w:bookmarkEnd w:id="0"/>
      <w:r w:rsidDel="00000000" w:rsidR="00000000" w:rsidRPr="00000000">
        <w:rPr>
          <w:rtl w:val="0"/>
        </w:rPr>
        <w:t xml:space="preserve">Matrix Exponentiation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pt5lv4q9x5g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Tutorial by Anna Fariha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 by Zobayer Hasan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 on Hackerearth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hc84qt3ahex" w:id="2"/>
      <w:bookmarkEnd w:id="2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http://lightoj.com/volume_problemcategory.php?user_id=2022&amp;category=Matrix%20Exponentiation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https://uva.onlinejudge.org/external/125/12593.pdf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atepv8ig0ra" w:id="3"/>
      <w:bookmarkEnd w:id="3"/>
      <w:r w:rsidDel="00000000" w:rsidR="00000000" w:rsidRPr="00000000">
        <w:rPr>
          <w:rtl w:val="0"/>
        </w:rPr>
        <w:t xml:space="preserve">Gaussian Elimination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dysl13xnxb0" w:id="4"/>
      <w:bookmarkEnd w:id="4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https://e-maxx-eng.appspot.com/linear_algebra/linear-system-gauss.html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jdh673gh8rt" w:id="5"/>
      <w:bookmarkEnd w:id="5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http://lightoj.com/volume_problemcategory.php?user_id=2022&amp;category=Gaussian%20Elimination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https://uva.onlinejudge.org/external/115/11542.pdf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ightoj.com/volume_problemcategory.php?user_id=2022&amp;category=Gaussian%20Elimination" TargetMode="External"/><Relationship Id="rId10" Type="http://schemas.openxmlformats.org/officeDocument/2006/relationships/hyperlink" Target="https://e-maxx-eng.appspot.com/linear_algebra/linear-system-gauss.html" TargetMode="External"/><Relationship Id="rId13" Type="http://schemas.openxmlformats.org/officeDocument/2006/relationships/hyperlink" Target="http://www.spoj.com/problems/GS/" TargetMode="External"/><Relationship Id="rId12" Type="http://schemas.openxmlformats.org/officeDocument/2006/relationships/hyperlink" Target="https://uva.onlinejudge.org/external/115/11542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uva.onlinejudge.org/external/125/12593.pdf" TargetMode="External"/><Relationship Id="rId5" Type="http://schemas.openxmlformats.org/officeDocument/2006/relationships/hyperlink" Target="https://drive.google.com/open?id=0B5OUKDqO5e7RX3VDVkZRQmJfemM" TargetMode="External"/><Relationship Id="rId6" Type="http://schemas.openxmlformats.org/officeDocument/2006/relationships/hyperlink" Target="http://zobayer.blogspot.com/2010/11/matrix-exponentiation.html" TargetMode="External"/><Relationship Id="rId7" Type="http://schemas.openxmlformats.org/officeDocument/2006/relationships/hyperlink" Target="https://www.hackerearth.com/practice/notes/matrix-exponentiation-1/" TargetMode="External"/><Relationship Id="rId8" Type="http://schemas.openxmlformats.org/officeDocument/2006/relationships/hyperlink" Target="http://lightoj.com/volume_problemcategory.php?user_id=2022&amp;category=Matrix%20Exponentiation" TargetMode="External"/></Relationships>
</file>