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CERTIFICATE OF COMPLETION</w:t>
      </w:r>
    </w:p>
    <w:p/>
    <w:p>
      <w:pPr>
        <w:jc w:val="center"/>
      </w:pPr>
      <w:r>
        <w:t>This is to certify that</w:t>
      </w:r>
    </w:p>
    <w:p/>
    <w:p>
      <w:pPr>
        <w:jc w:val="center"/>
      </w:pPr>
      <w:r>
        <w:rPr>
          <w:b/>
        </w:rPr>
      </w:r>
      <w:r>
        <w:t>{{title}} ASWIN</w:t>
      </w:r>
    </w:p>
    <w:p/>
    <w:p>
      <w:pPr>
        <w:jc w:val="center"/>
      </w:pPr>
      <w:r>
        <w:t>has successfully completed the training program</w:t>
      </w:r>
    </w:p>
    <w:p/>
    <w:p>
      <w:pPr>
        <w:jc w:val="center"/>
      </w:pPr>
      <w:r/>
      <w:r>
        <w:t>from 01-06-2024 to 01-09-2024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Ref: WLX-TEST-001</w:t>
            </w:r>
          </w:p>
        </w:tc>
        <w:tc>
          <w:tcPr>
            <w:tcW w:type="dxa" w:w="4320"/>
          </w:tcPr>
          <w:p>
            <w:r/>
            <w:r>
              <w:t>Date: 15-09-2024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