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EA4" w14:textId="42D2924B" w:rsidR="008056AA" w:rsidRDefault="009234B3" w:rsidP="009234B3">
      <w:pPr>
        <w:jc w:val="center"/>
        <w:rPr>
          <w:lang w:val="es-ES"/>
        </w:rPr>
      </w:pPr>
      <w:r>
        <w:rPr>
          <w:lang w:val="es-ES"/>
        </w:rPr>
        <w:t>Auditoría Salesforce –</w:t>
      </w:r>
      <w:r w:rsidR="00E66CB9">
        <w:rPr>
          <w:lang w:val="es-ES"/>
        </w:rPr>
        <w:t xml:space="preserve"> </w:t>
      </w:r>
      <w:r w:rsidR="003C011D">
        <w:rPr>
          <w:lang w:val="es-ES"/>
        </w:rPr>
        <w:t>Email</w:t>
      </w:r>
      <w:r>
        <w:rPr>
          <w:lang w:val="es-ES"/>
        </w:rPr>
        <w:t xml:space="preserve"> Logs</w:t>
      </w:r>
    </w:p>
    <w:p w14:paraId="7521865E" w14:textId="0CEAB409" w:rsidR="009C0E01" w:rsidRPr="003C011D" w:rsidRDefault="003C011D" w:rsidP="003C011D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Este tipo de log almacena todos los datos correspondientes a los emails enviados desde la plataforma Salesforce.</w:t>
      </w:r>
    </w:p>
    <w:p w14:paraId="188B77F5" w14:textId="0EF938B0" w:rsidR="003C011D" w:rsidRPr="003C011D" w:rsidRDefault="003C011D" w:rsidP="003C011D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Estos se almacenan en archivos CVS donde se encuentra toda la información correspondiente al correo enviado.</w:t>
      </w:r>
    </w:p>
    <w:p w14:paraId="0A00699E" w14:textId="4B1FAA3E" w:rsidR="003C011D" w:rsidRPr="00753906" w:rsidRDefault="003C011D" w:rsidP="003C011D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Este tipo de logs almacena los datos solo de 30 días.</w:t>
      </w:r>
    </w:p>
    <w:p w14:paraId="18D2D79B" w14:textId="06F038E7" w:rsidR="00753906" w:rsidRDefault="00753906" w:rsidP="00753906">
      <w:pPr>
        <w:jc w:val="both"/>
      </w:pPr>
    </w:p>
    <w:p w14:paraId="48C3B42F" w14:textId="7D3CF62A" w:rsidR="00753906" w:rsidRDefault="00753906" w:rsidP="00753906">
      <w:pPr>
        <w:pStyle w:val="ListParagraph"/>
        <w:numPr>
          <w:ilvl w:val="0"/>
          <w:numId w:val="1"/>
        </w:numPr>
        <w:jc w:val="both"/>
      </w:pPr>
      <w:r>
        <w:t>Primero vamos al “</w:t>
      </w:r>
      <w:proofErr w:type="spellStart"/>
      <w:r w:rsidRPr="00753906">
        <w:rPr>
          <w:b/>
        </w:rPr>
        <w:t>Setup</w:t>
      </w:r>
      <w:proofErr w:type="spellEnd"/>
      <w:r>
        <w:t>” y buscamos “</w:t>
      </w:r>
      <w:r w:rsidRPr="00753906">
        <w:rPr>
          <w:b/>
        </w:rPr>
        <w:t>Email Log Files</w:t>
      </w:r>
      <w:r>
        <w:t>”:</w:t>
      </w:r>
    </w:p>
    <w:p w14:paraId="696D79B4" w14:textId="4249B87B" w:rsidR="00753906" w:rsidRDefault="00753906" w:rsidP="00D24F13">
      <w:pPr>
        <w:jc w:val="center"/>
      </w:pPr>
      <w:r w:rsidRPr="00753906">
        <w:drawing>
          <wp:inline distT="0" distB="0" distL="0" distR="0" wp14:anchorId="1758A0FA" wp14:editId="289F5075">
            <wp:extent cx="1058675" cy="103006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406" cy="10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6770" w14:textId="2E525639" w:rsidR="00A523D5" w:rsidRDefault="00D24F13" w:rsidP="00A523D5">
      <w:pPr>
        <w:pStyle w:val="ListParagraph"/>
        <w:numPr>
          <w:ilvl w:val="0"/>
          <w:numId w:val="1"/>
        </w:numPr>
        <w:jc w:val="both"/>
      </w:pPr>
      <w:r>
        <w:t xml:space="preserve">Una vez dentro, veremos </w:t>
      </w:r>
      <w:r w:rsidR="00A523D5">
        <w:t>las siguientes tablas:</w:t>
      </w:r>
    </w:p>
    <w:p w14:paraId="27C2821B" w14:textId="4281146A" w:rsidR="00A523D5" w:rsidRDefault="00A523D5" w:rsidP="00A523D5">
      <w:pPr>
        <w:jc w:val="both"/>
      </w:pPr>
      <w:r w:rsidRPr="00A523D5">
        <w:drawing>
          <wp:inline distT="0" distB="0" distL="0" distR="0" wp14:anchorId="35094E9A" wp14:editId="6984D417">
            <wp:extent cx="540004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CA2" w14:textId="65F3892F" w:rsidR="00A523D5" w:rsidRDefault="00AF76D2" w:rsidP="00AF76D2">
      <w:pPr>
        <w:pStyle w:val="ListParagraph"/>
        <w:numPr>
          <w:ilvl w:val="1"/>
          <w:numId w:val="1"/>
        </w:numPr>
        <w:jc w:val="both"/>
      </w:pPr>
      <w:proofErr w:type="spellStart"/>
      <w:r w:rsidRPr="00AF76D2">
        <w:rPr>
          <w:b/>
        </w:rPr>
        <w:t>Pending</w:t>
      </w:r>
      <w:proofErr w:type="spellEnd"/>
      <w:r w:rsidRPr="00AF76D2">
        <w:rPr>
          <w:b/>
        </w:rPr>
        <w:t xml:space="preserve"> Email Log </w:t>
      </w:r>
      <w:proofErr w:type="spellStart"/>
      <w:r w:rsidRPr="00AF76D2">
        <w:rPr>
          <w:b/>
        </w:rPr>
        <w:t>Requests</w:t>
      </w:r>
      <w:proofErr w:type="spellEnd"/>
      <w:r>
        <w:t xml:space="preserve">: </w:t>
      </w:r>
    </w:p>
    <w:p w14:paraId="4AE2C782" w14:textId="243DAECC" w:rsidR="00AF76D2" w:rsidRPr="00AF76D2" w:rsidRDefault="00AF76D2" w:rsidP="00AF76D2">
      <w:pPr>
        <w:pStyle w:val="ListParagraph"/>
        <w:numPr>
          <w:ilvl w:val="2"/>
          <w:numId w:val="1"/>
        </w:numPr>
        <w:jc w:val="both"/>
      </w:pPr>
      <w:r>
        <w:rPr>
          <w:lang w:val="es-ES"/>
        </w:rPr>
        <w:t>Aquí pondremos todas las peticiones de logs que queramos realizar.</w:t>
      </w:r>
    </w:p>
    <w:p w14:paraId="6D678207" w14:textId="0DAA7C45" w:rsidR="00AF76D2" w:rsidRDefault="00AF76D2" w:rsidP="00AF76D2">
      <w:pPr>
        <w:pStyle w:val="ListParagraph"/>
        <w:numPr>
          <w:ilvl w:val="3"/>
          <w:numId w:val="1"/>
        </w:numPr>
        <w:jc w:val="both"/>
      </w:pPr>
      <w:r>
        <w:rPr>
          <w:lang w:val="es-ES"/>
        </w:rPr>
        <w:t>Solo se pueden pedir logs de 30 días desde la fecha que se solicite.</w:t>
      </w:r>
    </w:p>
    <w:p w14:paraId="3913EE0B" w14:textId="606E132B" w:rsidR="00AF76D2" w:rsidRPr="00AF76D2" w:rsidRDefault="00AF76D2" w:rsidP="00AF76D2">
      <w:pPr>
        <w:pStyle w:val="ListParagraph"/>
        <w:numPr>
          <w:ilvl w:val="1"/>
          <w:numId w:val="1"/>
        </w:numPr>
        <w:jc w:val="both"/>
      </w:pPr>
      <w:r>
        <w:rPr>
          <w:b/>
        </w:rPr>
        <w:t>Email Logs:</w:t>
      </w:r>
    </w:p>
    <w:p w14:paraId="79E249FC" w14:textId="13C20A36" w:rsidR="00AF76D2" w:rsidRDefault="00AF76D2" w:rsidP="00AF76D2">
      <w:pPr>
        <w:pStyle w:val="ListParagraph"/>
        <w:numPr>
          <w:ilvl w:val="2"/>
          <w:numId w:val="1"/>
        </w:numPr>
        <w:jc w:val="both"/>
      </w:pPr>
      <w:r>
        <w:t>Aquí saldrán todos los logs que hagamos la petición.</w:t>
      </w:r>
    </w:p>
    <w:p w14:paraId="160E6EE5" w14:textId="48382C19" w:rsidR="00AF76D2" w:rsidRDefault="009E7E13" w:rsidP="00AF76D2">
      <w:pPr>
        <w:pStyle w:val="ListParagraph"/>
        <w:numPr>
          <w:ilvl w:val="0"/>
          <w:numId w:val="1"/>
        </w:numPr>
        <w:jc w:val="both"/>
      </w:pPr>
      <w:r>
        <w:t xml:space="preserve">Para realizar una petición nueva, presionamos el botón </w:t>
      </w:r>
      <w:r w:rsidRPr="009E7E13">
        <w:t>[</w:t>
      </w:r>
      <w:r w:rsidRPr="009E7E13">
        <w:rPr>
          <w:b/>
        </w:rPr>
        <w:t>Reques tan Email Log</w:t>
      </w:r>
      <w:r>
        <w:t>]:</w:t>
      </w:r>
    </w:p>
    <w:p w14:paraId="2E009080" w14:textId="40B4872A" w:rsidR="009E7E13" w:rsidRDefault="009E7E13" w:rsidP="009E7E13">
      <w:pPr>
        <w:jc w:val="center"/>
      </w:pPr>
      <w:r w:rsidRPr="009E7E13">
        <w:drawing>
          <wp:inline distT="0" distB="0" distL="0" distR="0" wp14:anchorId="5F86E045" wp14:editId="1D12206C">
            <wp:extent cx="2758763" cy="186729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985" cy="18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3B55" w14:textId="05AA3A9B" w:rsidR="009E7E13" w:rsidRDefault="00F021EE" w:rsidP="00F021EE">
      <w:pPr>
        <w:pStyle w:val="ListParagraph"/>
        <w:numPr>
          <w:ilvl w:val="1"/>
          <w:numId w:val="1"/>
        </w:numPr>
        <w:jc w:val="both"/>
      </w:pPr>
      <w:proofErr w:type="spellStart"/>
      <w:r w:rsidRPr="00F021EE">
        <w:rPr>
          <w:b/>
        </w:rPr>
        <w:lastRenderedPageBreak/>
        <w:t>Start</w:t>
      </w:r>
      <w:proofErr w:type="spellEnd"/>
      <w:r w:rsidRPr="00F021EE">
        <w:rPr>
          <w:b/>
        </w:rPr>
        <w:t xml:space="preserve"> Time</w:t>
      </w:r>
      <w:r>
        <w:t>: Fecha de inicio de los logs que se pidan.</w:t>
      </w:r>
    </w:p>
    <w:p w14:paraId="6E970A92" w14:textId="74E5D016" w:rsidR="00F021EE" w:rsidRDefault="00F021EE" w:rsidP="00F021EE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b/>
        </w:rPr>
        <w:t>End</w:t>
      </w:r>
      <w:proofErr w:type="spellEnd"/>
      <w:r>
        <w:rPr>
          <w:b/>
        </w:rPr>
        <w:t xml:space="preserve"> Time</w:t>
      </w:r>
      <w:r w:rsidRPr="00F021EE">
        <w:t>:</w:t>
      </w:r>
      <w:r>
        <w:t xml:space="preserve"> Fecha de fin de los logs. 30 días desde la fecha de inicio hacia detrás.</w:t>
      </w:r>
    </w:p>
    <w:p w14:paraId="2F6CE21D" w14:textId="23BDBADB" w:rsidR="00F021EE" w:rsidRDefault="00A4064C" w:rsidP="00F021EE">
      <w:pPr>
        <w:pStyle w:val="ListParagraph"/>
        <w:numPr>
          <w:ilvl w:val="1"/>
          <w:numId w:val="1"/>
        </w:numPr>
        <w:jc w:val="both"/>
      </w:pPr>
      <w:proofErr w:type="spellStart"/>
      <w:r w:rsidRPr="00A4064C">
        <w:rPr>
          <w:b/>
        </w:rPr>
        <w:t>Include</w:t>
      </w:r>
      <w:proofErr w:type="spellEnd"/>
      <w:r w:rsidRPr="00A4064C">
        <w:rPr>
          <w:b/>
        </w:rPr>
        <w:t xml:space="preserve"> </w:t>
      </w:r>
      <w:proofErr w:type="spellStart"/>
      <w:r w:rsidRPr="00A4064C">
        <w:rPr>
          <w:b/>
        </w:rPr>
        <w:t>only</w:t>
      </w:r>
      <w:proofErr w:type="spellEnd"/>
      <w:r w:rsidRPr="00A4064C">
        <w:rPr>
          <w:b/>
        </w:rPr>
        <w:t xml:space="preserve"> emails </w:t>
      </w:r>
      <w:proofErr w:type="spellStart"/>
      <w:r w:rsidRPr="00A4064C">
        <w:rPr>
          <w:b/>
        </w:rPr>
        <w:t>that</w:t>
      </w:r>
      <w:proofErr w:type="spellEnd"/>
      <w:r w:rsidRPr="00A4064C">
        <w:rPr>
          <w:b/>
        </w:rPr>
        <w:t xml:space="preserve"> are </w:t>
      </w:r>
      <w:proofErr w:type="spellStart"/>
      <w:r w:rsidRPr="00A4064C">
        <w:rPr>
          <w:b/>
        </w:rPr>
        <w:t>addressed</w:t>
      </w:r>
      <w:proofErr w:type="spellEnd"/>
      <w:r w:rsidRPr="00A4064C">
        <w:rPr>
          <w:b/>
        </w:rPr>
        <w:t xml:space="preserve"> </w:t>
      </w:r>
      <w:proofErr w:type="spellStart"/>
      <w:r w:rsidRPr="00A4064C">
        <w:rPr>
          <w:b/>
        </w:rPr>
        <w:t>to</w:t>
      </w:r>
      <w:proofErr w:type="spellEnd"/>
      <w:r w:rsidRPr="00A4064C">
        <w:rPr>
          <w:b/>
        </w:rPr>
        <w:t xml:space="preserve"> </w:t>
      </w:r>
      <w:proofErr w:type="spellStart"/>
      <w:r w:rsidRPr="00A4064C">
        <w:rPr>
          <w:b/>
        </w:rPr>
        <w:t>or</w:t>
      </w:r>
      <w:proofErr w:type="spellEnd"/>
      <w:r w:rsidRPr="00A4064C">
        <w:rPr>
          <w:b/>
        </w:rPr>
        <w:t xml:space="preserve"> </w:t>
      </w:r>
      <w:proofErr w:type="spellStart"/>
      <w:r w:rsidRPr="00A4064C">
        <w:rPr>
          <w:b/>
        </w:rPr>
        <w:t>from</w:t>
      </w:r>
      <w:proofErr w:type="spellEnd"/>
      <w:r w:rsidRPr="00A4064C">
        <w:rPr>
          <w:b/>
        </w:rPr>
        <w:t xml:space="preserve">: </w:t>
      </w:r>
      <w:r w:rsidRPr="00A4064C">
        <w:t xml:space="preserve">Podemos </w:t>
      </w:r>
      <w:proofErr w:type="spellStart"/>
      <w:r w:rsidRPr="00A4064C">
        <w:t>ponder</w:t>
      </w:r>
      <w:proofErr w:type="spellEnd"/>
      <w:r w:rsidRPr="00A4064C">
        <w:t xml:space="preserve"> aquí todos los emails que queremos incluir en los l</w:t>
      </w:r>
      <w:r>
        <w:t>ogs.</w:t>
      </w:r>
    </w:p>
    <w:p w14:paraId="3BF87B53" w14:textId="51A8C4F7" w:rsidR="00A4064C" w:rsidRDefault="00E977F3" w:rsidP="00F021EE">
      <w:pPr>
        <w:pStyle w:val="ListParagraph"/>
        <w:numPr>
          <w:ilvl w:val="1"/>
          <w:numId w:val="1"/>
        </w:numPr>
        <w:jc w:val="both"/>
      </w:pPr>
      <w:proofErr w:type="spellStart"/>
      <w:r w:rsidRPr="00E977F3">
        <w:rPr>
          <w:b/>
        </w:rPr>
        <w:t>Notification</w:t>
      </w:r>
      <w:proofErr w:type="spellEnd"/>
      <w:r w:rsidRPr="00E977F3">
        <w:rPr>
          <w:b/>
        </w:rPr>
        <w:t xml:space="preserve"> </w:t>
      </w:r>
      <w:proofErr w:type="spellStart"/>
      <w:r w:rsidRPr="00E977F3">
        <w:rPr>
          <w:b/>
        </w:rPr>
        <w:t>Recipients</w:t>
      </w:r>
      <w:proofErr w:type="spellEnd"/>
      <w:r>
        <w:t>: correo donde se enviará la notificación de los logs.</w:t>
      </w:r>
    </w:p>
    <w:p w14:paraId="52992A25" w14:textId="0B939BD8" w:rsidR="00E977F3" w:rsidRDefault="00931A35" w:rsidP="00E977F3">
      <w:pPr>
        <w:pStyle w:val="ListParagraph"/>
        <w:numPr>
          <w:ilvl w:val="0"/>
          <w:numId w:val="1"/>
        </w:numPr>
        <w:jc w:val="both"/>
      </w:pPr>
      <w:r>
        <w:t>Una vez llenado el formulario la tabla queda de la siguiente forma:</w:t>
      </w:r>
    </w:p>
    <w:p w14:paraId="38CE6E35" w14:textId="29E7257D" w:rsidR="00931A35" w:rsidRDefault="00931A35" w:rsidP="00931A35">
      <w:pPr>
        <w:jc w:val="both"/>
      </w:pPr>
      <w:r w:rsidRPr="00931A35">
        <w:drawing>
          <wp:inline distT="0" distB="0" distL="0" distR="0" wp14:anchorId="0151BAFE" wp14:editId="377F4E2F">
            <wp:extent cx="4753638" cy="96215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522" w14:textId="77777777" w:rsidR="00931A35" w:rsidRPr="00A4064C" w:rsidRDefault="00931A35" w:rsidP="00931A35">
      <w:pPr>
        <w:jc w:val="both"/>
      </w:pPr>
      <w:bookmarkStart w:id="0" w:name="_GoBack"/>
      <w:bookmarkEnd w:id="0"/>
    </w:p>
    <w:sectPr w:rsidR="00931A35" w:rsidRPr="00A4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D2"/>
    <w:multiLevelType w:val="hybridMultilevel"/>
    <w:tmpl w:val="2DC89CF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D"/>
    <w:rsid w:val="00024958"/>
    <w:rsid w:val="00065559"/>
    <w:rsid w:val="00117AF4"/>
    <w:rsid w:val="00137360"/>
    <w:rsid w:val="001815E5"/>
    <w:rsid w:val="002514D9"/>
    <w:rsid w:val="00252ECE"/>
    <w:rsid w:val="00297BC2"/>
    <w:rsid w:val="002C7718"/>
    <w:rsid w:val="002F3136"/>
    <w:rsid w:val="003C011D"/>
    <w:rsid w:val="0044453D"/>
    <w:rsid w:val="004A10E3"/>
    <w:rsid w:val="0051059B"/>
    <w:rsid w:val="007332E8"/>
    <w:rsid w:val="00753906"/>
    <w:rsid w:val="0078126D"/>
    <w:rsid w:val="00795C4D"/>
    <w:rsid w:val="008056AA"/>
    <w:rsid w:val="0081330C"/>
    <w:rsid w:val="0088197D"/>
    <w:rsid w:val="008D2CAF"/>
    <w:rsid w:val="009234B3"/>
    <w:rsid w:val="00931A35"/>
    <w:rsid w:val="00950AE2"/>
    <w:rsid w:val="009B6E3F"/>
    <w:rsid w:val="009C0E01"/>
    <w:rsid w:val="009D7349"/>
    <w:rsid w:val="009E7E13"/>
    <w:rsid w:val="00A4064C"/>
    <w:rsid w:val="00A523D5"/>
    <w:rsid w:val="00AF76D2"/>
    <w:rsid w:val="00B118EB"/>
    <w:rsid w:val="00C92AC8"/>
    <w:rsid w:val="00CE6608"/>
    <w:rsid w:val="00D24F13"/>
    <w:rsid w:val="00E20908"/>
    <w:rsid w:val="00E25BC3"/>
    <w:rsid w:val="00E66CB9"/>
    <w:rsid w:val="00E977F3"/>
    <w:rsid w:val="00EE3E71"/>
    <w:rsid w:val="00F021EE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C4322"/>
  <w15:chartTrackingRefBased/>
  <w15:docId w15:val="{FE5761BD-F4C2-4C0D-95F6-B31063E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4294967198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38</cp:revision>
  <dcterms:created xsi:type="dcterms:W3CDTF">2023-02-10T23:57:00Z</dcterms:created>
  <dcterms:modified xsi:type="dcterms:W3CDTF">2023-02-13T19:58:00Z</dcterms:modified>
</cp:coreProperties>
</file>