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D7AD" w14:textId="42CC2924" w:rsidR="008D1616" w:rsidRDefault="008F3BFB" w:rsidP="008F3BFB">
      <w:pPr>
        <w:jc w:val="center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</w:p>
    <w:p w14:paraId="2D53256B" w14:textId="2FF48C6B" w:rsidR="008F3BFB" w:rsidRPr="008F3BFB" w:rsidRDefault="008F3BFB" w:rsidP="008F3BFB">
      <w:pPr>
        <w:pStyle w:val="ListParagraph"/>
        <w:numPr>
          <w:ilvl w:val="0"/>
          <w:numId w:val="1"/>
        </w:numPr>
      </w:pPr>
      <w:r w:rsidRPr="008F3BFB">
        <w:t xml:space="preserve">En el </w:t>
      </w:r>
      <w:proofErr w:type="spellStart"/>
      <w:r w:rsidRPr="008F3BFB">
        <w:t>men</w:t>
      </w:r>
      <w:proofErr w:type="spellEnd"/>
      <w:r>
        <w:rPr>
          <w:lang w:val="es-ES"/>
        </w:rPr>
        <w:t>ú de la izquierda, accedemos al apartado de “</w:t>
      </w:r>
      <w:proofErr w:type="spellStart"/>
      <w:r w:rsidRPr="008F3BFB">
        <w:rPr>
          <w:b/>
          <w:lang w:val="es-ES"/>
        </w:rPr>
        <w:t>Users</w:t>
      </w:r>
      <w:proofErr w:type="spellEnd"/>
      <w:r>
        <w:rPr>
          <w:lang w:val="es-ES"/>
        </w:rPr>
        <w:t>”</w:t>
      </w:r>
    </w:p>
    <w:p w14:paraId="53BBB891" w14:textId="6BB1D5FA" w:rsidR="008F3BFB" w:rsidRPr="008F3BFB" w:rsidRDefault="008F3BFB" w:rsidP="008F3BFB">
      <w:pPr>
        <w:ind w:left="360"/>
        <w:jc w:val="center"/>
      </w:pPr>
      <w:r w:rsidRPr="008F3BFB">
        <w:rPr>
          <w:noProof/>
        </w:rPr>
        <w:drawing>
          <wp:inline distT="0" distB="0" distL="0" distR="0" wp14:anchorId="3248C2FC" wp14:editId="00B095AE">
            <wp:extent cx="1473687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423" cy="2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A03" w14:textId="2E911252" w:rsidR="008F3BFB" w:rsidRDefault="008F3BFB" w:rsidP="008F3BFB">
      <w:pPr>
        <w:pStyle w:val="ListParagraph"/>
        <w:numPr>
          <w:ilvl w:val="0"/>
          <w:numId w:val="1"/>
        </w:numPr>
      </w:pPr>
      <w:r>
        <w:t>Una vez dentro veremos la siguiente pantalla:</w:t>
      </w:r>
    </w:p>
    <w:p w14:paraId="0E78992D" w14:textId="333909C1" w:rsidR="008F3BFB" w:rsidRDefault="008F3BFB" w:rsidP="008F3BFB">
      <w:pPr>
        <w:jc w:val="center"/>
      </w:pPr>
      <w:r w:rsidRPr="008F3BFB">
        <w:rPr>
          <w:noProof/>
        </w:rPr>
        <w:drawing>
          <wp:inline distT="0" distB="0" distL="0" distR="0" wp14:anchorId="39C86A32" wp14:editId="627EBD82">
            <wp:extent cx="5612130" cy="23869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0FAD" w14:textId="1AC78425" w:rsidR="008F3BFB" w:rsidRDefault="008F3BFB" w:rsidP="008F3BFB">
      <w:pPr>
        <w:pStyle w:val="ListParagraph"/>
        <w:numPr>
          <w:ilvl w:val="0"/>
          <w:numId w:val="1"/>
        </w:numPr>
      </w:pPr>
      <w:r>
        <w:t xml:space="preserve">Para acceder a crear usuario, vamos al botón desplegable </w:t>
      </w:r>
      <w:r w:rsidRPr="008F3BFB">
        <w:rPr>
          <w:noProof/>
        </w:rPr>
        <w:drawing>
          <wp:inline distT="0" distB="0" distL="0" distR="0" wp14:anchorId="3616C66C" wp14:editId="3BAEE843">
            <wp:extent cx="628650" cy="236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82" cy="2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dentro buscamos “</w:t>
      </w:r>
      <w:proofErr w:type="spellStart"/>
      <w:r w:rsidRPr="00275785">
        <w:rPr>
          <w:b/>
        </w:rPr>
        <w:t>user</w:t>
      </w:r>
      <w:proofErr w:type="spellEnd"/>
      <w:r>
        <w:t>”</w:t>
      </w:r>
      <w:r w:rsidR="00275785">
        <w:t>:</w:t>
      </w:r>
    </w:p>
    <w:p w14:paraId="732540B3" w14:textId="579A92CD" w:rsidR="00275785" w:rsidRDefault="00275785" w:rsidP="00275785">
      <w:pPr>
        <w:jc w:val="center"/>
      </w:pPr>
      <w:r w:rsidRPr="00275785">
        <w:rPr>
          <w:noProof/>
        </w:rPr>
        <w:lastRenderedPageBreak/>
        <w:drawing>
          <wp:inline distT="0" distB="0" distL="0" distR="0" wp14:anchorId="607595BF" wp14:editId="68ACC83A">
            <wp:extent cx="78674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214" cy="17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C1EF" w14:textId="2E6B6324" w:rsidR="00275785" w:rsidRDefault="00275785" w:rsidP="00275785">
      <w:pPr>
        <w:pStyle w:val="ListParagraph"/>
        <w:numPr>
          <w:ilvl w:val="0"/>
          <w:numId w:val="1"/>
        </w:numPr>
        <w:jc w:val="both"/>
      </w:pPr>
      <w:r>
        <w:t>Una vez dentro, el sistema nos mostrará una serie de campos a llenar para crear el usuario:</w:t>
      </w:r>
    </w:p>
    <w:p w14:paraId="68C72F8C" w14:textId="0F075D16" w:rsidR="00275785" w:rsidRDefault="00275785" w:rsidP="00275785">
      <w:r w:rsidRPr="00275785">
        <w:rPr>
          <w:noProof/>
        </w:rPr>
        <w:drawing>
          <wp:inline distT="0" distB="0" distL="0" distR="0" wp14:anchorId="6B01EBB3" wp14:editId="09E0C58D">
            <wp:extent cx="5612130" cy="23780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493" w14:textId="751B41CF" w:rsidR="00275785" w:rsidRDefault="00AE7727" w:rsidP="00275785">
      <w:pPr>
        <w:pStyle w:val="ListParagraph"/>
        <w:numPr>
          <w:ilvl w:val="0"/>
          <w:numId w:val="1"/>
        </w:numPr>
      </w:pPr>
      <w:r>
        <w:t>Los datos a llenar son los siguientes (excluyendo los que a simple vista se saben lo que son):</w:t>
      </w:r>
    </w:p>
    <w:p w14:paraId="1560E83B" w14:textId="65C77319" w:rsidR="00963588" w:rsidRDefault="00963588" w:rsidP="0091719C">
      <w:pPr>
        <w:pStyle w:val="ListParagraph"/>
        <w:numPr>
          <w:ilvl w:val="1"/>
          <w:numId w:val="1"/>
        </w:numPr>
        <w:jc w:val="both"/>
      </w:pPr>
      <w:r w:rsidRPr="00963588">
        <w:rPr>
          <w:b/>
        </w:rPr>
        <w:t>Role</w:t>
      </w:r>
      <w:r>
        <w:t>:</w:t>
      </w:r>
      <w:r w:rsidR="0091719C">
        <w:t xml:space="preserve"> depende de la licencia seleccionada. Si la licencia tiene varios roles, aquí seleccionaríamos uno.</w:t>
      </w:r>
    </w:p>
    <w:p w14:paraId="3AAE387C" w14:textId="69D3DDA3" w:rsidR="00AE7727" w:rsidRDefault="00963588" w:rsidP="00AE772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License</w:t>
      </w:r>
      <w:proofErr w:type="spellEnd"/>
      <w:r w:rsidRPr="00963588">
        <w:t>:</w:t>
      </w:r>
      <w:r>
        <w:t xml:space="preserve"> los usuarios creados se ven sujetos a una licencia, para </w:t>
      </w:r>
      <w:r w:rsidR="0091719C">
        <w:t>identificar “</w:t>
      </w:r>
      <w:proofErr w:type="spellStart"/>
      <w:r w:rsidR="0091719C">
        <w:t>legalemente</w:t>
      </w:r>
      <w:proofErr w:type="spellEnd"/>
      <w:r w:rsidR="0091719C">
        <w:t>” lo que puede hacer el usuario dentro de la plataforma</w:t>
      </w:r>
      <w:r>
        <w:t>.</w:t>
      </w:r>
    </w:p>
    <w:p w14:paraId="5FDCCD00" w14:textId="7885F6C6" w:rsidR="00963588" w:rsidRDefault="00963588" w:rsidP="00AE7727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Profile</w:t>
      </w:r>
      <w:proofErr w:type="spellEnd"/>
      <w:r w:rsidRPr="00963588">
        <w:t>:</w:t>
      </w:r>
      <w:r>
        <w:t xml:space="preserve"> seleccionaremos el perfil de usuario que más se adecue a los permisos que queramos darle al usuario.</w:t>
      </w:r>
    </w:p>
    <w:p w14:paraId="465907A9" w14:textId="2851CF31" w:rsidR="00963588" w:rsidRDefault="00963588" w:rsidP="00AE7727">
      <w:pPr>
        <w:pStyle w:val="ListParagraph"/>
        <w:numPr>
          <w:ilvl w:val="1"/>
          <w:numId w:val="1"/>
        </w:numPr>
      </w:pPr>
      <w:r>
        <w:rPr>
          <w:b/>
        </w:rPr>
        <w:t>Active</w:t>
      </w:r>
      <w:r w:rsidRPr="00963588">
        <w:t>:</w:t>
      </w:r>
      <w:r>
        <w:t xml:space="preserve"> si el usuario está activo o no.</w:t>
      </w:r>
    </w:p>
    <w:p w14:paraId="658651E8" w14:textId="438103D3" w:rsidR="00963588" w:rsidRDefault="00963588" w:rsidP="00963588">
      <w:pPr>
        <w:pStyle w:val="ListParagraph"/>
        <w:numPr>
          <w:ilvl w:val="1"/>
          <w:numId w:val="1"/>
        </w:numPr>
        <w:jc w:val="both"/>
        <w:rPr>
          <w:lang w:val="es-CU"/>
        </w:rPr>
      </w:pPr>
      <w:r w:rsidRPr="00963588">
        <w:rPr>
          <w:b/>
          <w:lang w:val="es-CU"/>
        </w:rPr>
        <w:t xml:space="preserve">Marketing </w:t>
      </w:r>
      <w:proofErr w:type="spellStart"/>
      <w:r w:rsidRPr="00963588">
        <w:rPr>
          <w:b/>
          <w:lang w:val="es-CU"/>
        </w:rPr>
        <w:t>User</w:t>
      </w:r>
      <w:proofErr w:type="spellEnd"/>
      <w:r w:rsidRPr="00963588">
        <w:rPr>
          <w:b/>
          <w:lang w:val="es-CU"/>
        </w:rPr>
        <w:t>, .</w:t>
      </w:r>
      <w:r>
        <w:rPr>
          <w:b/>
          <w:lang w:val="es-CU"/>
        </w:rPr>
        <w:t>..</w:t>
      </w:r>
      <w:r w:rsidRPr="00963588">
        <w:rPr>
          <w:b/>
          <w:lang w:val="es-CU"/>
        </w:rPr>
        <w:t xml:space="preserve">, Flow </w:t>
      </w:r>
      <w:proofErr w:type="spellStart"/>
      <w:r w:rsidRPr="00963588">
        <w:rPr>
          <w:b/>
          <w:lang w:val="es-CU"/>
        </w:rPr>
        <w:t>User</w:t>
      </w:r>
      <w:proofErr w:type="spellEnd"/>
      <w:r w:rsidRPr="00963588">
        <w:rPr>
          <w:lang w:val="es-CU"/>
        </w:rPr>
        <w:t>: podremos seleccionar la categoría</w:t>
      </w:r>
      <w:r>
        <w:rPr>
          <w:lang w:val="es-CU"/>
        </w:rPr>
        <w:t xml:space="preserve"> a la que pertenecerá el usuario. De esta forma es posible identificar que tipo de usuario es.</w:t>
      </w:r>
    </w:p>
    <w:p w14:paraId="477C999B" w14:textId="46D93329" w:rsidR="00963588" w:rsidRDefault="00963588" w:rsidP="00963588">
      <w:pPr>
        <w:pStyle w:val="ListParagraph"/>
        <w:numPr>
          <w:ilvl w:val="1"/>
          <w:numId w:val="1"/>
        </w:numPr>
        <w:jc w:val="both"/>
        <w:rPr>
          <w:lang w:val="es-CU"/>
        </w:rPr>
      </w:pPr>
      <w:proofErr w:type="spellStart"/>
      <w:r w:rsidRPr="00963588">
        <w:rPr>
          <w:b/>
          <w:lang w:val="es-CU"/>
        </w:rPr>
        <w:t>Accessibility</w:t>
      </w:r>
      <w:proofErr w:type="spellEnd"/>
      <w:r w:rsidRPr="00963588">
        <w:rPr>
          <w:b/>
          <w:lang w:val="es-CU"/>
        </w:rPr>
        <w:t xml:space="preserve"> </w:t>
      </w:r>
      <w:proofErr w:type="spellStart"/>
      <w:r w:rsidRPr="00963588">
        <w:rPr>
          <w:b/>
          <w:lang w:val="es-CU"/>
        </w:rPr>
        <w:t>Mode</w:t>
      </w:r>
      <w:proofErr w:type="spellEnd"/>
      <w:r w:rsidRPr="00963588">
        <w:rPr>
          <w:b/>
          <w:lang w:val="es-CU"/>
        </w:rPr>
        <w:t xml:space="preserve">, </w:t>
      </w:r>
      <w:r w:rsidRPr="00963588">
        <w:rPr>
          <w:lang w:val="es-CU"/>
        </w:rPr>
        <w:t xml:space="preserve">…, </w:t>
      </w:r>
      <w:proofErr w:type="spellStart"/>
      <w:r w:rsidRPr="00963588">
        <w:rPr>
          <w:b/>
          <w:lang w:val="es-CU"/>
        </w:rPr>
        <w:t>Checkout</w:t>
      </w:r>
      <w:proofErr w:type="spellEnd"/>
      <w:r w:rsidRPr="00963588">
        <w:rPr>
          <w:b/>
          <w:lang w:val="es-CU"/>
        </w:rPr>
        <w:t xml:space="preserve"> </w:t>
      </w:r>
      <w:proofErr w:type="spellStart"/>
      <w:r w:rsidRPr="00963588">
        <w:rPr>
          <w:b/>
          <w:lang w:val="es-CU"/>
        </w:rPr>
        <w:t>Enabled</w:t>
      </w:r>
      <w:proofErr w:type="spellEnd"/>
      <w:r w:rsidRPr="00963588">
        <w:rPr>
          <w:b/>
          <w:lang w:val="es-CU"/>
        </w:rPr>
        <w:t>:</w:t>
      </w:r>
      <w:r w:rsidRPr="00963588">
        <w:rPr>
          <w:lang w:val="es-CU"/>
        </w:rPr>
        <w:t xml:space="preserve"> nos permite configurar la forma de trab</w:t>
      </w:r>
      <w:r>
        <w:rPr>
          <w:lang w:val="es-CU"/>
        </w:rPr>
        <w:t>ajo (funcionalidades globales dispo</w:t>
      </w:r>
      <w:r w:rsidR="002A1A6D">
        <w:rPr>
          <w:lang w:val="es-CU"/>
        </w:rPr>
        <w:t>nibles</w:t>
      </w:r>
      <w:r>
        <w:rPr>
          <w:lang w:val="es-CU"/>
        </w:rPr>
        <w:t>)</w:t>
      </w:r>
      <w:r w:rsidR="002A1A6D">
        <w:rPr>
          <w:lang w:val="es-CU"/>
        </w:rPr>
        <w:t xml:space="preserve"> del usuario creado.</w:t>
      </w:r>
    </w:p>
    <w:p w14:paraId="158C89EF" w14:textId="39EA354D" w:rsidR="0091719C" w:rsidRPr="00963588" w:rsidRDefault="00B25EF0" w:rsidP="00963588">
      <w:pPr>
        <w:pStyle w:val="ListParagraph"/>
        <w:numPr>
          <w:ilvl w:val="1"/>
          <w:numId w:val="1"/>
        </w:numPr>
        <w:jc w:val="both"/>
        <w:rPr>
          <w:lang w:val="es-CU"/>
        </w:rPr>
      </w:pPr>
      <w:proofErr w:type="spellStart"/>
      <w:r w:rsidRPr="00B25EF0">
        <w:rPr>
          <w:b/>
          <w:lang w:val="es-CU"/>
        </w:rPr>
        <w:t>Locale</w:t>
      </w:r>
      <w:proofErr w:type="spellEnd"/>
      <w:r w:rsidRPr="00B25EF0">
        <w:rPr>
          <w:b/>
          <w:lang w:val="es-CU"/>
        </w:rPr>
        <w:t xml:space="preserve"> </w:t>
      </w:r>
      <w:proofErr w:type="spellStart"/>
      <w:r w:rsidRPr="00B25EF0">
        <w:rPr>
          <w:b/>
          <w:lang w:val="es-CU"/>
        </w:rPr>
        <w:t>Settings</w:t>
      </w:r>
      <w:proofErr w:type="spellEnd"/>
      <w:r>
        <w:rPr>
          <w:lang w:val="es-CU"/>
        </w:rPr>
        <w:t>: aquí configuraremos la zona en la que se encuentra el usuario a crear.</w:t>
      </w:r>
      <w:bookmarkStart w:id="0" w:name="_GoBack"/>
      <w:bookmarkEnd w:id="0"/>
    </w:p>
    <w:sectPr w:rsidR="0091719C" w:rsidRPr="00963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4E74"/>
    <w:multiLevelType w:val="hybridMultilevel"/>
    <w:tmpl w:val="1B06283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16"/>
    <w:rsid w:val="00275785"/>
    <w:rsid w:val="002A1A6D"/>
    <w:rsid w:val="008D1616"/>
    <w:rsid w:val="008F3BFB"/>
    <w:rsid w:val="0091719C"/>
    <w:rsid w:val="00963588"/>
    <w:rsid w:val="00AE7727"/>
    <w:rsid w:val="00B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DA825"/>
  <w15:chartTrackingRefBased/>
  <w15:docId w15:val="{92F8BE7D-CF35-471C-AE35-8B80FF9A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Samu</cp:lastModifiedBy>
  <cp:revision>7</cp:revision>
  <dcterms:created xsi:type="dcterms:W3CDTF">2023-01-18T01:36:00Z</dcterms:created>
  <dcterms:modified xsi:type="dcterms:W3CDTF">2023-02-10T01:53:00Z</dcterms:modified>
</cp:coreProperties>
</file>