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9C216" w14:textId="009DF30A" w:rsidR="00F75345" w:rsidRDefault="006A69AF" w:rsidP="006A69AF">
      <w:pPr>
        <w:jc w:val="center"/>
        <w:rPr>
          <w:lang w:val="es-ES"/>
        </w:rPr>
      </w:pPr>
      <w:r>
        <w:rPr>
          <w:lang w:val="es-ES"/>
        </w:rPr>
        <w:t>Objetos</w:t>
      </w:r>
      <w:r w:rsidR="002121DB">
        <w:rPr>
          <w:lang w:val="es-ES"/>
        </w:rPr>
        <w:t xml:space="preserve"> – </w:t>
      </w:r>
      <w:r w:rsidR="0028571E">
        <w:rPr>
          <w:lang w:val="es-ES"/>
        </w:rPr>
        <w:t>Aplicación</w:t>
      </w:r>
    </w:p>
    <w:p w14:paraId="5C6C0138" w14:textId="41C449FB" w:rsidR="00FE0FBB" w:rsidRPr="0028571E" w:rsidRDefault="00427F8F" w:rsidP="0028571E">
      <w:pPr>
        <w:pStyle w:val="ListParagraph"/>
        <w:numPr>
          <w:ilvl w:val="0"/>
          <w:numId w:val="3"/>
        </w:numPr>
        <w:jc w:val="both"/>
      </w:pPr>
      <w:r>
        <w:rPr>
          <w:lang w:val="es-ES"/>
        </w:rPr>
        <w:t xml:space="preserve">En </w:t>
      </w:r>
      <w:r w:rsidR="0028571E">
        <w:rPr>
          <w:lang w:val="es-ES"/>
        </w:rPr>
        <w:t>los tutoriales anteriores hemos creados todo el esquema de objetos que se controlarán como parte de nuestra aplicación. Como siguiente paso, nos toca crear una aplicación que nos permita trabajar con dichos objetos.</w:t>
      </w:r>
    </w:p>
    <w:p w14:paraId="2256FF3F" w14:textId="16B0CB7A" w:rsidR="0028571E" w:rsidRDefault="0028571E" w:rsidP="0028571E">
      <w:pPr>
        <w:jc w:val="both"/>
      </w:pPr>
    </w:p>
    <w:p w14:paraId="177ABF98" w14:textId="486B8297" w:rsidR="0028571E" w:rsidRDefault="0028571E" w:rsidP="0028571E">
      <w:pPr>
        <w:pStyle w:val="ListParagraph"/>
        <w:numPr>
          <w:ilvl w:val="0"/>
          <w:numId w:val="5"/>
        </w:numPr>
        <w:jc w:val="both"/>
      </w:pPr>
      <w:r>
        <w:t xml:space="preserve">Primero, debemos crear una aplicación si no lo hemos hecho con antelación. Para crear una aplicación debe seguir los pasos del tutorial 3 del modulo de administración. A </w:t>
      </w:r>
      <w:r w:rsidR="00104781">
        <w:t>continuación,</w:t>
      </w:r>
      <w:r>
        <w:t xml:space="preserve"> solo se podrán los pasos que difieren de ese tutorial:</w:t>
      </w:r>
    </w:p>
    <w:p w14:paraId="6E3C7F43" w14:textId="449BDEAF" w:rsidR="0028571E" w:rsidRDefault="0028571E" w:rsidP="0028571E">
      <w:pPr>
        <w:pStyle w:val="ListParagraph"/>
        <w:numPr>
          <w:ilvl w:val="1"/>
          <w:numId w:val="5"/>
        </w:numPr>
        <w:jc w:val="both"/>
        <w:rPr>
          <w:b/>
        </w:rPr>
      </w:pPr>
      <w:r w:rsidRPr="0028571E">
        <w:rPr>
          <w:b/>
        </w:rPr>
        <w:t xml:space="preserve">App </w:t>
      </w:r>
      <w:proofErr w:type="spellStart"/>
      <w:r w:rsidRPr="0028571E">
        <w:rPr>
          <w:b/>
        </w:rPr>
        <w:t>Options</w:t>
      </w:r>
      <w:proofErr w:type="spellEnd"/>
      <w:r>
        <w:rPr>
          <w:b/>
        </w:rPr>
        <w:t>:</w:t>
      </w:r>
    </w:p>
    <w:p w14:paraId="2ABACAB9" w14:textId="58D0C301" w:rsidR="0028571E" w:rsidRDefault="0028571E" w:rsidP="0028571E">
      <w:pPr>
        <w:pStyle w:val="ListParagraph"/>
        <w:numPr>
          <w:ilvl w:val="2"/>
          <w:numId w:val="5"/>
        </w:numPr>
        <w:jc w:val="both"/>
        <w:rPr>
          <w:b/>
        </w:rPr>
      </w:pPr>
      <w:proofErr w:type="spellStart"/>
      <w:r>
        <w:rPr>
          <w:b/>
        </w:rPr>
        <w:t>Navigation</w:t>
      </w:r>
      <w:proofErr w:type="spellEnd"/>
      <w:r>
        <w:rPr>
          <w:b/>
        </w:rPr>
        <w:t xml:space="preserve"> Style:</w:t>
      </w:r>
    </w:p>
    <w:p w14:paraId="5BD5F459" w14:textId="1741677D" w:rsidR="0028571E" w:rsidRDefault="0028571E" w:rsidP="0028571E">
      <w:pPr>
        <w:pStyle w:val="ListParagraph"/>
        <w:numPr>
          <w:ilvl w:val="3"/>
          <w:numId w:val="5"/>
        </w:numPr>
        <w:jc w:val="both"/>
        <w:rPr>
          <w:b/>
        </w:rPr>
      </w:pPr>
      <w:proofErr w:type="spellStart"/>
      <w:r>
        <w:rPr>
          <w:b/>
        </w:rPr>
        <w:t>Standar</w:t>
      </w:r>
      <w:proofErr w:type="spellEnd"/>
      <w:r>
        <w:rPr>
          <w:b/>
        </w:rPr>
        <w:t xml:space="preserve"> </w:t>
      </w:r>
      <w:proofErr w:type="spellStart"/>
      <w:r>
        <w:rPr>
          <w:b/>
        </w:rPr>
        <w:t>Navigation</w:t>
      </w:r>
      <w:proofErr w:type="spellEnd"/>
      <w:r>
        <w:rPr>
          <w:b/>
        </w:rPr>
        <w:t>.</w:t>
      </w:r>
    </w:p>
    <w:p w14:paraId="432BEA38" w14:textId="277D3A2D" w:rsidR="0028571E" w:rsidRDefault="0028571E" w:rsidP="0028571E">
      <w:pPr>
        <w:pStyle w:val="ListParagraph"/>
        <w:numPr>
          <w:ilvl w:val="1"/>
          <w:numId w:val="5"/>
        </w:numPr>
        <w:jc w:val="both"/>
        <w:rPr>
          <w:b/>
        </w:rPr>
      </w:pPr>
      <w:proofErr w:type="spellStart"/>
      <w:r>
        <w:rPr>
          <w:b/>
        </w:rPr>
        <w:t>Navigation</w:t>
      </w:r>
      <w:proofErr w:type="spellEnd"/>
      <w:r>
        <w:rPr>
          <w:b/>
        </w:rPr>
        <w:t xml:space="preserve"> </w:t>
      </w:r>
      <w:proofErr w:type="spellStart"/>
      <w:r>
        <w:rPr>
          <w:b/>
        </w:rPr>
        <w:t>Items</w:t>
      </w:r>
      <w:proofErr w:type="spellEnd"/>
      <w:r>
        <w:rPr>
          <w:b/>
        </w:rPr>
        <w:t>:</w:t>
      </w:r>
    </w:p>
    <w:p w14:paraId="0A2D949C" w14:textId="4FD2A728" w:rsidR="0028571E" w:rsidRDefault="0028571E" w:rsidP="0028571E">
      <w:pPr>
        <w:pStyle w:val="ListParagraph"/>
        <w:numPr>
          <w:ilvl w:val="2"/>
          <w:numId w:val="5"/>
        </w:numPr>
        <w:jc w:val="both"/>
        <w:rPr>
          <w:b/>
        </w:rPr>
      </w:pPr>
      <w:proofErr w:type="spellStart"/>
      <w:r>
        <w:rPr>
          <w:b/>
        </w:rPr>
        <w:t>Contacts</w:t>
      </w:r>
      <w:proofErr w:type="spellEnd"/>
      <w:r w:rsidR="0095764E">
        <w:rPr>
          <w:b/>
        </w:rPr>
        <w:t>.</w:t>
      </w:r>
    </w:p>
    <w:p w14:paraId="1040E533" w14:textId="54560332" w:rsidR="0028571E" w:rsidRPr="00AA524E" w:rsidRDefault="00DC60FA" w:rsidP="002A38C4">
      <w:pPr>
        <w:pStyle w:val="ListParagraph"/>
        <w:numPr>
          <w:ilvl w:val="0"/>
          <w:numId w:val="5"/>
        </w:numPr>
        <w:jc w:val="both"/>
        <w:rPr>
          <w:b/>
        </w:rPr>
      </w:pPr>
      <w:r>
        <w:t>Cada uno de los objetos que pongamos en la aplicación, abrirá una pestaña o “</w:t>
      </w:r>
      <w:proofErr w:type="spellStart"/>
      <w:r w:rsidRPr="00DC60FA">
        <w:rPr>
          <w:b/>
        </w:rPr>
        <w:t>tab</w:t>
      </w:r>
      <w:proofErr w:type="spellEnd"/>
      <w:r>
        <w:t xml:space="preserve">” nueva. Para conocer como hacer un </w:t>
      </w:r>
      <w:proofErr w:type="spellStart"/>
      <w:r>
        <w:t>tab</w:t>
      </w:r>
      <w:proofErr w:type="spellEnd"/>
      <w:r>
        <w:t>, vea el tutorial crear “</w:t>
      </w:r>
      <w:proofErr w:type="spellStart"/>
      <w:r w:rsidRPr="00DC60FA">
        <w:rPr>
          <w:b/>
        </w:rPr>
        <w:t>tab</w:t>
      </w:r>
      <w:proofErr w:type="spellEnd"/>
      <w:r>
        <w:t>” del módulo extra.</w:t>
      </w:r>
    </w:p>
    <w:p w14:paraId="02C569FD" w14:textId="037028D4" w:rsidR="00AA524E" w:rsidRPr="00456BEC" w:rsidRDefault="00AA524E" w:rsidP="00AA524E">
      <w:pPr>
        <w:pStyle w:val="ListParagraph"/>
        <w:numPr>
          <w:ilvl w:val="1"/>
          <w:numId w:val="5"/>
        </w:numPr>
        <w:jc w:val="both"/>
        <w:rPr>
          <w:b/>
        </w:rPr>
      </w:pPr>
      <w:r>
        <w:t xml:space="preserve">Este proceso se repite por los </w:t>
      </w:r>
      <w:r w:rsidR="00DC3983">
        <w:t>2</w:t>
      </w:r>
      <w:r>
        <w:t xml:space="preserve"> objetos creados anteriormente</w:t>
      </w:r>
      <w:r w:rsidR="00DC3983">
        <w:t xml:space="preserve"> (</w:t>
      </w:r>
      <w:r w:rsidR="00DC3983" w:rsidRPr="00DC3983">
        <w:rPr>
          <w:b/>
        </w:rPr>
        <w:t>Hotel</w:t>
      </w:r>
      <w:r w:rsidR="00DC3983">
        <w:t xml:space="preserve"> y </w:t>
      </w:r>
      <w:proofErr w:type="spellStart"/>
      <w:r w:rsidR="00DC3983" w:rsidRPr="00DC3983">
        <w:rPr>
          <w:b/>
        </w:rPr>
        <w:t>Reservation</w:t>
      </w:r>
      <w:proofErr w:type="spellEnd"/>
      <w:r w:rsidR="00DC3983">
        <w:t>)</w:t>
      </w:r>
      <w:r>
        <w:t>.</w:t>
      </w:r>
    </w:p>
    <w:p w14:paraId="00DB0298" w14:textId="6AE79DA6" w:rsidR="00456BEC" w:rsidRPr="00DC3983" w:rsidRDefault="00456BEC" w:rsidP="00456BEC">
      <w:pPr>
        <w:pStyle w:val="ListParagraph"/>
        <w:numPr>
          <w:ilvl w:val="2"/>
          <w:numId w:val="5"/>
        </w:numPr>
        <w:jc w:val="both"/>
        <w:rPr>
          <w:b/>
        </w:rPr>
      </w:pPr>
      <w:r>
        <w:t>Como el “</w:t>
      </w:r>
      <w:proofErr w:type="spellStart"/>
      <w:r w:rsidRPr="00456BEC">
        <w:rPr>
          <w:b/>
        </w:rPr>
        <w:t>Room</w:t>
      </w:r>
      <w:proofErr w:type="spellEnd"/>
      <w:r>
        <w:t>” depende del “</w:t>
      </w:r>
      <w:r w:rsidRPr="00456BEC">
        <w:rPr>
          <w:b/>
        </w:rPr>
        <w:t>Hotel</w:t>
      </w:r>
      <w:r>
        <w:t>” para ser creado, no es necesario crear un “</w:t>
      </w:r>
      <w:proofErr w:type="spellStart"/>
      <w:r w:rsidRPr="00456BEC">
        <w:rPr>
          <w:b/>
        </w:rPr>
        <w:t>tab</w:t>
      </w:r>
      <w:proofErr w:type="spellEnd"/>
      <w:r>
        <w:t>” dedicado a él.</w:t>
      </w:r>
    </w:p>
    <w:p w14:paraId="423A0645" w14:textId="20E18FE0" w:rsidR="00DC3983" w:rsidRPr="00242602" w:rsidRDefault="00DC3983" w:rsidP="00AA524E">
      <w:pPr>
        <w:pStyle w:val="ListParagraph"/>
        <w:numPr>
          <w:ilvl w:val="1"/>
          <w:numId w:val="5"/>
        </w:numPr>
        <w:jc w:val="both"/>
        <w:rPr>
          <w:b/>
        </w:rPr>
      </w:pPr>
      <w:r>
        <w:t xml:space="preserve">Una vez terminado el proceso </w:t>
      </w:r>
      <w:r w:rsidR="00242602">
        <w:t>quedan de la siguiente forma los “</w:t>
      </w:r>
      <w:proofErr w:type="spellStart"/>
      <w:r w:rsidR="00242602" w:rsidRPr="00242602">
        <w:rPr>
          <w:b/>
        </w:rPr>
        <w:t>tabs</w:t>
      </w:r>
      <w:proofErr w:type="spellEnd"/>
      <w:r w:rsidR="00242602">
        <w:t>”:</w:t>
      </w:r>
    </w:p>
    <w:p w14:paraId="08595274" w14:textId="200EE9CE" w:rsidR="00242602" w:rsidRPr="00242602" w:rsidRDefault="00242602" w:rsidP="00242602">
      <w:pPr>
        <w:jc w:val="center"/>
        <w:rPr>
          <w:b/>
        </w:rPr>
      </w:pPr>
      <w:r w:rsidRPr="00242602">
        <w:drawing>
          <wp:inline distT="0" distB="0" distL="0" distR="0" wp14:anchorId="54E94E2C" wp14:editId="18F51258">
            <wp:extent cx="3841042" cy="873557"/>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9603" cy="889150"/>
                    </a:xfrm>
                    <a:prstGeom prst="rect">
                      <a:avLst/>
                    </a:prstGeom>
                  </pic:spPr>
                </pic:pic>
              </a:graphicData>
            </a:graphic>
          </wp:inline>
        </w:drawing>
      </w:r>
    </w:p>
    <w:p w14:paraId="772C56EE" w14:textId="26A4A190" w:rsidR="00242602" w:rsidRPr="000C05A4" w:rsidRDefault="000C05A4" w:rsidP="000C05A4">
      <w:pPr>
        <w:pStyle w:val="ListParagraph"/>
        <w:numPr>
          <w:ilvl w:val="0"/>
          <w:numId w:val="5"/>
        </w:numPr>
        <w:jc w:val="both"/>
        <w:rPr>
          <w:b/>
        </w:rPr>
      </w:pPr>
      <w:r>
        <w:t>Ahora toca seguir modificando la aplicación creada, por lo que en el menú izquierdo de “</w:t>
      </w:r>
      <w:proofErr w:type="spellStart"/>
      <w:r w:rsidRPr="000C05A4">
        <w:rPr>
          <w:b/>
        </w:rPr>
        <w:t>Setup</w:t>
      </w:r>
      <w:proofErr w:type="spellEnd"/>
      <w:r>
        <w:t>” buscamos la opción de “</w:t>
      </w:r>
      <w:r w:rsidRPr="000C05A4">
        <w:rPr>
          <w:b/>
        </w:rPr>
        <w:t>App Manager</w:t>
      </w:r>
      <w:r>
        <w:t>”:</w:t>
      </w:r>
    </w:p>
    <w:p w14:paraId="14D6CEC2" w14:textId="5ECA64A6" w:rsidR="000C05A4" w:rsidRPr="000C05A4" w:rsidRDefault="000C05A4" w:rsidP="000C05A4">
      <w:pPr>
        <w:jc w:val="center"/>
        <w:rPr>
          <w:b/>
        </w:rPr>
      </w:pPr>
      <w:r w:rsidRPr="000C05A4">
        <w:drawing>
          <wp:inline distT="0" distB="0" distL="0" distR="0" wp14:anchorId="0A7FE6BF" wp14:editId="1BD08B19">
            <wp:extent cx="989430" cy="9994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92655" cy="1002733"/>
                    </a:xfrm>
                    <a:prstGeom prst="rect">
                      <a:avLst/>
                    </a:prstGeom>
                  </pic:spPr>
                </pic:pic>
              </a:graphicData>
            </a:graphic>
          </wp:inline>
        </w:drawing>
      </w:r>
    </w:p>
    <w:p w14:paraId="158414E4" w14:textId="3F583F67" w:rsidR="000C05A4" w:rsidRDefault="00570738" w:rsidP="000C05A4">
      <w:pPr>
        <w:pStyle w:val="ListParagraph"/>
        <w:numPr>
          <w:ilvl w:val="0"/>
          <w:numId w:val="5"/>
        </w:numPr>
        <w:jc w:val="both"/>
      </w:pPr>
      <w:r w:rsidRPr="00570738">
        <w:t>Dentro,</w:t>
      </w:r>
      <w:r>
        <w:t xml:space="preserve"> buscamos la app creada en el paso 1. En este caso, decidimos nombrarla “</w:t>
      </w:r>
      <w:r w:rsidRPr="00570738">
        <w:rPr>
          <w:b/>
        </w:rPr>
        <w:t xml:space="preserve">Hotel </w:t>
      </w:r>
      <w:proofErr w:type="spellStart"/>
      <w:r w:rsidRPr="00570738">
        <w:rPr>
          <w:b/>
        </w:rPr>
        <w:t>Reservation</w:t>
      </w:r>
      <w:proofErr w:type="spellEnd"/>
      <w:r>
        <w:t>”:</w:t>
      </w:r>
    </w:p>
    <w:p w14:paraId="37853B05" w14:textId="4B1C6B3A" w:rsidR="00570738" w:rsidRPr="00570738" w:rsidRDefault="00570738" w:rsidP="00570738">
      <w:pPr>
        <w:jc w:val="both"/>
      </w:pPr>
      <w:r w:rsidRPr="00570738">
        <w:drawing>
          <wp:inline distT="0" distB="0" distL="0" distR="0" wp14:anchorId="319C4D5C" wp14:editId="6564123C">
            <wp:extent cx="5612130" cy="16065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60655"/>
                    </a:xfrm>
                    <a:prstGeom prst="rect">
                      <a:avLst/>
                    </a:prstGeom>
                  </pic:spPr>
                </pic:pic>
              </a:graphicData>
            </a:graphic>
          </wp:inline>
        </w:drawing>
      </w:r>
    </w:p>
    <w:p w14:paraId="1C4A6B56" w14:textId="050EA43A" w:rsidR="00570738" w:rsidRDefault="00570738" w:rsidP="00570738">
      <w:pPr>
        <w:pStyle w:val="ListParagraph"/>
        <w:numPr>
          <w:ilvl w:val="1"/>
          <w:numId w:val="5"/>
        </w:numPr>
        <w:jc w:val="both"/>
      </w:pPr>
      <w:r>
        <w:t>Presionamos en el botón [</w:t>
      </w:r>
      <w:r w:rsidRPr="00570738">
        <w:drawing>
          <wp:inline distT="0" distB="0" distL="0" distR="0" wp14:anchorId="75D768E5" wp14:editId="1DB44114">
            <wp:extent cx="255898" cy="1742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152" cy="183253"/>
                    </a:xfrm>
                    <a:prstGeom prst="rect">
                      <a:avLst/>
                    </a:prstGeom>
                  </pic:spPr>
                </pic:pic>
              </a:graphicData>
            </a:graphic>
          </wp:inline>
        </w:drawing>
      </w:r>
      <w:r w:rsidRPr="00570738">
        <w:rPr>
          <w:lang w:val="es-CU"/>
        </w:rPr>
        <w:t>] para desplegar</w:t>
      </w:r>
      <w:r>
        <w:rPr>
          <w:lang w:val="es-CU"/>
        </w:rPr>
        <w:t xml:space="preserve"> las opciones y dentro seleccionamos “</w:t>
      </w:r>
      <w:r w:rsidRPr="00570738">
        <w:rPr>
          <w:b/>
          <w:lang w:val="es-CU"/>
        </w:rPr>
        <w:t>Editar</w:t>
      </w:r>
      <w:r>
        <w:rPr>
          <w:lang w:val="es-CU"/>
        </w:rPr>
        <w:t>”</w:t>
      </w:r>
    </w:p>
    <w:p w14:paraId="692E8AD0" w14:textId="63976A18" w:rsidR="00570738" w:rsidRDefault="00570738" w:rsidP="00570738">
      <w:pPr>
        <w:jc w:val="center"/>
      </w:pPr>
      <w:r w:rsidRPr="00570738">
        <w:lastRenderedPageBreak/>
        <w:drawing>
          <wp:inline distT="0" distB="0" distL="0" distR="0" wp14:anchorId="44B570F2" wp14:editId="12A874D9">
            <wp:extent cx="743219" cy="9722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8931" cy="979766"/>
                    </a:xfrm>
                    <a:prstGeom prst="rect">
                      <a:avLst/>
                    </a:prstGeom>
                  </pic:spPr>
                </pic:pic>
              </a:graphicData>
            </a:graphic>
          </wp:inline>
        </w:drawing>
      </w:r>
    </w:p>
    <w:p w14:paraId="42CDFC93" w14:textId="5C45F44D" w:rsidR="00570738" w:rsidRDefault="009C1F96" w:rsidP="009C1F96">
      <w:pPr>
        <w:pStyle w:val="ListParagraph"/>
        <w:numPr>
          <w:ilvl w:val="0"/>
          <w:numId w:val="5"/>
        </w:numPr>
        <w:jc w:val="both"/>
      </w:pPr>
      <w:r>
        <w:t>Una vez dentro, lo primero que veremos serán las opciones correspondientes a la aplicación:</w:t>
      </w:r>
    </w:p>
    <w:p w14:paraId="02BA26E9" w14:textId="25B30ABC" w:rsidR="009C1F96" w:rsidRDefault="009C1F96" w:rsidP="009C1F96">
      <w:pPr>
        <w:jc w:val="center"/>
      </w:pPr>
      <w:r w:rsidRPr="009C1F96">
        <w:drawing>
          <wp:inline distT="0" distB="0" distL="0" distR="0" wp14:anchorId="6A0E1866" wp14:editId="05F707F8">
            <wp:extent cx="3863023" cy="2208191"/>
            <wp:effectExtent l="0" t="0" r="444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133" cy="2210540"/>
                    </a:xfrm>
                    <a:prstGeom prst="rect">
                      <a:avLst/>
                    </a:prstGeom>
                  </pic:spPr>
                </pic:pic>
              </a:graphicData>
            </a:graphic>
          </wp:inline>
        </w:drawing>
      </w:r>
    </w:p>
    <w:p w14:paraId="60AF8990" w14:textId="089827E4" w:rsidR="009C1F96" w:rsidRDefault="00E30224" w:rsidP="00E30224">
      <w:pPr>
        <w:pStyle w:val="ListParagraph"/>
        <w:numPr>
          <w:ilvl w:val="1"/>
          <w:numId w:val="5"/>
        </w:numPr>
        <w:jc w:val="both"/>
      </w:pPr>
      <w:r>
        <w:t>Lo primero que debemos hacer es buscar si están agregadas los elementos de “</w:t>
      </w:r>
      <w:proofErr w:type="spellStart"/>
      <w:r w:rsidRPr="00E30224">
        <w:rPr>
          <w:b/>
        </w:rPr>
        <w:t>Hotels</w:t>
      </w:r>
      <w:proofErr w:type="spellEnd"/>
      <w:r>
        <w:t>” y “</w:t>
      </w:r>
      <w:proofErr w:type="spellStart"/>
      <w:r w:rsidRPr="00E30224">
        <w:rPr>
          <w:b/>
        </w:rPr>
        <w:t>Reservations</w:t>
      </w:r>
      <w:proofErr w:type="spellEnd"/>
      <w:r>
        <w:t>” a los “</w:t>
      </w:r>
      <w:proofErr w:type="spellStart"/>
      <w:r w:rsidRPr="00E30224">
        <w:rPr>
          <w:b/>
        </w:rPr>
        <w:t>navigation</w:t>
      </w:r>
      <w:proofErr w:type="spellEnd"/>
      <w:r w:rsidRPr="00E30224">
        <w:rPr>
          <w:b/>
        </w:rPr>
        <w:t xml:space="preserve"> </w:t>
      </w:r>
      <w:proofErr w:type="spellStart"/>
      <w:r w:rsidRPr="00E30224">
        <w:rPr>
          <w:b/>
        </w:rPr>
        <w:t>items</w:t>
      </w:r>
      <w:proofErr w:type="spellEnd"/>
      <w:r>
        <w:t>”:</w:t>
      </w:r>
    </w:p>
    <w:p w14:paraId="503F1A63" w14:textId="1686EF8E" w:rsidR="00985F73" w:rsidRDefault="00985F73" w:rsidP="00985F73">
      <w:pPr>
        <w:jc w:val="center"/>
      </w:pPr>
      <w:r w:rsidRPr="00985F73">
        <w:drawing>
          <wp:inline distT="0" distB="0" distL="0" distR="0" wp14:anchorId="4E5E6B61" wp14:editId="278AE52E">
            <wp:extent cx="5612130" cy="734060"/>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734060"/>
                    </a:xfrm>
                    <a:prstGeom prst="rect">
                      <a:avLst/>
                    </a:prstGeom>
                  </pic:spPr>
                </pic:pic>
              </a:graphicData>
            </a:graphic>
          </wp:inline>
        </w:drawing>
      </w:r>
    </w:p>
    <w:p w14:paraId="51A0C5E5" w14:textId="3A573E9E" w:rsidR="00985F73" w:rsidRDefault="00985F73" w:rsidP="00E30224">
      <w:pPr>
        <w:pStyle w:val="ListParagraph"/>
        <w:numPr>
          <w:ilvl w:val="1"/>
          <w:numId w:val="5"/>
        </w:numPr>
        <w:jc w:val="both"/>
      </w:pPr>
      <w:r>
        <w:t>Si queremos realizar algún otro cambio sobre la aplicación ya creada, este es el lugar correcto. En este caso solo queríamos comprobar que los nuevos “</w:t>
      </w:r>
      <w:proofErr w:type="spellStart"/>
      <w:r w:rsidRPr="00985F73">
        <w:rPr>
          <w:b/>
        </w:rPr>
        <w:t>tabs</w:t>
      </w:r>
      <w:proofErr w:type="spellEnd"/>
      <w:r>
        <w:t xml:space="preserve">” añadidos a la aplicación </w:t>
      </w:r>
      <w:r w:rsidR="00582551">
        <w:t>aparecen listados entre los elementos a utilizar.</w:t>
      </w:r>
    </w:p>
    <w:p w14:paraId="400A193A" w14:textId="258E2FB7" w:rsidR="006B362A" w:rsidRDefault="00AF1683" w:rsidP="006B362A">
      <w:pPr>
        <w:pStyle w:val="ListParagraph"/>
        <w:numPr>
          <w:ilvl w:val="0"/>
          <w:numId w:val="5"/>
        </w:numPr>
        <w:jc w:val="both"/>
      </w:pPr>
      <w:r>
        <w:t>Con todo esto creado, nos corresponde ver la aplicación dentro del sistema de Salesforce. Para ello volvemos al “</w:t>
      </w:r>
      <w:proofErr w:type="spellStart"/>
      <w:r w:rsidRPr="00AF1683">
        <w:rPr>
          <w:b/>
        </w:rPr>
        <w:t>Setup</w:t>
      </w:r>
      <w:proofErr w:type="spellEnd"/>
      <w:r>
        <w:t xml:space="preserve">” de nuestra aplicación y presionamos sobre el ícono de </w:t>
      </w:r>
      <w:r w:rsidRPr="00AF1683">
        <w:drawing>
          <wp:inline distT="0" distB="0" distL="0" distR="0" wp14:anchorId="61603B53" wp14:editId="43D0D850">
            <wp:extent cx="342948" cy="33342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48" cy="333422"/>
                    </a:xfrm>
                    <a:prstGeom prst="rect">
                      <a:avLst/>
                    </a:prstGeom>
                  </pic:spPr>
                </pic:pic>
              </a:graphicData>
            </a:graphic>
          </wp:inline>
        </w:drawing>
      </w:r>
      <w:r>
        <w:t xml:space="preserve"> para buscar las aplicaciones ya creadas:</w:t>
      </w:r>
    </w:p>
    <w:p w14:paraId="5AC94F21" w14:textId="2F1BBB7F" w:rsidR="00AF1683" w:rsidRDefault="00AF1683" w:rsidP="00AF1683">
      <w:pPr>
        <w:jc w:val="center"/>
      </w:pPr>
      <w:r w:rsidRPr="00AF1683">
        <w:drawing>
          <wp:inline distT="0" distB="0" distL="0" distR="0" wp14:anchorId="433826EA" wp14:editId="72452877">
            <wp:extent cx="3102266" cy="1092347"/>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8722" cy="1094620"/>
                    </a:xfrm>
                    <a:prstGeom prst="rect">
                      <a:avLst/>
                    </a:prstGeom>
                  </pic:spPr>
                </pic:pic>
              </a:graphicData>
            </a:graphic>
          </wp:inline>
        </w:drawing>
      </w:r>
    </w:p>
    <w:p w14:paraId="55F4B22E" w14:textId="2C6E55AA" w:rsidR="00AF1683" w:rsidRDefault="00AF1683" w:rsidP="00AF1683">
      <w:pPr>
        <w:pStyle w:val="ListParagraph"/>
        <w:numPr>
          <w:ilvl w:val="1"/>
          <w:numId w:val="5"/>
        </w:numPr>
        <w:jc w:val="both"/>
      </w:pPr>
      <w:r>
        <w:t>Por defecto, salen las aplicaciones propias del ecosistema de “</w:t>
      </w:r>
      <w:r w:rsidRPr="00AF1683">
        <w:rPr>
          <w:b/>
        </w:rPr>
        <w:t>Salesforce</w:t>
      </w:r>
      <w:r>
        <w:t>”, por lo que para buscar nuestra aplicación debemos hacer uso del campo buscar que aparece.</w:t>
      </w:r>
    </w:p>
    <w:p w14:paraId="1FD93486" w14:textId="21EBA6B8" w:rsidR="00AF1683" w:rsidRDefault="005135D0" w:rsidP="00AF1683">
      <w:pPr>
        <w:pStyle w:val="ListParagraph"/>
        <w:numPr>
          <w:ilvl w:val="0"/>
          <w:numId w:val="5"/>
        </w:numPr>
        <w:jc w:val="both"/>
      </w:pPr>
      <w:r>
        <w:lastRenderedPageBreak/>
        <w:t>Una vez dentro, lo primero que podemos observar en la interfaz gráfica son nuestros “</w:t>
      </w:r>
      <w:proofErr w:type="spellStart"/>
      <w:r w:rsidRPr="005135D0">
        <w:rPr>
          <w:b/>
        </w:rPr>
        <w:t>tabs</w:t>
      </w:r>
      <w:proofErr w:type="spellEnd"/>
      <w:r>
        <w:t>”:</w:t>
      </w:r>
    </w:p>
    <w:p w14:paraId="256D84E6" w14:textId="6867B789" w:rsidR="005135D0" w:rsidRDefault="005135D0" w:rsidP="005135D0">
      <w:pPr>
        <w:jc w:val="both"/>
      </w:pPr>
      <w:r w:rsidRPr="005135D0">
        <w:drawing>
          <wp:inline distT="0" distB="0" distL="0" distR="0" wp14:anchorId="5B3DC424" wp14:editId="233AB5EB">
            <wp:extent cx="5612130" cy="9753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975360"/>
                    </a:xfrm>
                    <a:prstGeom prst="rect">
                      <a:avLst/>
                    </a:prstGeom>
                  </pic:spPr>
                </pic:pic>
              </a:graphicData>
            </a:graphic>
          </wp:inline>
        </w:drawing>
      </w:r>
    </w:p>
    <w:p w14:paraId="6DF8E2AD" w14:textId="3B63BB1A" w:rsidR="005135D0" w:rsidRPr="005135D0" w:rsidRDefault="005135D0" w:rsidP="005135D0">
      <w:pPr>
        <w:pStyle w:val="ListParagraph"/>
        <w:numPr>
          <w:ilvl w:val="1"/>
          <w:numId w:val="5"/>
        </w:numPr>
        <w:jc w:val="both"/>
      </w:pPr>
      <w:r>
        <w:t>De esta forma ya poseemos un acceso r</w:t>
      </w:r>
      <w:proofErr w:type="spellStart"/>
      <w:r>
        <w:rPr>
          <w:lang w:val="es-ES"/>
        </w:rPr>
        <w:t>ápido</w:t>
      </w:r>
      <w:proofErr w:type="spellEnd"/>
      <w:r>
        <w:rPr>
          <w:lang w:val="es-ES"/>
        </w:rPr>
        <w:t xml:space="preserve"> a cada uno de estos objetos.</w:t>
      </w:r>
    </w:p>
    <w:p w14:paraId="7C0D9B2D" w14:textId="1204725D" w:rsidR="005135D0" w:rsidRPr="006A3176" w:rsidRDefault="00C4024E" w:rsidP="005135D0">
      <w:pPr>
        <w:pStyle w:val="ListParagraph"/>
        <w:numPr>
          <w:ilvl w:val="0"/>
          <w:numId w:val="5"/>
        </w:numPr>
        <w:jc w:val="both"/>
      </w:pPr>
      <w:r>
        <w:rPr>
          <w:lang w:val="es-ES"/>
        </w:rPr>
        <w:t>El próximo paso que realizaremos será crear datos dentro de los “</w:t>
      </w:r>
      <w:proofErr w:type="spellStart"/>
      <w:r w:rsidRPr="00C4024E">
        <w:rPr>
          <w:b/>
          <w:lang w:val="es-ES"/>
        </w:rPr>
        <w:t>tabs</w:t>
      </w:r>
      <w:proofErr w:type="spellEnd"/>
      <w:r>
        <w:rPr>
          <w:lang w:val="es-ES"/>
        </w:rPr>
        <w:t>” de “</w:t>
      </w:r>
      <w:proofErr w:type="spellStart"/>
      <w:r w:rsidRPr="00C4024E">
        <w:rPr>
          <w:b/>
          <w:lang w:val="es-ES"/>
        </w:rPr>
        <w:t>Hotels</w:t>
      </w:r>
      <w:proofErr w:type="spellEnd"/>
      <w:r>
        <w:rPr>
          <w:lang w:val="es-ES"/>
        </w:rPr>
        <w:t>” y “</w:t>
      </w:r>
      <w:proofErr w:type="spellStart"/>
      <w:r w:rsidRPr="00C4024E">
        <w:rPr>
          <w:b/>
          <w:lang w:val="es-ES"/>
        </w:rPr>
        <w:t>Reservations</w:t>
      </w:r>
      <w:proofErr w:type="spellEnd"/>
      <w:r>
        <w:rPr>
          <w:lang w:val="es-ES"/>
        </w:rPr>
        <w:t xml:space="preserve">”; para ello usaremos la opción de </w:t>
      </w:r>
      <w:r>
        <w:rPr>
          <w:lang w:val="es-CU"/>
        </w:rPr>
        <w:t>[</w:t>
      </w:r>
      <w:r w:rsidRPr="00C4024E">
        <w:rPr>
          <w:b/>
          <w:lang w:val="es-CU"/>
        </w:rPr>
        <w:t>new</w:t>
      </w:r>
      <w:r>
        <w:rPr>
          <w:lang w:val="es-CU"/>
        </w:rPr>
        <w:t>] de la interfaz</w:t>
      </w:r>
      <w:r>
        <w:rPr>
          <w:lang w:val="es-ES"/>
        </w:rPr>
        <w:t xml:space="preserve"> gráfica de nuestra aplicación:</w:t>
      </w:r>
    </w:p>
    <w:p w14:paraId="4FA4185A" w14:textId="37EAE6E2" w:rsidR="006A3176" w:rsidRDefault="006A3176" w:rsidP="006A3176">
      <w:pPr>
        <w:jc w:val="center"/>
      </w:pPr>
      <w:r w:rsidRPr="00C4024E">
        <w:drawing>
          <wp:inline distT="0" distB="0" distL="0" distR="0" wp14:anchorId="7394B671" wp14:editId="2B27FB92">
            <wp:extent cx="2077071" cy="319549"/>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6973" cy="327226"/>
                    </a:xfrm>
                    <a:prstGeom prst="rect">
                      <a:avLst/>
                    </a:prstGeom>
                  </pic:spPr>
                </pic:pic>
              </a:graphicData>
            </a:graphic>
          </wp:inline>
        </w:drawing>
      </w:r>
    </w:p>
    <w:p w14:paraId="49A83395" w14:textId="40E61914" w:rsidR="006A3176" w:rsidRDefault="006A3176" w:rsidP="006A3176">
      <w:pPr>
        <w:pStyle w:val="ListParagraph"/>
        <w:numPr>
          <w:ilvl w:val="1"/>
          <w:numId w:val="5"/>
        </w:numPr>
        <w:jc w:val="both"/>
      </w:pPr>
      <w:r>
        <w:t>Una vez creado el primer hotel, podremos ver los detalles del mismo, lo más importante en este caso es la pestaña “</w:t>
      </w:r>
      <w:proofErr w:type="spellStart"/>
      <w:r w:rsidRPr="006A3176">
        <w:rPr>
          <w:b/>
        </w:rPr>
        <w:t>Related</w:t>
      </w:r>
      <w:proofErr w:type="spellEnd"/>
      <w:r>
        <w:t>”:</w:t>
      </w:r>
    </w:p>
    <w:p w14:paraId="565CFCA4" w14:textId="56DF8869" w:rsidR="006A3176" w:rsidRDefault="006A3176" w:rsidP="006A3176">
      <w:pPr>
        <w:jc w:val="center"/>
      </w:pPr>
      <w:r w:rsidRPr="006A3176">
        <w:drawing>
          <wp:inline distT="0" distB="0" distL="0" distR="0" wp14:anchorId="376E1EEC" wp14:editId="72FB17D5">
            <wp:extent cx="3099566" cy="1677279"/>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0239" cy="1688466"/>
                    </a:xfrm>
                    <a:prstGeom prst="rect">
                      <a:avLst/>
                    </a:prstGeom>
                  </pic:spPr>
                </pic:pic>
              </a:graphicData>
            </a:graphic>
          </wp:inline>
        </w:drawing>
      </w:r>
    </w:p>
    <w:p w14:paraId="588107A6" w14:textId="0D0E1899" w:rsidR="006A3176" w:rsidRDefault="006A3176" w:rsidP="006A3176">
      <w:pPr>
        <w:pStyle w:val="ListParagraph"/>
        <w:numPr>
          <w:ilvl w:val="1"/>
          <w:numId w:val="5"/>
        </w:numPr>
        <w:jc w:val="both"/>
      </w:pPr>
      <w:r>
        <w:t>Esta pestaña nos permitirá ver todos los objetos creados que estén relacionados con el objeto “</w:t>
      </w:r>
      <w:r w:rsidRPr="006A3176">
        <w:rPr>
          <w:b/>
        </w:rPr>
        <w:t>Hotel</w:t>
      </w:r>
      <w:r>
        <w:t>”:</w:t>
      </w:r>
    </w:p>
    <w:p w14:paraId="70D259A8" w14:textId="6641C919" w:rsidR="00127B28" w:rsidRDefault="00127B28" w:rsidP="00127B28">
      <w:pPr>
        <w:jc w:val="center"/>
      </w:pPr>
      <w:r w:rsidRPr="00127B28">
        <w:drawing>
          <wp:inline distT="0" distB="0" distL="0" distR="0" wp14:anchorId="4A4B91A8" wp14:editId="6C97173A">
            <wp:extent cx="4595715" cy="5600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2879" cy="564564"/>
                    </a:xfrm>
                    <a:prstGeom prst="rect">
                      <a:avLst/>
                    </a:prstGeom>
                  </pic:spPr>
                </pic:pic>
              </a:graphicData>
            </a:graphic>
          </wp:inline>
        </w:drawing>
      </w:r>
    </w:p>
    <w:p w14:paraId="04CCA81E" w14:textId="2F006157" w:rsidR="00127B28" w:rsidRPr="00432EBE" w:rsidRDefault="00127B28" w:rsidP="006A3176">
      <w:pPr>
        <w:pStyle w:val="ListParagraph"/>
        <w:numPr>
          <w:ilvl w:val="1"/>
          <w:numId w:val="5"/>
        </w:numPr>
        <w:jc w:val="both"/>
      </w:pPr>
      <w:r>
        <w:t xml:space="preserve">Para crear una nueva habitación, presionamos en el botón </w:t>
      </w:r>
      <w:r w:rsidRPr="00127B28">
        <w:rPr>
          <w:lang w:val="es-CU"/>
        </w:rPr>
        <w:t>[</w:t>
      </w:r>
      <w:r w:rsidRPr="00127B28">
        <w:rPr>
          <w:b/>
          <w:lang w:val="es-CU"/>
        </w:rPr>
        <w:t>new</w:t>
      </w:r>
      <w:r w:rsidRPr="00127B28">
        <w:rPr>
          <w:lang w:val="es-CU"/>
        </w:rPr>
        <w:t>]</w:t>
      </w:r>
      <w:r>
        <w:rPr>
          <w:lang w:val="es-CU"/>
        </w:rPr>
        <w:t>. Al llenar los datos correspondientes, el “</w:t>
      </w:r>
      <w:proofErr w:type="spellStart"/>
      <w:r w:rsidRPr="00127B28">
        <w:rPr>
          <w:b/>
          <w:lang w:val="es-CU"/>
        </w:rPr>
        <w:t>tab</w:t>
      </w:r>
      <w:proofErr w:type="spellEnd"/>
      <w:r>
        <w:rPr>
          <w:lang w:val="es-CU"/>
        </w:rPr>
        <w:t>” “</w:t>
      </w:r>
      <w:proofErr w:type="spellStart"/>
      <w:r w:rsidRPr="00127B28">
        <w:rPr>
          <w:b/>
          <w:lang w:val="es-CU"/>
        </w:rPr>
        <w:t>Related</w:t>
      </w:r>
      <w:proofErr w:type="spellEnd"/>
      <w:r>
        <w:rPr>
          <w:lang w:val="es-CU"/>
        </w:rPr>
        <w:t>” queda de la siguiente forma</w:t>
      </w:r>
      <w:r w:rsidR="00432EBE">
        <w:rPr>
          <w:lang w:val="es-CU"/>
        </w:rPr>
        <w:t>:</w:t>
      </w:r>
    </w:p>
    <w:p w14:paraId="3CA325FD" w14:textId="51953275" w:rsidR="00432EBE" w:rsidRDefault="00432EBE" w:rsidP="00432EBE">
      <w:pPr>
        <w:jc w:val="center"/>
      </w:pPr>
      <w:r w:rsidRPr="00B94E57">
        <w:drawing>
          <wp:inline distT="0" distB="0" distL="0" distR="0" wp14:anchorId="36C6A320" wp14:editId="7D6CCA2E">
            <wp:extent cx="4720273" cy="537293"/>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5507" cy="541304"/>
                    </a:xfrm>
                    <a:prstGeom prst="rect">
                      <a:avLst/>
                    </a:prstGeom>
                  </pic:spPr>
                </pic:pic>
              </a:graphicData>
            </a:graphic>
          </wp:inline>
        </w:drawing>
      </w:r>
    </w:p>
    <w:p w14:paraId="3303E8CE" w14:textId="77777777" w:rsidR="00432EBE" w:rsidRPr="00432EBE" w:rsidRDefault="00432EBE" w:rsidP="006A3176">
      <w:pPr>
        <w:pStyle w:val="ListParagraph"/>
        <w:numPr>
          <w:ilvl w:val="1"/>
          <w:numId w:val="5"/>
        </w:numPr>
        <w:jc w:val="both"/>
      </w:pPr>
      <w:r>
        <w:t>El formulario correspondiente a la reservación</w:t>
      </w:r>
      <w:r>
        <w:rPr>
          <w:lang w:val="es-ES"/>
        </w:rPr>
        <w:t xml:space="preserve"> tiene la siguiente forma:</w:t>
      </w:r>
    </w:p>
    <w:p w14:paraId="63BD9422" w14:textId="79AE3762" w:rsidR="00432EBE" w:rsidRPr="00432EBE" w:rsidRDefault="00432EBE" w:rsidP="00432EBE">
      <w:pPr>
        <w:jc w:val="center"/>
      </w:pPr>
      <w:r w:rsidRPr="00432EBE">
        <w:rPr>
          <w:lang w:val="es-ES"/>
        </w:rPr>
        <w:lastRenderedPageBreak/>
        <w:drawing>
          <wp:inline distT="0" distB="0" distL="0" distR="0" wp14:anchorId="44D06EC4" wp14:editId="1BB1C2D2">
            <wp:extent cx="2012337" cy="1602949"/>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3228" cy="1611624"/>
                    </a:xfrm>
                    <a:prstGeom prst="rect">
                      <a:avLst/>
                    </a:prstGeom>
                  </pic:spPr>
                </pic:pic>
              </a:graphicData>
            </a:graphic>
          </wp:inline>
        </w:drawing>
      </w:r>
    </w:p>
    <w:p w14:paraId="078BE524" w14:textId="69B5A67E" w:rsidR="00432EBE" w:rsidRPr="00B94E57" w:rsidRDefault="00432EBE" w:rsidP="00432EBE">
      <w:pPr>
        <w:pStyle w:val="ListParagraph"/>
        <w:numPr>
          <w:ilvl w:val="2"/>
          <w:numId w:val="5"/>
        </w:numPr>
        <w:jc w:val="both"/>
      </w:pPr>
      <w:r>
        <w:t xml:space="preserve">Los dos primeros elementos son campos de selección de datos </w:t>
      </w:r>
      <w:r w:rsidR="00157C60">
        <w:t>ya existentes, por lo que nos permite hacer una búsqueda sobre dichos objetos.</w:t>
      </w:r>
    </w:p>
    <w:p w14:paraId="60A67C5D" w14:textId="2AB07D0F" w:rsidR="00C4024E" w:rsidRDefault="00C4024E" w:rsidP="005135D0">
      <w:pPr>
        <w:pStyle w:val="ListParagraph"/>
        <w:numPr>
          <w:ilvl w:val="0"/>
          <w:numId w:val="5"/>
        </w:numPr>
        <w:jc w:val="both"/>
      </w:pPr>
      <w:r>
        <w:t>Una vez creados los datos, las tablas quedan de la siguiente forma:</w:t>
      </w:r>
    </w:p>
    <w:p w14:paraId="4FBA71A7" w14:textId="01B506F3" w:rsidR="00C4024E" w:rsidRPr="00A046F6" w:rsidRDefault="00C4024E" w:rsidP="00C4024E">
      <w:pPr>
        <w:pStyle w:val="ListParagraph"/>
        <w:numPr>
          <w:ilvl w:val="1"/>
          <w:numId w:val="5"/>
        </w:numPr>
        <w:jc w:val="both"/>
        <w:rPr>
          <w:b/>
        </w:rPr>
      </w:pPr>
      <w:proofErr w:type="spellStart"/>
      <w:r w:rsidRPr="00C4024E">
        <w:rPr>
          <w:b/>
        </w:rPr>
        <w:t>Hotels</w:t>
      </w:r>
      <w:proofErr w:type="spellEnd"/>
      <w:r>
        <w:rPr>
          <w:b/>
        </w:rPr>
        <w:t>:</w:t>
      </w:r>
    </w:p>
    <w:p w14:paraId="18D8434A" w14:textId="037E529E" w:rsidR="00A046F6" w:rsidRPr="00CA0AD5" w:rsidRDefault="00CA0AD5" w:rsidP="00CA0AD5">
      <w:pPr>
        <w:jc w:val="center"/>
        <w:rPr>
          <w:b/>
        </w:rPr>
      </w:pPr>
      <w:r w:rsidRPr="00CA0AD5">
        <w:drawing>
          <wp:inline distT="0" distB="0" distL="0" distR="0" wp14:anchorId="203426FB" wp14:editId="5E63D6E0">
            <wp:extent cx="2384239" cy="489219"/>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2218" cy="501116"/>
                    </a:xfrm>
                    <a:prstGeom prst="rect">
                      <a:avLst/>
                    </a:prstGeom>
                  </pic:spPr>
                </pic:pic>
              </a:graphicData>
            </a:graphic>
          </wp:inline>
        </w:drawing>
      </w:r>
    </w:p>
    <w:p w14:paraId="116FDE00" w14:textId="59C16104" w:rsidR="00C4024E" w:rsidRDefault="00C4024E" w:rsidP="00C4024E">
      <w:pPr>
        <w:pStyle w:val="ListParagraph"/>
        <w:numPr>
          <w:ilvl w:val="1"/>
          <w:numId w:val="5"/>
        </w:numPr>
        <w:jc w:val="both"/>
        <w:rPr>
          <w:b/>
        </w:rPr>
      </w:pPr>
      <w:proofErr w:type="spellStart"/>
      <w:r>
        <w:rPr>
          <w:b/>
        </w:rPr>
        <w:t>Reservations</w:t>
      </w:r>
      <w:proofErr w:type="spellEnd"/>
      <w:r>
        <w:rPr>
          <w:b/>
        </w:rPr>
        <w:t>:</w:t>
      </w:r>
    </w:p>
    <w:p w14:paraId="6AB3ADBE" w14:textId="4563F864" w:rsidR="00D36B23" w:rsidRPr="00D36B23" w:rsidRDefault="00D36B23" w:rsidP="00D36B23">
      <w:pPr>
        <w:jc w:val="center"/>
        <w:rPr>
          <w:b/>
        </w:rPr>
      </w:pPr>
      <w:r w:rsidRPr="00D36B23">
        <w:drawing>
          <wp:inline distT="0" distB="0" distL="0" distR="0" wp14:anchorId="48886677" wp14:editId="5CD9FB64">
            <wp:extent cx="1791544" cy="52299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5860" cy="530095"/>
                    </a:xfrm>
                    <a:prstGeom prst="rect">
                      <a:avLst/>
                    </a:prstGeom>
                  </pic:spPr>
                </pic:pic>
              </a:graphicData>
            </a:graphic>
          </wp:inline>
        </w:drawing>
      </w:r>
    </w:p>
    <w:p w14:paraId="273CE268" w14:textId="06958E1B" w:rsidR="00D36B23" w:rsidRPr="00C4024E" w:rsidRDefault="00D36B23" w:rsidP="00D36B23">
      <w:pPr>
        <w:pStyle w:val="ListParagraph"/>
        <w:numPr>
          <w:ilvl w:val="0"/>
          <w:numId w:val="5"/>
        </w:numPr>
        <w:jc w:val="both"/>
        <w:rPr>
          <w:b/>
        </w:rPr>
      </w:pPr>
      <w:r>
        <w:t>Ya de esta forma tenemos creada una aplicación que maneja los nuevos objetos creados.</w:t>
      </w:r>
      <w:bookmarkStart w:id="0" w:name="_GoBack"/>
      <w:bookmarkEnd w:id="0"/>
    </w:p>
    <w:sectPr w:rsidR="00D36B23" w:rsidRPr="00C402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60E8"/>
    <w:multiLevelType w:val="hybridMultilevel"/>
    <w:tmpl w:val="DB2A75A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17E2634B"/>
    <w:multiLevelType w:val="hybridMultilevel"/>
    <w:tmpl w:val="13785DCC"/>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1BEF647A"/>
    <w:multiLevelType w:val="hybridMultilevel"/>
    <w:tmpl w:val="E49CC00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1D451BF7"/>
    <w:multiLevelType w:val="hybridMultilevel"/>
    <w:tmpl w:val="EF0E712E"/>
    <w:lvl w:ilvl="0" w:tplc="5C0A001B">
      <w:start w:val="1"/>
      <w:numFmt w:val="lowerRoman"/>
      <w:lvlText w:val="%1."/>
      <w:lvlJc w:val="right"/>
      <w:pPr>
        <w:ind w:left="360" w:hanging="360"/>
      </w:pPr>
    </w:lvl>
    <w:lvl w:ilvl="1" w:tplc="5C0A0019" w:tentative="1">
      <w:start w:val="1"/>
      <w:numFmt w:val="lowerLetter"/>
      <w:lvlText w:val="%2."/>
      <w:lvlJc w:val="left"/>
      <w:pPr>
        <w:ind w:left="1080" w:hanging="360"/>
      </w:pPr>
    </w:lvl>
    <w:lvl w:ilvl="2" w:tplc="5C0A001B" w:tentative="1">
      <w:start w:val="1"/>
      <w:numFmt w:val="lowerRoman"/>
      <w:lvlText w:val="%3."/>
      <w:lvlJc w:val="right"/>
      <w:pPr>
        <w:ind w:left="1800" w:hanging="180"/>
      </w:pPr>
    </w:lvl>
    <w:lvl w:ilvl="3" w:tplc="5C0A000F" w:tentative="1">
      <w:start w:val="1"/>
      <w:numFmt w:val="decimal"/>
      <w:lvlText w:val="%4."/>
      <w:lvlJc w:val="left"/>
      <w:pPr>
        <w:ind w:left="2520" w:hanging="360"/>
      </w:pPr>
    </w:lvl>
    <w:lvl w:ilvl="4" w:tplc="5C0A0019" w:tentative="1">
      <w:start w:val="1"/>
      <w:numFmt w:val="lowerLetter"/>
      <w:lvlText w:val="%5."/>
      <w:lvlJc w:val="left"/>
      <w:pPr>
        <w:ind w:left="3240" w:hanging="360"/>
      </w:pPr>
    </w:lvl>
    <w:lvl w:ilvl="5" w:tplc="5C0A001B" w:tentative="1">
      <w:start w:val="1"/>
      <w:numFmt w:val="lowerRoman"/>
      <w:lvlText w:val="%6."/>
      <w:lvlJc w:val="right"/>
      <w:pPr>
        <w:ind w:left="3960" w:hanging="180"/>
      </w:pPr>
    </w:lvl>
    <w:lvl w:ilvl="6" w:tplc="5C0A000F" w:tentative="1">
      <w:start w:val="1"/>
      <w:numFmt w:val="decimal"/>
      <w:lvlText w:val="%7."/>
      <w:lvlJc w:val="left"/>
      <w:pPr>
        <w:ind w:left="4680" w:hanging="360"/>
      </w:pPr>
    </w:lvl>
    <w:lvl w:ilvl="7" w:tplc="5C0A0019" w:tentative="1">
      <w:start w:val="1"/>
      <w:numFmt w:val="lowerLetter"/>
      <w:lvlText w:val="%8."/>
      <w:lvlJc w:val="left"/>
      <w:pPr>
        <w:ind w:left="5400" w:hanging="360"/>
      </w:pPr>
    </w:lvl>
    <w:lvl w:ilvl="8" w:tplc="5C0A001B" w:tentative="1">
      <w:start w:val="1"/>
      <w:numFmt w:val="lowerRoman"/>
      <w:lvlText w:val="%9."/>
      <w:lvlJc w:val="right"/>
      <w:pPr>
        <w:ind w:left="6120" w:hanging="180"/>
      </w:pPr>
    </w:lvl>
  </w:abstractNum>
  <w:abstractNum w:abstractNumId="4" w15:restartNumberingAfterBreak="0">
    <w:nsid w:val="29124956"/>
    <w:multiLevelType w:val="hybridMultilevel"/>
    <w:tmpl w:val="6DEC7524"/>
    <w:lvl w:ilvl="0" w:tplc="5C0A001B">
      <w:start w:val="1"/>
      <w:numFmt w:val="lowerRoman"/>
      <w:lvlText w:val="%1."/>
      <w:lvlJc w:val="right"/>
      <w:pPr>
        <w:ind w:left="3192" w:hanging="360"/>
      </w:pPr>
    </w:lvl>
    <w:lvl w:ilvl="1" w:tplc="5C0A0019" w:tentative="1">
      <w:start w:val="1"/>
      <w:numFmt w:val="lowerLetter"/>
      <w:lvlText w:val="%2."/>
      <w:lvlJc w:val="left"/>
      <w:pPr>
        <w:ind w:left="3912" w:hanging="360"/>
      </w:pPr>
    </w:lvl>
    <w:lvl w:ilvl="2" w:tplc="5C0A001B" w:tentative="1">
      <w:start w:val="1"/>
      <w:numFmt w:val="lowerRoman"/>
      <w:lvlText w:val="%3."/>
      <w:lvlJc w:val="right"/>
      <w:pPr>
        <w:ind w:left="4632" w:hanging="180"/>
      </w:pPr>
    </w:lvl>
    <w:lvl w:ilvl="3" w:tplc="5C0A000F" w:tentative="1">
      <w:start w:val="1"/>
      <w:numFmt w:val="decimal"/>
      <w:lvlText w:val="%4."/>
      <w:lvlJc w:val="left"/>
      <w:pPr>
        <w:ind w:left="5352" w:hanging="360"/>
      </w:pPr>
    </w:lvl>
    <w:lvl w:ilvl="4" w:tplc="5C0A0019" w:tentative="1">
      <w:start w:val="1"/>
      <w:numFmt w:val="lowerLetter"/>
      <w:lvlText w:val="%5."/>
      <w:lvlJc w:val="left"/>
      <w:pPr>
        <w:ind w:left="6072" w:hanging="360"/>
      </w:pPr>
    </w:lvl>
    <w:lvl w:ilvl="5" w:tplc="5C0A001B" w:tentative="1">
      <w:start w:val="1"/>
      <w:numFmt w:val="lowerRoman"/>
      <w:lvlText w:val="%6."/>
      <w:lvlJc w:val="right"/>
      <w:pPr>
        <w:ind w:left="6792" w:hanging="180"/>
      </w:pPr>
    </w:lvl>
    <w:lvl w:ilvl="6" w:tplc="5C0A000F" w:tentative="1">
      <w:start w:val="1"/>
      <w:numFmt w:val="decimal"/>
      <w:lvlText w:val="%7."/>
      <w:lvlJc w:val="left"/>
      <w:pPr>
        <w:ind w:left="7512" w:hanging="360"/>
      </w:pPr>
    </w:lvl>
    <w:lvl w:ilvl="7" w:tplc="5C0A0019" w:tentative="1">
      <w:start w:val="1"/>
      <w:numFmt w:val="lowerLetter"/>
      <w:lvlText w:val="%8."/>
      <w:lvlJc w:val="left"/>
      <w:pPr>
        <w:ind w:left="8232" w:hanging="360"/>
      </w:pPr>
    </w:lvl>
    <w:lvl w:ilvl="8" w:tplc="5C0A001B" w:tentative="1">
      <w:start w:val="1"/>
      <w:numFmt w:val="lowerRoman"/>
      <w:lvlText w:val="%9."/>
      <w:lvlJc w:val="right"/>
      <w:pPr>
        <w:ind w:left="8952" w:hanging="180"/>
      </w:pPr>
    </w:lvl>
  </w:abstractNum>
  <w:abstractNum w:abstractNumId="5" w15:restartNumberingAfterBreak="0">
    <w:nsid w:val="5B144CE7"/>
    <w:multiLevelType w:val="hybridMultilevel"/>
    <w:tmpl w:val="914C8210"/>
    <w:lvl w:ilvl="0" w:tplc="385C6B9C">
      <w:start w:val="1"/>
      <w:numFmt w:val="decimal"/>
      <w:lvlText w:val="%1."/>
      <w:lvlJc w:val="left"/>
      <w:pPr>
        <w:ind w:left="360" w:hanging="360"/>
      </w:pPr>
      <w:rPr>
        <w:b w:val="0"/>
      </w:rPr>
    </w:lvl>
    <w:lvl w:ilvl="1" w:tplc="5C0A0019">
      <w:start w:val="1"/>
      <w:numFmt w:val="lowerLetter"/>
      <w:lvlText w:val="%2."/>
      <w:lvlJc w:val="left"/>
      <w:pPr>
        <w:ind w:left="1440" w:hanging="360"/>
      </w:pPr>
    </w:lvl>
    <w:lvl w:ilvl="2" w:tplc="5C0A001B">
      <w:start w:val="1"/>
      <w:numFmt w:val="lowerRoman"/>
      <w:lvlText w:val="%3."/>
      <w:lvlJc w:val="right"/>
      <w:pPr>
        <w:ind w:left="2160" w:hanging="180"/>
      </w:pPr>
    </w:lvl>
    <w:lvl w:ilvl="3" w:tplc="5C0A000F">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6" w15:restartNumberingAfterBreak="0">
    <w:nsid w:val="7AB53E1A"/>
    <w:multiLevelType w:val="hybridMultilevel"/>
    <w:tmpl w:val="6D7ED7BE"/>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45"/>
    <w:rsid w:val="00022BE4"/>
    <w:rsid w:val="00045FC9"/>
    <w:rsid w:val="000514CB"/>
    <w:rsid w:val="00057175"/>
    <w:rsid w:val="0008540B"/>
    <w:rsid w:val="00094D07"/>
    <w:rsid w:val="000C05A4"/>
    <w:rsid w:val="00104781"/>
    <w:rsid w:val="00104AD5"/>
    <w:rsid w:val="00104D08"/>
    <w:rsid w:val="001217B2"/>
    <w:rsid w:val="00127B28"/>
    <w:rsid w:val="00154D11"/>
    <w:rsid w:val="00157C60"/>
    <w:rsid w:val="0018091E"/>
    <w:rsid w:val="00186532"/>
    <w:rsid w:val="00195F51"/>
    <w:rsid w:val="002121DB"/>
    <w:rsid w:val="00221D2A"/>
    <w:rsid w:val="002229BA"/>
    <w:rsid w:val="00242602"/>
    <w:rsid w:val="00253237"/>
    <w:rsid w:val="0027344C"/>
    <w:rsid w:val="002826C4"/>
    <w:rsid w:val="0028571E"/>
    <w:rsid w:val="002D369E"/>
    <w:rsid w:val="002E60C9"/>
    <w:rsid w:val="00362A32"/>
    <w:rsid w:val="0038631D"/>
    <w:rsid w:val="003D1214"/>
    <w:rsid w:val="004032BE"/>
    <w:rsid w:val="004057A2"/>
    <w:rsid w:val="00427F8F"/>
    <w:rsid w:val="00431714"/>
    <w:rsid w:val="00432EBE"/>
    <w:rsid w:val="00443D43"/>
    <w:rsid w:val="00452ED2"/>
    <w:rsid w:val="0045596A"/>
    <w:rsid w:val="00456BEC"/>
    <w:rsid w:val="00501306"/>
    <w:rsid w:val="005135D0"/>
    <w:rsid w:val="00514F3B"/>
    <w:rsid w:val="00545511"/>
    <w:rsid w:val="00570738"/>
    <w:rsid w:val="00582551"/>
    <w:rsid w:val="00583077"/>
    <w:rsid w:val="00584FEF"/>
    <w:rsid w:val="00694425"/>
    <w:rsid w:val="006A3176"/>
    <w:rsid w:val="006A69AF"/>
    <w:rsid w:val="006A6B15"/>
    <w:rsid w:val="006B362A"/>
    <w:rsid w:val="006F2DCB"/>
    <w:rsid w:val="00713A38"/>
    <w:rsid w:val="00785434"/>
    <w:rsid w:val="007C3135"/>
    <w:rsid w:val="007D711B"/>
    <w:rsid w:val="007E6FE9"/>
    <w:rsid w:val="0080768A"/>
    <w:rsid w:val="00836CA6"/>
    <w:rsid w:val="0085654D"/>
    <w:rsid w:val="00883B42"/>
    <w:rsid w:val="008D03AB"/>
    <w:rsid w:val="009275F6"/>
    <w:rsid w:val="009353F5"/>
    <w:rsid w:val="0095764E"/>
    <w:rsid w:val="009610E9"/>
    <w:rsid w:val="009673AF"/>
    <w:rsid w:val="00973F7F"/>
    <w:rsid w:val="00985F73"/>
    <w:rsid w:val="009A23C4"/>
    <w:rsid w:val="009B156A"/>
    <w:rsid w:val="009B5D85"/>
    <w:rsid w:val="009C1F96"/>
    <w:rsid w:val="009D376C"/>
    <w:rsid w:val="00A046F6"/>
    <w:rsid w:val="00A11FB1"/>
    <w:rsid w:val="00A173FA"/>
    <w:rsid w:val="00A6047D"/>
    <w:rsid w:val="00AA524E"/>
    <w:rsid w:val="00AF1683"/>
    <w:rsid w:val="00AF52F1"/>
    <w:rsid w:val="00B15BC7"/>
    <w:rsid w:val="00B555D0"/>
    <w:rsid w:val="00B83D7F"/>
    <w:rsid w:val="00B94E57"/>
    <w:rsid w:val="00BB7088"/>
    <w:rsid w:val="00BF77F0"/>
    <w:rsid w:val="00C4024E"/>
    <w:rsid w:val="00C62BD7"/>
    <w:rsid w:val="00CA054F"/>
    <w:rsid w:val="00CA0AD5"/>
    <w:rsid w:val="00CA7805"/>
    <w:rsid w:val="00CC5A7B"/>
    <w:rsid w:val="00CE38C3"/>
    <w:rsid w:val="00CF065D"/>
    <w:rsid w:val="00D36B23"/>
    <w:rsid w:val="00D41D2D"/>
    <w:rsid w:val="00DC3983"/>
    <w:rsid w:val="00DC60FA"/>
    <w:rsid w:val="00DD6403"/>
    <w:rsid w:val="00DF1805"/>
    <w:rsid w:val="00E30224"/>
    <w:rsid w:val="00E42F29"/>
    <w:rsid w:val="00E432D7"/>
    <w:rsid w:val="00E46C0C"/>
    <w:rsid w:val="00E56A18"/>
    <w:rsid w:val="00F00CFA"/>
    <w:rsid w:val="00F75345"/>
    <w:rsid w:val="00FA1224"/>
    <w:rsid w:val="00FB6054"/>
    <w:rsid w:val="00FE0FB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1FF9"/>
  <w15:chartTrackingRefBased/>
  <w15:docId w15:val="{AF0418AE-D845-41C5-A069-94292740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AF"/>
    <w:pPr>
      <w:ind w:left="720"/>
      <w:contextualSpacing/>
    </w:pPr>
  </w:style>
  <w:style w:type="table" w:styleId="TableGrid">
    <w:name w:val="Table Grid"/>
    <w:basedOn w:val="TableNormal"/>
    <w:uiPriority w:val="39"/>
    <w:rsid w:val="00186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43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450C7-C94D-4BFC-9C25-C0A48B230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4</Pages>
  <Words>504</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dc:creator>
  <cp:keywords/>
  <dc:description/>
  <cp:lastModifiedBy>Samu</cp:lastModifiedBy>
  <cp:revision>101</cp:revision>
  <dcterms:created xsi:type="dcterms:W3CDTF">2023-01-31T00:30:00Z</dcterms:created>
  <dcterms:modified xsi:type="dcterms:W3CDTF">2023-02-02T02:16:00Z</dcterms:modified>
</cp:coreProperties>
</file>