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A54A6" w14:textId="77777777" w:rsidR="00C454AF" w:rsidRPr="00DE4269" w:rsidRDefault="00C454AF" w:rsidP="00DC5200">
      <w:pPr>
        <w:spacing w:line="360" w:lineRule="auto"/>
        <w:rPr>
          <w:rFonts w:ascii="Times New Roman" w:hAnsi="Times New Roman" w:cs="Times New Roman"/>
          <w:lang w:val="ru-RU"/>
        </w:rPr>
      </w:pPr>
    </w:p>
    <w:p w14:paraId="56ACB78C" w14:textId="26CE33E2" w:rsidR="00C454AF" w:rsidRPr="00F768D3" w:rsidRDefault="00C454AF" w:rsidP="00DC5200">
      <w:pPr>
        <w:spacing w:line="360" w:lineRule="auto"/>
        <w:jc w:val="center"/>
        <w:rPr>
          <w:rFonts w:ascii="Times New Roman" w:hAnsi="Times New Roman" w:cs="Times New Roman"/>
          <w:sz w:val="40"/>
          <w:szCs w:val="40"/>
        </w:rPr>
      </w:pPr>
      <w:r w:rsidRPr="00F768D3">
        <w:rPr>
          <w:rFonts w:ascii="Times New Roman" w:hAnsi="Times New Roman" w:cs="Times New Roman"/>
          <w:sz w:val="40"/>
          <w:szCs w:val="40"/>
        </w:rPr>
        <w:t>Object Oriented Analysis and Design</w:t>
      </w:r>
    </w:p>
    <w:p w14:paraId="2946D7A7" w14:textId="77777777" w:rsidR="00C454AF" w:rsidRPr="00F768D3" w:rsidRDefault="00C454AF" w:rsidP="00DC5200">
      <w:pPr>
        <w:spacing w:line="360" w:lineRule="auto"/>
        <w:jc w:val="center"/>
        <w:rPr>
          <w:rFonts w:ascii="Times New Roman" w:hAnsi="Times New Roman" w:cs="Times New Roman"/>
          <w:sz w:val="40"/>
          <w:szCs w:val="40"/>
        </w:rPr>
      </w:pPr>
    </w:p>
    <w:p w14:paraId="374F3915" w14:textId="77777777" w:rsidR="00C454AF" w:rsidRPr="00F768D3" w:rsidRDefault="00C454AF" w:rsidP="00DC5200">
      <w:pPr>
        <w:spacing w:line="360" w:lineRule="auto"/>
        <w:jc w:val="center"/>
        <w:rPr>
          <w:rFonts w:ascii="Times New Roman" w:hAnsi="Times New Roman" w:cs="Times New Roman"/>
          <w:sz w:val="40"/>
          <w:szCs w:val="40"/>
        </w:rPr>
      </w:pPr>
    </w:p>
    <w:p w14:paraId="344EA97B" w14:textId="00140E6B" w:rsidR="00C454AF" w:rsidRPr="00F768D3" w:rsidRDefault="00C454AF" w:rsidP="00DC5200">
      <w:pPr>
        <w:spacing w:line="360" w:lineRule="auto"/>
        <w:jc w:val="center"/>
        <w:rPr>
          <w:rFonts w:ascii="Times New Roman" w:hAnsi="Times New Roman" w:cs="Times New Roman"/>
          <w:sz w:val="40"/>
          <w:szCs w:val="40"/>
        </w:rPr>
      </w:pPr>
      <w:r w:rsidRPr="00F768D3">
        <w:rPr>
          <w:rFonts w:ascii="Times New Roman" w:hAnsi="Times New Roman" w:cs="Times New Roman"/>
          <w:sz w:val="40"/>
          <w:szCs w:val="40"/>
        </w:rPr>
        <w:t>Small Batch Food Production Service</w:t>
      </w:r>
    </w:p>
    <w:p w14:paraId="6565B4EF" w14:textId="77777777" w:rsidR="00C454AF" w:rsidRPr="00F768D3" w:rsidRDefault="00C454AF" w:rsidP="00DC5200">
      <w:pPr>
        <w:spacing w:line="360" w:lineRule="auto"/>
        <w:jc w:val="center"/>
        <w:rPr>
          <w:rFonts w:ascii="Times New Roman" w:hAnsi="Times New Roman" w:cs="Times New Roman"/>
        </w:rPr>
      </w:pPr>
    </w:p>
    <w:p w14:paraId="3452C922" w14:textId="083E9EFB" w:rsidR="00C454AF" w:rsidRPr="00F768D3" w:rsidRDefault="00C454AF" w:rsidP="00DC5200">
      <w:pPr>
        <w:spacing w:line="360" w:lineRule="auto"/>
        <w:jc w:val="center"/>
        <w:rPr>
          <w:rFonts w:ascii="Times New Roman" w:hAnsi="Times New Roman" w:cs="Times New Roman"/>
        </w:rPr>
      </w:pPr>
      <w:r w:rsidRPr="00F768D3">
        <w:rPr>
          <w:rFonts w:ascii="Times New Roman" w:hAnsi="Times New Roman" w:cs="Times New Roman"/>
        </w:rPr>
        <w:t>Submitted By: T00271887 (Andrii Badieiev)</w:t>
      </w:r>
      <w:r w:rsidRPr="00F768D3">
        <w:rPr>
          <w:rFonts w:ascii="Times New Roman" w:hAnsi="Times New Roman" w:cs="Times New Roman"/>
        </w:rPr>
        <w:br/>
        <w:t>Computing with Software Development</w:t>
      </w:r>
    </w:p>
    <w:p w14:paraId="72D438AB" w14:textId="64AAD1C7" w:rsidR="00C454AF" w:rsidRPr="00F768D3" w:rsidRDefault="00C454AF" w:rsidP="00DC5200">
      <w:pPr>
        <w:spacing w:line="360" w:lineRule="auto"/>
        <w:jc w:val="center"/>
        <w:rPr>
          <w:rFonts w:ascii="Times New Roman" w:hAnsi="Times New Roman" w:cs="Times New Roman"/>
        </w:rPr>
      </w:pPr>
      <w:r w:rsidRPr="00F768D3">
        <w:rPr>
          <w:rFonts w:ascii="Times New Roman" w:hAnsi="Times New Roman" w:cs="Times New Roman"/>
        </w:rPr>
        <w:t>Date Submitted:</w:t>
      </w:r>
    </w:p>
    <w:p w14:paraId="409D90AC" w14:textId="77C3DEF0"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rPr>
        <w:br w:type="page"/>
      </w:r>
    </w:p>
    <w:sdt>
      <w:sdtPr>
        <w:rPr>
          <w:rFonts w:ascii="Times New Roman" w:eastAsiaTheme="minorHAnsi" w:hAnsi="Times New Roman" w:cs="Times New Roman"/>
          <w:color w:val="auto"/>
          <w:kern w:val="2"/>
          <w:sz w:val="24"/>
          <w:szCs w:val="24"/>
          <w14:ligatures w14:val="standardContextual"/>
        </w:rPr>
        <w:id w:val="-1443145689"/>
        <w:docPartObj>
          <w:docPartGallery w:val="Table of Contents"/>
          <w:docPartUnique/>
        </w:docPartObj>
      </w:sdtPr>
      <w:sdtEndPr>
        <w:rPr>
          <w:b/>
          <w:bCs/>
          <w:noProof/>
        </w:rPr>
      </w:sdtEndPr>
      <w:sdtContent>
        <w:p w14:paraId="51BDDD4D" w14:textId="2D774E27" w:rsidR="00C454AF" w:rsidRPr="00F768D3" w:rsidRDefault="00C454AF" w:rsidP="00DC5200">
          <w:pPr>
            <w:pStyle w:val="TOCHeading"/>
            <w:spacing w:line="360" w:lineRule="auto"/>
            <w:rPr>
              <w:rFonts w:ascii="Times New Roman" w:hAnsi="Times New Roman" w:cs="Times New Roman"/>
              <w:sz w:val="24"/>
              <w:szCs w:val="24"/>
            </w:rPr>
          </w:pPr>
          <w:r w:rsidRPr="00F768D3">
            <w:rPr>
              <w:rFonts w:ascii="Times New Roman" w:hAnsi="Times New Roman" w:cs="Times New Roman"/>
              <w:sz w:val="24"/>
              <w:szCs w:val="24"/>
            </w:rPr>
            <w:t>Table of Contents</w:t>
          </w:r>
        </w:p>
        <w:p w14:paraId="1CE9E4DD" w14:textId="7C49B030" w:rsidR="00A00AAA" w:rsidRDefault="00C454AF">
          <w:pPr>
            <w:pStyle w:val="TOC1"/>
            <w:tabs>
              <w:tab w:val="left" w:pos="440"/>
              <w:tab w:val="right" w:leader="dot" w:pos="9350"/>
            </w:tabs>
            <w:rPr>
              <w:rFonts w:cstheme="minorBidi"/>
              <w:noProof/>
              <w:kern w:val="2"/>
              <w:sz w:val="24"/>
              <w:szCs w:val="24"/>
              <w14:ligatures w14:val="standardContextual"/>
            </w:rPr>
          </w:pPr>
          <w:r w:rsidRPr="00F768D3">
            <w:rPr>
              <w:rFonts w:ascii="Times New Roman" w:hAnsi="Times New Roman"/>
              <w:sz w:val="24"/>
              <w:szCs w:val="24"/>
            </w:rPr>
            <w:fldChar w:fldCharType="begin"/>
          </w:r>
          <w:r w:rsidRPr="00F768D3">
            <w:rPr>
              <w:rFonts w:ascii="Times New Roman" w:hAnsi="Times New Roman"/>
              <w:sz w:val="24"/>
              <w:szCs w:val="24"/>
            </w:rPr>
            <w:instrText xml:space="preserve"> TOC \o "1-3" \h \z \u </w:instrText>
          </w:r>
          <w:r w:rsidRPr="00F768D3">
            <w:rPr>
              <w:rFonts w:ascii="Times New Roman" w:hAnsi="Times New Roman"/>
              <w:sz w:val="24"/>
              <w:szCs w:val="24"/>
            </w:rPr>
            <w:fldChar w:fldCharType="separate"/>
          </w:r>
          <w:hyperlink w:anchor="_Toc243071206" w:history="1">
            <w:r w:rsidR="00A00AAA" w:rsidRPr="001B5D4C">
              <w:rPr>
                <w:rStyle w:val="Hyperlink"/>
                <w:rFonts w:ascii="Times New Roman" w:hAnsi="Times New Roman"/>
                <w:noProof/>
              </w:rPr>
              <w:t>1.</w:t>
            </w:r>
            <w:r w:rsidR="00A00AAA">
              <w:rPr>
                <w:rFonts w:cstheme="minorBidi"/>
                <w:noProof/>
                <w:kern w:val="2"/>
                <w:sz w:val="24"/>
                <w:szCs w:val="24"/>
                <w14:ligatures w14:val="standardContextual"/>
              </w:rPr>
              <w:tab/>
            </w:r>
            <w:r w:rsidR="00A00AAA" w:rsidRPr="001B5D4C">
              <w:rPr>
                <w:rStyle w:val="Hyperlink"/>
                <w:rFonts w:ascii="Times New Roman" w:hAnsi="Times New Roman"/>
                <w:noProof/>
              </w:rPr>
              <w:t>Scenario Interpretation</w:t>
            </w:r>
            <w:r w:rsidR="00A00AAA">
              <w:rPr>
                <w:noProof/>
                <w:webHidden/>
              </w:rPr>
              <w:tab/>
            </w:r>
            <w:r w:rsidR="00A00AAA">
              <w:rPr>
                <w:noProof/>
                <w:webHidden/>
              </w:rPr>
              <w:fldChar w:fldCharType="begin"/>
            </w:r>
            <w:r w:rsidR="00A00AAA">
              <w:rPr>
                <w:noProof/>
                <w:webHidden/>
              </w:rPr>
              <w:instrText xml:space="preserve"> PAGEREF _Toc243071206 \h </w:instrText>
            </w:r>
            <w:r w:rsidR="00A00AAA">
              <w:rPr>
                <w:noProof/>
                <w:webHidden/>
              </w:rPr>
            </w:r>
            <w:r w:rsidR="00A00AAA">
              <w:rPr>
                <w:noProof/>
                <w:webHidden/>
              </w:rPr>
              <w:fldChar w:fldCharType="separate"/>
            </w:r>
            <w:r w:rsidR="00A00AAA">
              <w:rPr>
                <w:noProof/>
                <w:webHidden/>
              </w:rPr>
              <w:t>4</w:t>
            </w:r>
            <w:r w:rsidR="00A00AAA">
              <w:rPr>
                <w:noProof/>
                <w:webHidden/>
              </w:rPr>
              <w:fldChar w:fldCharType="end"/>
            </w:r>
          </w:hyperlink>
        </w:p>
        <w:p w14:paraId="53FDB4E5" w14:textId="3D670415" w:rsidR="00A00AAA" w:rsidRDefault="00A00AAA">
          <w:pPr>
            <w:pStyle w:val="TOC2"/>
            <w:tabs>
              <w:tab w:val="right" w:leader="dot" w:pos="9350"/>
            </w:tabs>
            <w:rPr>
              <w:rFonts w:cstheme="minorBidi"/>
              <w:noProof/>
              <w:kern w:val="2"/>
              <w:sz w:val="24"/>
              <w:szCs w:val="24"/>
              <w14:ligatures w14:val="standardContextual"/>
            </w:rPr>
          </w:pPr>
          <w:hyperlink w:anchor="_Toc243071207" w:history="1">
            <w:r w:rsidRPr="001B5D4C">
              <w:rPr>
                <w:rStyle w:val="Hyperlink"/>
                <w:rFonts w:ascii="Times New Roman" w:hAnsi="Times New Roman"/>
                <w:noProof/>
              </w:rPr>
              <w:t>1.1 Organisation and Current Process</w:t>
            </w:r>
            <w:r>
              <w:rPr>
                <w:noProof/>
                <w:webHidden/>
              </w:rPr>
              <w:tab/>
            </w:r>
            <w:r>
              <w:rPr>
                <w:noProof/>
                <w:webHidden/>
              </w:rPr>
              <w:fldChar w:fldCharType="begin"/>
            </w:r>
            <w:r>
              <w:rPr>
                <w:noProof/>
                <w:webHidden/>
              </w:rPr>
              <w:instrText xml:space="preserve"> PAGEREF _Toc243071207 \h </w:instrText>
            </w:r>
            <w:r>
              <w:rPr>
                <w:noProof/>
                <w:webHidden/>
              </w:rPr>
            </w:r>
            <w:r>
              <w:rPr>
                <w:noProof/>
                <w:webHidden/>
              </w:rPr>
              <w:fldChar w:fldCharType="separate"/>
            </w:r>
            <w:r>
              <w:rPr>
                <w:noProof/>
                <w:webHidden/>
              </w:rPr>
              <w:t>4</w:t>
            </w:r>
            <w:r>
              <w:rPr>
                <w:noProof/>
                <w:webHidden/>
              </w:rPr>
              <w:fldChar w:fldCharType="end"/>
            </w:r>
          </w:hyperlink>
        </w:p>
        <w:p w14:paraId="4711A163" w14:textId="0E2BC4F4" w:rsidR="00A00AAA" w:rsidRDefault="00A00AAA">
          <w:pPr>
            <w:pStyle w:val="TOC2"/>
            <w:tabs>
              <w:tab w:val="right" w:leader="dot" w:pos="9350"/>
            </w:tabs>
            <w:rPr>
              <w:rFonts w:cstheme="minorBidi"/>
              <w:noProof/>
              <w:kern w:val="2"/>
              <w:sz w:val="24"/>
              <w:szCs w:val="24"/>
              <w14:ligatures w14:val="standardContextual"/>
            </w:rPr>
          </w:pPr>
          <w:hyperlink w:anchor="_Toc243071208" w:history="1">
            <w:r w:rsidRPr="001B5D4C">
              <w:rPr>
                <w:rStyle w:val="Hyperlink"/>
                <w:rFonts w:ascii="Times New Roman" w:hAnsi="Times New Roman"/>
                <w:noProof/>
              </w:rPr>
              <w:t>1.2 Current Problems and Consequences</w:t>
            </w:r>
            <w:r>
              <w:rPr>
                <w:noProof/>
                <w:webHidden/>
              </w:rPr>
              <w:tab/>
            </w:r>
            <w:r>
              <w:rPr>
                <w:noProof/>
                <w:webHidden/>
              </w:rPr>
              <w:fldChar w:fldCharType="begin"/>
            </w:r>
            <w:r>
              <w:rPr>
                <w:noProof/>
                <w:webHidden/>
              </w:rPr>
              <w:instrText xml:space="preserve"> PAGEREF _Toc243071208 \h </w:instrText>
            </w:r>
            <w:r>
              <w:rPr>
                <w:noProof/>
                <w:webHidden/>
              </w:rPr>
            </w:r>
            <w:r>
              <w:rPr>
                <w:noProof/>
                <w:webHidden/>
              </w:rPr>
              <w:fldChar w:fldCharType="separate"/>
            </w:r>
            <w:r>
              <w:rPr>
                <w:noProof/>
                <w:webHidden/>
              </w:rPr>
              <w:t>4</w:t>
            </w:r>
            <w:r>
              <w:rPr>
                <w:noProof/>
                <w:webHidden/>
              </w:rPr>
              <w:fldChar w:fldCharType="end"/>
            </w:r>
          </w:hyperlink>
        </w:p>
        <w:p w14:paraId="0A6937E6" w14:textId="773CD2C9" w:rsidR="00A00AAA" w:rsidRDefault="00A00AAA">
          <w:pPr>
            <w:pStyle w:val="TOC2"/>
            <w:tabs>
              <w:tab w:val="right" w:leader="dot" w:pos="9350"/>
            </w:tabs>
            <w:rPr>
              <w:rFonts w:cstheme="minorBidi"/>
              <w:noProof/>
              <w:kern w:val="2"/>
              <w:sz w:val="24"/>
              <w:szCs w:val="24"/>
              <w14:ligatures w14:val="standardContextual"/>
            </w:rPr>
          </w:pPr>
          <w:hyperlink w:anchor="_Toc243071209" w:history="1">
            <w:r w:rsidRPr="001B5D4C">
              <w:rPr>
                <w:rStyle w:val="Hyperlink"/>
                <w:rFonts w:ascii="Times New Roman" w:hAnsi="Times New Roman"/>
                <w:noProof/>
              </w:rPr>
              <w:t>1.3 Desired Outcomes</w:t>
            </w:r>
            <w:r>
              <w:rPr>
                <w:noProof/>
                <w:webHidden/>
              </w:rPr>
              <w:tab/>
            </w:r>
            <w:r>
              <w:rPr>
                <w:noProof/>
                <w:webHidden/>
              </w:rPr>
              <w:fldChar w:fldCharType="begin"/>
            </w:r>
            <w:r>
              <w:rPr>
                <w:noProof/>
                <w:webHidden/>
              </w:rPr>
              <w:instrText xml:space="preserve"> PAGEREF _Toc243071209 \h </w:instrText>
            </w:r>
            <w:r>
              <w:rPr>
                <w:noProof/>
                <w:webHidden/>
              </w:rPr>
            </w:r>
            <w:r>
              <w:rPr>
                <w:noProof/>
                <w:webHidden/>
              </w:rPr>
              <w:fldChar w:fldCharType="separate"/>
            </w:r>
            <w:r>
              <w:rPr>
                <w:noProof/>
                <w:webHidden/>
              </w:rPr>
              <w:t>5</w:t>
            </w:r>
            <w:r>
              <w:rPr>
                <w:noProof/>
                <w:webHidden/>
              </w:rPr>
              <w:fldChar w:fldCharType="end"/>
            </w:r>
          </w:hyperlink>
        </w:p>
        <w:p w14:paraId="0192195F" w14:textId="111F4452" w:rsidR="00A00AAA" w:rsidRDefault="00A00AAA">
          <w:pPr>
            <w:pStyle w:val="TOC2"/>
            <w:tabs>
              <w:tab w:val="right" w:leader="dot" w:pos="9350"/>
            </w:tabs>
            <w:rPr>
              <w:rFonts w:cstheme="minorBidi"/>
              <w:noProof/>
              <w:kern w:val="2"/>
              <w:sz w:val="24"/>
              <w:szCs w:val="24"/>
              <w14:ligatures w14:val="standardContextual"/>
            </w:rPr>
          </w:pPr>
          <w:hyperlink w:anchor="_Toc243071210" w:history="1">
            <w:r w:rsidRPr="001B5D4C">
              <w:rPr>
                <w:rStyle w:val="Hyperlink"/>
                <w:rFonts w:ascii="Times New Roman" w:hAnsi="Times New Roman"/>
                <w:noProof/>
              </w:rPr>
              <w:t>1.4 Evidence and Uncertainty</w:t>
            </w:r>
            <w:r>
              <w:rPr>
                <w:noProof/>
                <w:webHidden/>
              </w:rPr>
              <w:tab/>
            </w:r>
            <w:r>
              <w:rPr>
                <w:noProof/>
                <w:webHidden/>
              </w:rPr>
              <w:fldChar w:fldCharType="begin"/>
            </w:r>
            <w:r>
              <w:rPr>
                <w:noProof/>
                <w:webHidden/>
              </w:rPr>
              <w:instrText xml:space="preserve"> PAGEREF _Toc243071210 \h </w:instrText>
            </w:r>
            <w:r>
              <w:rPr>
                <w:noProof/>
                <w:webHidden/>
              </w:rPr>
            </w:r>
            <w:r>
              <w:rPr>
                <w:noProof/>
                <w:webHidden/>
              </w:rPr>
              <w:fldChar w:fldCharType="separate"/>
            </w:r>
            <w:r>
              <w:rPr>
                <w:noProof/>
                <w:webHidden/>
              </w:rPr>
              <w:t>5</w:t>
            </w:r>
            <w:r>
              <w:rPr>
                <w:noProof/>
                <w:webHidden/>
              </w:rPr>
              <w:fldChar w:fldCharType="end"/>
            </w:r>
          </w:hyperlink>
        </w:p>
        <w:p w14:paraId="5CE4086F" w14:textId="6CE93ED2" w:rsidR="00A00AAA" w:rsidRDefault="00A00AAA">
          <w:pPr>
            <w:pStyle w:val="TOC1"/>
            <w:tabs>
              <w:tab w:val="left" w:pos="440"/>
              <w:tab w:val="right" w:leader="dot" w:pos="9350"/>
            </w:tabs>
            <w:rPr>
              <w:rFonts w:cstheme="minorBidi"/>
              <w:noProof/>
              <w:kern w:val="2"/>
              <w:sz w:val="24"/>
              <w:szCs w:val="24"/>
              <w14:ligatures w14:val="standardContextual"/>
            </w:rPr>
          </w:pPr>
          <w:hyperlink w:anchor="_Toc243071211" w:history="1">
            <w:r w:rsidRPr="001B5D4C">
              <w:rPr>
                <w:rStyle w:val="Hyperlink"/>
                <w:rFonts w:ascii="Times New Roman" w:hAnsi="Times New Roman"/>
                <w:noProof/>
              </w:rPr>
              <w:t>2.</w:t>
            </w:r>
            <w:r>
              <w:rPr>
                <w:rFonts w:cstheme="minorBidi"/>
                <w:noProof/>
                <w:kern w:val="2"/>
                <w:sz w:val="24"/>
                <w:szCs w:val="24"/>
                <w14:ligatures w14:val="standardContextual"/>
              </w:rPr>
              <w:tab/>
            </w:r>
            <w:r w:rsidRPr="001B5D4C">
              <w:rPr>
                <w:rStyle w:val="Hyperlink"/>
                <w:rFonts w:ascii="Times New Roman" w:hAnsi="Times New Roman"/>
                <w:noProof/>
              </w:rPr>
              <w:t>Purpose, Scope and Boundary</w:t>
            </w:r>
            <w:r>
              <w:rPr>
                <w:noProof/>
                <w:webHidden/>
              </w:rPr>
              <w:tab/>
            </w:r>
            <w:r>
              <w:rPr>
                <w:noProof/>
                <w:webHidden/>
              </w:rPr>
              <w:fldChar w:fldCharType="begin"/>
            </w:r>
            <w:r>
              <w:rPr>
                <w:noProof/>
                <w:webHidden/>
              </w:rPr>
              <w:instrText xml:space="preserve"> PAGEREF _Toc243071211 \h </w:instrText>
            </w:r>
            <w:r>
              <w:rPr>
                <w:noProof/>
                <w:webHidden/>
              </w:rPr>
            </w:r>
            <w:r>
              <w:rPr>
                <w:noProof/>
                <w:webHidden/>
              </w:rPr>
              <w:fldChar w:fldCharType="separate"/>
            </w:r>
            <w:r>
              <w:rPr>
                <w:noProof/>
                <w:webHidden/>
              </w:rPr>
              <w:t>6</w:t>
            </w:r>
            <w:r>
              <w:rPr>
                <w:noProof/>
                <w:webHidden/>
              </w:rPr>
              <w:fldChar w:fldCharType="end"/>
            </w:r>
          </w:hyperlink>
        </w:p>
        <w:p w14:paraId="332469A3" w14:textId="07A3ABB4" w:rsidR="00A00AAA" w:rsidRDefault="00A00AAA">
          <w:pPr>
            <w:pStyle w:val="TOC2"/>
            <w:tabs>
              <w:tab w:val="right" w:leader="dot" w:pos="9350"/>
            </w:tabs>
            <w:rPr>
              <w:rFonts w:cstheme="minorBidi"/>
              <w:noProof/>
              <w:kern w:val="2"/>
              <w:sz w:val="24"/>
              <w:szCs w:val="24"/>
              <w14:ligatures w14:val="standardContextual"/>
            </w:rPr>
          </w:pPr>
          <w:hyperlink w:anchor="_Toc243071212" w:history="1">
            <w:r w:rsidRPr="001B5D4C">
              <w:rPr>
                <w:rStyle w:val="Hyperlink"/>
                <w:rFonts w:ascii="Times New Roman" w:hAnsi="Times New Roman"/>
                <w:noProof/>
              </w:rPr>
              <w:t>2.1 Purpose</w:t>
            </w:r>
            <w:r>
              <w:rPr>
                <w:noProof/>
                <w:webHidden/>
              </w:rPr>
              <w:tab/>
            </w:r>
            <w:r>
              <w:rPr>
                <w:noProof/>
                <w:webHidden/>
              </w:rPr>
              <w:fldChar w:fldCharType="begin"/>
            </w:r>
            <w:r>
              <w:rPr>
                <w:noProof/>
                <w:webHidden/>
              </w:rPr>
              <w:instrText xml:space="preserve"> PAGEREF _Toc243071212 \h </w:instrText>
            </w:r>
            <w:r>
              <w:rPr>
                <w:noProof/>
                <w:webHidden/>
              </w:rPr>
            </w:r>
            <w:r>
              <w:rPr>
                <w:noProof/>
                <w:webHidden/>
              </w:rPr>
              <w:fldChar w:fldCharType="separate"/>
            </w:r>
            <w:r>
              <w:rPr>
                <w:noProof/>
                <w:webHidden/>
              </w:rPr>
              <w:t>6</w:t>
            </w:r>
            <w:r>
              <w:rPr>
                <w:noProof/>
                <w:webHidden/>
              </w:rPr>
              <w:fldChar w:fldCharType="end"/>
            </w:r>
          </w:hyperlink>
        </w:p>
        <w:p w14:paraId="16F552F5" w14:textId="45027F47" w:rsidR="00A00AAA" w:rsidRDefault="00A00AAA">
          <w:pPr>
            <w:pStyle w:val="TOC2"/>
            <w:tabs>
              <w:tab w:val="right" w:leader="dot" w:pos="9350"/>
            </w:tabs>
            <w:rPr>
              <w:rFonts w:cstheme="minorBidi"/>
              <w:noProof/>
              <w:kern w:val="2"/>
              <w:sz w:val="24"/>
              <w:szCs w:val="24"/>
              <w14:ligatures w14:val="standardContextual"/>
            </w:rPr>
          </w:pPr>
          <w:hyperlink w:anchor="_Toc243071213" w:history="1">
            <w:r w:rsidRPr="001B5D4C">
              <w:rPr>
                <w:rStyle w:val="Hyperlink"/>
                <w:rFonts w:ascii="Times New Roman" w:hAnsi="Times New Roman"/>
                <w:noProof/>
              </w:rPr>
              <w:t>2.2 Scope and Boundary: In Scope / Out of Scope</w:t>
            </w:r>
            <w:r>
              <w:rPr>
                <w:noProof/>
                <w:webHidden/>
              </w:rPr>
              <w:tab/>
            </w:r>
            <w:r>
              <w:rPr>
                <w:noProof/>
                <w:webHidden/>
              </w:rPr>
              <w:fldChar w:fldCharType="begin"/>
            </w:r>
            <w:r>
              <w:rPr>
                <w:noProof/>
                <w:webHidden/>
              </w:rPr>
              <w:instrText xml:space="preserve"> PAGEREF _Toc243071213 \h </w:instrText>
            </w:r>
            <w:r>
              <w:rPr>
                <w:noProof/>
                <w:webHidden/>
              </w:rPr>
            </w:r>
            <w:r>
              <w:rPr>
                <w:noProof/>
                <w:webHidden/>
              </w:rPr>
              <w:fldChar w:fldCharType="separate"/>
            </w:r>
            <w:r>
              <w:rPr>
                <w:noProof/>
                <w:webHidden/>
              </w:rPr>
              <w:t>6</w:t>
            </w:r>
            <w:r>
              <w:rPr>
                <w:noProof/>
                <w:webHidden/>
              </w:rPr>
              <w:fldChar w:fldCharType="end"/>
            </w:r>
          </w:hyperlink>
        </w:p>
        <w:p w14:paraId="5C7C3215" w14:textId="38728753" w:rsidR="00A00AAA" w:rsidRDefault="00A00AAA">
          <w:pPr>
            <w:pStyle w:val="TOC2"/>
            <w:tabs>
              <w:tab w:val="right" w:leader="dot" w:pos="9350"/>
            </w:tabs>
            <w:rPr>
              <w:rFonts w:cstheme="minorBidi"/>
              <w:noProof/>
              <w:kern w:val="2"/>
              <w:sz w:val="24"/>
              <w:szCs w:val="24"/>
              <w14:ligatures w14:val="standardContextual"/>
            </w:rPr>
          </w:pPr>
          <w:hyperlink w:anchor="_Toc243071214" w:history="1">
            <w:r w:rsidRPr="001B5D4C">
              <w:rPr>
                <w:rStyle w:val="Hyperlink"/>
                <w:rFonts w:ascii="Times New Roman" w:hAnsi="Times New Roman"/>
                <w:noProof/>
              </w:rPr>
              <w:t>2.2.1 In Scope</w:t>
            </w:r>
            <w:r>
              <w:rPr>
                <w:noProof/>
                <w:webHidden/>
              </w:rPr>
              <w:tab/>
            </w:r>
            <w:r>
              <w:rPr>
                <w:noProof/>
                <w:webHidden/>
              </w:rPr>
              <w:fldChar w:fldCharType="begin"/>
            </w:r>
            <w:r>
              <w:rPr>
                <w:noProof/>
                <w:webHidden/>
              </w:rPr>
              <w:instrText xml:space="preserve"> PAGEREF _Toc243071214 \h </w:instrText>
            </w:r>
            <w:r>
              <w:rPr>
                <w:noProof/>
                <w:webHidden/>
              </w:rPr>
            </w:r>
            <w:r>
              <w:rPr>
                <w:noProof/>
                <w:webHidden/>
              </w:rPr>
              <w:fldChar w:fldCharType="separate"/>
            </w:r>
            <w:r>
              <w:rPr>
                <w:noProof/>
                <w:webHidden/>
              </w:rPr>
              <w:t>6</w:t>
            </w:r>
            <w:r>
              <w:rPr>
                <w:noProof/>
                <w:webHidden/>
              </w:rPr>
              <w:fldChar w:fldCharType="end"/>
            </w:r>
          </w:hyperlink>
        </w:p>
        <w:p w14:paraId="239A287F" w14:textId="4B1799BB" w:rsidR="00A00AAA" w:rsidRDefault="00A00AAA">
          <w:pPr>
            <w:pStyle w:val="TOC2"/>
            <w:tabs>
              <w:tab w:val="right" w:leader="dot" w:pos="9350"/>
            </w:tabs>
            <w:rPr>
              <w:rFonts w:cstheme="minorBidi"/>
              <w:noProof/>
              <w:kern w:val="2"/>
              <w:sz w:val="24"/>
              <w:szCs w:val="24"/>
              <w14:ligatures w14:val="standardContextual"/>
            </w:rPr>
          </w:pPr>
          <w:hyperlink w:anchor="_Toc243071215" w:history="1">
            <w:r w:rsidRPr="001B5D4C">
              <w:rPr>
                <w:rStyle w:val="Hyperlink"/>
                <w:rFonts w:ascii="Times New Roman" w:hAnsi="Times New Roman"/>
                <w:noProof/>
              </w:rPr>
              <w:t>2.2.2 Out of Scope</w:t>
            </w:r>
            <w:r>
              <w:rPr>
                <w:noProof/>
                <w:webHidden/>
              </w:rPr>
              <w:tab/>
            </w:r>
            <w:r>
              <w:rPr>
                <w:noProof/>
                <w:webHidden/>
              </w:rPr>
              <w:fldChar w:fldCharType="begin"/>
            </w:r>
            <w:r>
              <w:rPr>
                <w:noProof/>
                <w:webHidden/>
              </w:rPr>
              <w:instrText xml:space="preserve"> PAGEREF _Toc243071215 \h </w:instrText>
            </w:r>
            <w:r>
              <w:rPr>
                <w:noProof/>
                <w:webHidden/>
              </w:rPr>
            </w:r>
            <w:r>
              <w:rPr>
                <w:noProof/>
                <w:webHidden/>
              </w:rPr>
              <w:fldChar w:fldCharType="separate"/>
            </w:r>
            <w:r>
              <w:rPr>
                <w:noProof/>
                <w:webHidden/>
              </w:rPr>
              <w:t>7</w:t>
            </w:r>
            <w:r>
              <w:rPr>
                <w:noProof/>
                <w:webHidden/>
              </w:rPr>
              <w:fldChar w:fldCharType="end"/>
            </w:r>
          </w:hyperlink>
        </w:p>
        <w:p w14:paraId="6C1053F2" w14:textId="1509658A" w:rsidR="00A00AAA" w:rsidRDefault="00A00AAA">
          <w:pPr>
            <w:pStyle w:val="TOC2"/>
            <w:tabs>
              <w:tab w:val="right" w:leader="dot" w:pos="9350"/>
            </w:tabs>
            <w:rPr>
              <w:rFonts w:cstheme="minorBidi"/>
              <w:noProof/>
              <w:kern w:val="2"/>
              <w:sz w:val="24"/>
              <w:szCs w:val="24"/>
              <w14:ligatures w14:val="standardContextual"/>
            </w:rPr>
          </w:pPr>
          <w:hyperlink w:anchor="_Toc243071216" w:history="1">
            <w:r w:rsidRPr="001B5D4C">
              <w:rPr>
                <w:rStyle w:val="Hyperlink"/>
                <w:rFonts w:ascii="Times New Roman" w:hAnsi="Times New Roman"/>
                <w:noProof/>
              </w:rPr>
              <w:t>2.3 Dependencies, Assumptions and Constraints</w:t>
            </w:r>
            <w:r>
              <w:rPr>
                <w:noProof/>
                <w:webHidden/>
              </w:rPr>
              <w:tab/>
            </w:r>
            <w:r>
              <w:rPr>
                <w:noProof/>
                <w:webHidden/>
              </w:rPr>
              <w:fldChar w:fldCharType="begin"/>
            </w:r>
            <w:r>
              <w:rPr>
                <w:noProof/>
                <w:webHidden/>
              </w:rPr>
              <w:instrText xml:space="preserve"> PAGEREF _Toc243071216 \h </w:instrText>
            </w:r>
            <w:r>
              <w:rPr>
                <w:noProof/>
                <w:webHidden/>
              </w:rPr>
            </w:r>
            <w:r>
              <w:rPr>
                <w:noProof/>
                <w:webHidden/>
              </w:rPr>
              <w:fldChar w:fldCharType="separate"/>
            </w:r>
            <w:r>
              <w:rPr>
                <w:noProof/>
                <w:webHidden/>
              </w:rPr>
              <w:t>7</w:t>
            </w:r>
            <w:r>
              <w:rPr>
                <w:noProof/>
                <w:webHidden/>
              </w:rPr>
              <w:fldChar w:fldCharType="end"/>
            </w:r>
          </w:hyperlink>
        </w:p>
        <w:p w14:paraId="49715384" w14:textId="3D812F78" w:rsidR="00A00AAA" w:rsidRDefault="00A00AAA">
          <w:pPr>
            <w:pStyle w:val="TOC2"/>
            <w:tabs>
              <w:tab w:val="right" w:leader="dot" w:pos="9350"/>
            </w:tabs>
            <w:rPr>
              <w:rFonts w:cstheme="minorBidi"/>
              <w:noProof/>
              <w:kern w:val="2"/>
              <w:sz w:val="24"/>
              <w:szCs w:val="24"/>
              <w14:ligatures w14:val="standardContextual"/>
            </w:rPr>
          </w:pPr>
          <w:hyperlink w:anchor="_Toc243071217" w:history="1">
            <w:r w:rsidRPr="001B5D4C">
              <w:rPr>
                <w:rStyle w:val="Hyperlink"/>
                <w:rFonts w:ascii="Times New Roman" w:hAnsi="Times New Roman"/>
                <w:noProof/>
              </w:rPr>
              <w:t>2.3.1 Constraints</w:t>
            </w:r>
            <w:r>
              <w:rPr>
                <w:noProof/>
                <w:webHidden/>
              </w:rPr>
              <w:tab/>
            </w:r>
            <w:r>
              <w:rPr>
                <w:noProof/>
                <w:webHidden/>
              </w:rPr>
              <w:fldChar w:fldCharType="begin"/>
            </w:r>
            <w:r>
              <w:rPr>
                <w:noProof/>
                <w:webHidden/>
              </w:rPr>
              <w:instrText xml:space="preserve"> PAGEREF _Toc243071217 \h </w:instrText>
            </w:r>
            <w:r>
              <w:rPr>
                <w:noProof/>
                <w:webHidden/>
              </w:rPr>
            </w:r>
            <w:r>
              <w:rPr>
                <w:noProof/>
                <w:webHidden/>
              </w:rPr>
              <w:fldChar w:fldCharType="separate"/>
            </w:r>
            <w:r>
              <w:rPr>
                <w:noProof/>
                <w:webHidden/>
              </w:rPr>
              <w:t>7</w:t>
            </w:r>
            <w:r>
              <w:rPr>
                <w:noProof/>
                <w:webHidden/>
              </w:rPr>
              <w:fldChar w:fldCharType="end"/>
            </w:r>
          </w:hyperlink>
        </w:p>
        <w:p w14:paraId="1B9DB84F" w14:textId="42692F02" w:rsidR="00A00AAA" w:rsidRDefault="00A00AAA">
          <w:pPr>
            <w:pStyle w:val="TOC2"/>
            <w:tabs>
              <w:tab w:val="right" w:leader="dot" w:pos="9350"/>
            </w:tabs>
            <w:rPr>
              <w:rFonts w:cstheme="minorBidi"/>
              <w:noProof/>
              <w:kern w:val="2"/>
              <w:sz w:val="24"/>
              <w:szCs w:val="24"/>
              <w14:ligatures w14:val="standardContextual"/>
            </w:rPr>
          </w:pPr>
          <w:hyperlink w:anchor="_Toc243071218" w:history="1">
            <w:r w:rsidRPr="001B5D4C">
              <w:rPr>
                <w:rStyle w:val="Hyperlink"/>
                <w:rFonts w:ascii="Times New Roman" w:hAnsi="Times New Roman"/>
                <w:noProof/>
              </w:rPr>
              <w:t>2.3.2 Dependencies</w:t>
            </w:r>
            <w:r>
              <w:rPr>
                <w:noProof/>
                <w:webHidden/>
              </w:rPr>
              <w:tab/>
            </w:r>
            <w:r>
              <w:rPr>
                <w:noProof/>
                <w:webHidden/>
              </w:rPr>
              <w:fldChar w:fldCharType="begin"/>
            </w:r>
            <w:r>
              <w:rPr>
                <w:noProof/>
                <w:webHidden/>
              </w:rPr>
              <w:instrText xml:space="preserve"> PAGEREF _Toc243071218 \h </w:instrText>
            </w:r>
            <w:r>
              <w:rPr>
                <w:noProof/>
                <w:webHidden/>
              </w:rPr>
            </w:r>
            <w:r>
              <w:rPr>
                <w:noProof/>
                <w:webHidden/>
              </w:rPr>
              <w:fldChar w:fldCharType="separate"/>
            </w:r>
            <w:r>
              <w:rPr>
                <w:noProof/>
                <w:webHidden/>
              </w:rPr>
              <w:t>8</w:t>
            </w:r>
            <w:r>
              <w:rPr>
                <w:noProof/>
                <w:webHidden/>
              </w:rPr>
              <w:fldChar w:fldCharType="end"/>
            </w:r>
          </w:hyperlink>
        </w:p>
        <w:p w14:paraId="0CB481E0" w14:textId="3E916FF6" w:rsidR="00A00AAA" w:rsidRDefault="00A00AAA">
          <w:pPr>
            <w:pStyle w:val="TOC2"/>
            <w:tabs>
              <w:tab w:val="right" w:leader="dot" w:pos="9350"/>
            </w:tabs>
            <w:rPr>
              <w:rFonts w:cstheme="minorBidi"/>
              <w:noProof/>
              <w:kern w:val="2"/>
              <w:sz w:val="24"/>
              <w:szCs w:val="24"/>
              <w14:ligatures w14:val="standardContextual"/>
            </w:rPr>
          </w:pPr>
          <w:hyperlink w:anchor="_Toc243071219" w:history="1">
            <w:r w:rsidRPr="001B5D4C">
              <w:rPr>
                <w:rStyle w:val="Hyperlink"/>
                <w:rFonts w:ascii="Times New Roman" w:hAnsi="Times New Roman"/>
                <w:noProof/>
              </w:rPr>
              <w:t>2.3.3 Assumptions</w:t>
            </w:r>
            <w:r>
              <w:rPr>
                <w:noProof/>
                <w:webHidden/>
              </w:rPr>
              <w:tab/>
            </w:r>
            <w:r>
              <w:rPr>
                <w:noProof/>
                <w:webHidden/>
              </w:rPr>
              <w:fldChar w:fldCharType="begin"/>
            </w:r>
            <w:r>
              <w:rPr>
                <w:noProof/>
                <w:webHidden/>
              </w:rPr>
              <w:instrText xml:space="preserve"> PAGEREF _Toc243071219 \h </w:instrText>
            </w:r>
            <w:r>
              <w:rPr>
                <w:noProof/>
                <w:webHidden/>
              </w:rPr>
            </w:r>
            <w:r>
              <w:rPr>
                <w:noProof/>
                <w:webHidden/>
              </w:rPr>
              <w:fldChar w:fldCharType="separate"/>
            </w:r>
            <w:r>
              <w:rPr>
                <w:noProof/>
                <w:webHidden/>
              </w:rPr>
              <w:t>8</w:t>
            </w:r>
            <w:r>
              <w:rPr>
                <w:noProof/>
                <w:webHidden/>
              </w:rPr>
              <w:fldChar w:fldCharType="end"/>
            </w:r>
          </w:hyperlink>
        </w:p>
        <w:p w14:paraId="03E71352" w14:textId="2E2C3C85" w:rsidR="00A00AAA" w:rsidRDefault="00A00AAA">
          <w:pPr>
            <w:pStyle w:val="TOC2"/>
            <w:tabs>
              <w:tab w:val="right" w:leader="dot" w:pos="9350"/>
            </w:tabs>
            <w:rPr>
              <w:rFonts w:cstheme="minorBidi"/>
              <w:noProof/>
              <w:kern w:val="2"/>
              <w:sz w:val="24"/>
              <w:szCs w:val="24"/>
              <w14:ligatures w14:val="standardContextual"/>
            </w:rPr>
          </w:pPr>
          <w:hyperlink w:anchor="_Toc243071220" w:history="1">
            <w:r w:rsidRPr="001B5D4C">
              <w:rPr>
                <w:rStyle w:val="Hyperlink"/>
                <w:rFonts w:ascii="Times New Roman" w:hAnsi="Times New Roman"/>
                <w:noProof/>
              </w:rPr>
              <w:t>3. Stakeholder and Actor Catalogue</w:t>
            </w:r>
            <w:r>
              <w:rPr>
                <w:noProof/>
                <w:webHidden/>
              </w:rPr>
              <w:tab/>
            </w:r>
            <w:r>
              <w:rPr>
                <w:noProof/>
                <w:webHidden/>
              </w:rPr>
              <w:fldChar w:fldCharType="begin"/>
            </w:r>
            <w:r>
              <w:rPr>
                <w:noProof/>
                <w:webHidden/>
              </w:rPr>
              <w:instrText xml:space="preserve"> PAGEREF _Toc243071220 \h </w:instrText>
            </w:r>
            <w:r>
              <w:rPr>
                <w:noProof/>
                <w:webHidden/>
              </w:rPr>
            </w:r>
            <w:r>
              <w:rPr>
                <w:noProof/>
                <w:webHidden/>
              </w:rPr>
              <w:fldChar w:fldCharType="separate"/>
            </w:r>
            <w:r>
              <w:rPr>
                <w:noProof/>
                <w:webHidden/>
              </w:rPr>
              <w:t>9</w:t>
            </w:r>
            <w:r>
              <w:rPr>
                <w:noProof/>
                <w:webHidden/>
              </w:rPr>
              <w:fldChar w:fldCharType="end"/>
            </w:r>
          </w:hyperlink>
        </w:p>
        <w:p w14:paraId="52DCD2F5" w14:textId="00BE13B1" w:rsidR="00A00AAA" w:rsidRDefault="00A00AAA">
          <w:pPr>
            <w:pStyle w:val="TOC2"/>
            <w:tabs>
              <w:tab w:val="right" w:leader="dot" w:pos="9350"/>
            </w:tabs>
            <w:rPr>
              <w:rFonts w:cstheme="minorBidi"/>
              <w:noProof/>
              <w:kern w:val="2"/>
              <w:sz w:val="24"/>
              <w:szCs w:val="24"/>
              <w14:ligatures w14:val="standardContextual"/>
            </w:rPr>
          </w:pPr>
          <w:hyperlink w:anchor="_Toc243071221" w:history="1">
            <w:r w:rsidRPr="001B5D4C">
              <w:rPr>
                <w:rStyle w:val="Hyperlink"/>
                <w:rFonts w:ascii="Times New Roman" w:hAnsi="Times New Roman"/>
                <w:noProof/>
              </w:rPr>
              <w:t>3.2 Actor Catalogue</w:t>
            </w:r>
            <w:r>
              <w:rPr>
                <w:noProof/>
                <w:webHidden/>
              </w:rPr>
              <w:tab/>
            </w:r>
            <w:r>
              <w:rPr>
                <w:noProof/>
                <w:webHidden/>
              </w:rPr>
              <w:fldChar w:fldCharType="begin"/>
            </w:r>
            <w:r>
              <w:rPr>
                <w:noProof/>
                <w:webHidden/>
              </w:rPr>
              <w:instrText xml:space="preserve"> PAGEREF _Toc243071221 \h </w:instrText>
            </w:r>
            <w:r>
              <w:rPr>
                <w:noProof/>
                <w:webHidden/>
              </w:rPr>
            </w:r>
            <w:r>
              <w:rPr>
                <w:noProof/>
                <w:webHidden/>
              </w:rPr>
              <w:fldChar w:fldCharType="separate"/>
            </w:r>
            <w:r>
              <w:rPr>
                <w:noProof/>
                <w:webHidden/>
              </w:rPr>
              <w:t>10</w:t>
            </w:r>
            <w:r>
              <w:rPr>
                <w:noProof/>
                <w:webHidden/>
              </w:rPr>
              <w:fldChar w:fldCharType="end"/>
            </w:r>
          </w:hyperlink>
        </w:p>
        <w:p w14:paraId="7C95D43F" w14:textId="5EA060EF" w:rsidR="00A00AAA" w:rsidRDefault="00A00AAA">
          <w:pPr>
            <w:pStyle w:val="TOC2"/>
            <w:tabs>
              <w:tab w:val="right" w:leader="dot" w:pos="9350"/>
            </w:tabs>
            <w:rPr>
              <w:rFonts w:cstheme="minorBidi"/>
              <w:noProof/>
              <w:kern w:val="2"/>
              <w:sz w:val="24"/>
              <w:szCs w:val="24"/>
              <w14:ligatures w14:val="standardContextual"/>
            </w:rPr>
          </w:pPr>
          <w:hyperlink w:anchor="_Toc243071222" w:history="1">
            <w:r w:rsidRPr="001B5D4C">
              <w:rPr>
                <w:rStyle w:val="Hyperlink"/>
                <w:rFonts w:ascii="Times New Roman" w:hAnsi="Times New Roman"/>
                <w:noProof/>
              </w:rPr>
              <w:t>3.3 Offstage Stakeholders</w:t>
            </w:r>
            <w:r>
              <w:rPr>
                <w:noProof/>
                <w:webHidden/>
              </w:rPr>
              <w:tab/>
            </w:r>
            <w:r>
              <w:rPr>
                <w:noProof/>
                <w:webHidden/>
              </w:rPr>
              <w:fldChar w:fldCharType="begin"/>
            </w:r>
            <w:r>
              <w:rPr>
                <w:noProof/>
                <w:webHidden/>
              </w:rPr>
              <w:instrText xml:space="preserve"> PAGEREF _Toc243071222 \h </w:instrText>
            </w:r>
            <w:r>
              <w:rPr>
                <w:noProof/>
                <w:webHidden/>
              </w:rPr>
            </w:r>
            <w:r>
              <w:rPr>
                <w:noProof/>
                <w:webHidden/>
              </w:rPr>
              <w:fldChar w:fldCharType="separate"/>
            </w:r>
            <w:r>
              <w:rPr>
                <w:noProof/>
                <w:webHidden/>
              </w:rPr>
              <w:t>11</w:t>
            </w:r>
            <w:r>
              <w:rPr>
                <w:noProof/>
                <w:webHidden/>
              </w:rPr>
              <w:fldChar w:fldCharType="end"/>
            </w:r>
          </w:hyperlink>
        </w:p>
        <w:p w14:paraId="1AFC6D86" w14:textId="09DF6642" w:rsidR="00A00AAA" w:rsidRDefault="00A00AAA">
          <w:pPr>
            <w:pStyle w:val="TOC2"/>
            <w:tabs>
              <w:tab w:val="right" w:leader="dot" w:pos="9350"/>
            </w:tabs>
            <w:rPr>
              <w:rFonts w:cstheme="minorBidi"/>
              <w:noProof/>
              <w:kern w:val="2"/>
              <w:sz w:val="24"/>
              <w:szCs w:val="24"/>
              <w14:ligatures w14:val="standardContextual"/>
            </w:rPr>
          </w:pPr>
          <w:hyperlink w:anchor="_Toc243071223" w:history="1">
            <w:r w:rsidRPr="001B5D4C">
              <w:rPr>
                <w:rStyle w:val="Hyperlink"/>
                <w:rFonts w:ascii="Times New Roman" w:hAnsi="Times New Roman"/>
                <w:noProof/>
              </w:rPr>
              <w:t>3.4 Actor – Goal</w:t>
            </w:r>
            <w:r>
              <w:rPr>
                <w:noProof/>
                <w:webHidden/>
              </w:rPr>
              <w:tab/>
            </w:r>
            <w:r>
              <w:rPr>
                <w:noProof/>
                <w:webHidden/>
              </w:rPr>
              <w:fldChar w:fldCharType="begin"/>
            </w:r>
            <w:r>
              <w:rPr>
                <w:noProof/>
                <w:webHidden/>
              </w:rPr>
              <w:instrText xml:space="preserve"> PAGEREF _Toc243071223 \h </w:instrText>
            </w:r>
            <w:r>
              <w:rPr>
                <w:noProof/>
                <w:webHidden/>
              </w:rPr>
            </w:r>
            <w:r>
              <w:rPr>
                <w:noProof/>
                <w:webHidden/>
              </w:rPr>
              <w:fldChar w:fldCharType="separate"/>
            </w:r>
            <w:r>
              <w:rPr>
                <w:noProof/>
                <w:webHidden/>
              </w:rPr>
              <w:t>11</w:t>
            </w:r>
            <w:r>
              <w:rPr>
                <w:noProof/>
                <w:webHidden/>
              </w:rPr>
              <w:fldChar w:fldCharType="end"/>
            </w:r>
          </w:hyperlink>
        </w:p>
        <w:p w14:paraId="6102723D" w14:textId="14473244" w:rsidR="00A00AAA" w:rsidRDefault="00A00AAA">
          <w:pPr>
            <w:pStyle w:val="TOC1"/>
            <w:tabs>
              <w:tab w:val="right" w:leader="dot" w:pos="9350"/>
            </w:tabs>
            <w:rPr>
              <w:rFonts w:cstheme="minorBidi"/>
              <w:noProof/>
              <w:kern w:val="2"/>
              <w:sz w:val="24"/>
              <w:szCs w:val="24"/>
              <w14:ligatures w14:val="standardContextual"/>
            </w:rPr>
          </w:pPr>
          <w:hyperlink w:anchor="_Toc243071224" w:history="1">
            <w:r w:rsidRPr="001B5D4C">
              <w:rPr>
                <w:rStyle w:val="Hyperlink"/>
                <w:rFonts w:ascii="Times New Roman" w:hAnsi="Times New Roman"/>
                <w:noProof/>
              </w:rPr>
              <w:t>4. Requirements Catalogue</w:t>
            </w:r>
            <w:r>
              <w:rPr>
                <w:noProof/>
                <w:webHidden/>
              </w:rPr>
              <w:tab/>
            </w:r>
            <w:r>
              <w:rPr>
                <w:noProof/>
                <w:webHidden/>
              </w:rPr>
              <w:fldChar w:fldCharType="begin"/>
            </w:r>
            <w:r>
              <w:rPr>
                <w:noProof/>
                <w:webHidden/>
              </w:rPr>
              <w:instrText xml:space="preserve"> PAGEREF _Toc243071224 \h </w:instrText>
            </w:r>
            <w:r>
              <w:rPr>
                <w:noProof/>
                <w:webHidden/>
              </w:rPr>
            </w:r>
            <w:r>
              <w:rPr>
                <w:noProof/>
                <w:webHidden/>
              </w:rPr>
              <w:fldChar w:fldCharType="separate"/>
            </w:r>
            <w:r>
              <w:rPr>
                <w:noProof/>
                <w:webHidden/>
              </w:rPr>
              <w:t>11</w:t>
            </w:r>
            <w:r>
              <w:rPr>
                <w:noProof/>
                <w:webHidden/>
              </w:rPr>
              <w:fldChar w:fldCharType="end"/>
            </w:r>
          </w:hyperlink>
        </w:p>
        <w:p w14:paraId="35E56FB8" w14:textId="22F881C8" w:rsidR="00A00AAA" w:rsidRDefault="00A00AAA">
          <w:pPr>
            <w:pStyle w:val="TOC2"/>
            <w:tabs>
              <w:tab w:val="right" w:leader="dot" w:pos="9350"/>
            </w:tabs>
            <w:rPr>
              <w:rFonts w:cstheme="minorBidi"/>
              <w:noProof/>
              <w:kern w:val="2"/>
              <w:sz w:val="24"/>
              <w:szCs w:val="24"/>
              <w14:ligatures w14:val="standardContextual"/>
            </w:rPr>
          </w:pPr>
          <w:hyperlink w:anchor="_Toc243071225" w:history="1">
            <w:r w:rsidRPr="001B5D4C">
              <w:rPr>
                <w:rStyle w:val="Hyperlink"/>
                <w:rFonts w:ascii="Times New Roman" w:hAnsi="Times New Roman"/>
                <w:noProof/>
              </w:rPr>
              <w:t>4.1 Functional Requirements</w:t>
            </w:r>
            <w:r>
              <w:rPr>
                <w:noProof/>
                <w:webHidden/>
              </w:rPr>
              <w:tab/>
            </w:r>
            <w:r>
              <w:rPr>
                <w:noProof/>
                <w:webHidden/>
              </w:rPr>
              <w:fldChar w:fldCharType="begin"/>
            </w:r>
            <w:r>
              <w:rPr>
                <w:noProof/>
                <w:webHidden/>
              </w:rPr>
              <w:instrText xml:space="preserve"> PAGEREF _Toc243071225 \h </w:instrText>
            </w:r>
            <w:r>
              <w:rPr>
                <w:noProof/>
                <w:webHidden/>
              </w:rPr>
            </w:r>
            <w:r>
              <w:rPr>
                <w:noProof/>
                <w:webHidden/>
              </w:rPr>
              <w:fldChar w:fldCharType="separate"/>
            </w:r>
            <w:r>
              <w:rPr>
                <w:noProof/>
                <w:webHidden/>
              </w:rPr>
              <w:t>11</w:t>
            </w:r>
            <w:r>
              <w:rPr>
                <w:noProof/>
                <w:webHidden/>
              </w:rPr>
              <w:fldChar w:fldCharType="end"/>
            </w:r>
          </w:hyperlink>
        </w:p>
        <w:p w14:paraId="3DFBAC5A" w14:textId="7B7D231F" w:rsidR="00A00AAA" w:rsidRDefault="00A00AAA">
          <w:pPr>
            <w:pStyle w:val="TOC2"/>
            <w:tabs>
              <w:tab w:val="right" w:leader="dot" w:pos="9350"/>
            </w:tabs>
            <w:rPr>
              <w:rFonts w:cstheme="minorBidi"/>
              <w:noProof/>
              <w:kern w:val="2"/>
              <w:sz w:val="24"/>
              <w:szCs w:val="24"/>
              <w14:ligatures w14:val="standardContextual"/>
            </w:rPr>
          </w:pPr>
          <w:hyperlink w:anchor="_Toc243071226" w:history="1">
            <w:r w:rsidRPr="001B5D4C">
              <w:rPr>
                <w:rStyle w:val="Hyperlink"/>
                <w:rFonts w:ascii="Times New Roman" w:hAnsi="Times New Roman"/>
                <w:noProof/>
              </w:rPr>
              <w:t>4.2 Non – Functional Requirements</w:t>
            </w:r>
            <w:r>
              <w:rPr>
                <w:noProof/>
                <w:webHidden/>
              </w:rPr>
              <w:tab/>
            </w:r>
            <w:r>
              <w:rPr>
                <w:noProof/>
                <w:webHidden/>
              </w:rPr>
              <w:fldChar w:fldCharType="begin"/>
            </w:r>
            <w:r>
              <w:rPr>
                <w:noProof/>
                <w:webHidden/>
              </w:rPr>
              <w:instrText xml:space="preserve"> PAGEREF _Toc243071226 \h </w:instrText>
            </w:r>
            <w:r>
              <w:rPr>
                <w:noProof/>
                <w:webHidden/>
              </w:rPr>
            </w:r>
            <w:r>
              <w:rPr>
                <w:noProof/>
                <w:webHidden/>
              </w:rPr>
              <w:fldChar w:fldCharType="separate"/>
            </w:r>
            <w:r>
              <w:rPr>
                <w:noProof/>
                <w:webHidden/>
              </w:rPr>
              <w:t>13</w:t>
            </w:r>
            <w:r>
              <w:rPr>
                <w:noProof/>
                <w:webHidden/>
              </w:rPr>
              <w:fldChar w:fldCharType="end"/>
            </w:r>
          </w:hyperlink>
        </w:p>
        <w:p w14:paraId="7B0FCF9C" w14:textId="04B84BFF" w:rsidR="00A00AAA" w:rsidRDefault="00A00AAA">
          <w:pPr>
            <w:pStyle w:val="TOC1"/>
            <w:tabs>
              <w:tab w:val="right" w:leader="dot" w:pos="9350"/>
            </w:tabs>
            <w:rPr>
              <w:rFonts w:cstheme="minorBidi"/>
              <w:noProof/>
              <w:kern w:val="2"/>
              <w:sz w:val="24"/>
              <w:szCs w:val="24"/>
              <w14:ligatures w14:val="standardContextual"/>
            </w:rPr>
          </w:pPr>
          <w:hyperlink w:anchor="_Toc243071227" w:history="1">
            <w:r w:rsidRPr="001B5D4C">
              <w:rPr>
                <w:rStyle w:val="Hyperlink"/>
                <w:rFonts w:ascii="Times New Roman" w:hAnsi="Times New Roman"/>
                <w:noProof/>
              </w:rPr>
              <w:t>5. Rules and Uncertainty Register</w:t>
            </w:r>
            <w:r>
              <w:rPr>
                <w:noProof/>
                <w:webHidden/>
              </w:rPr>
              <w:tab/>
            </w:r>
            <w:r>
              <w:rPr>
                <w:noProof/>
                <w:webHidden/>
              </w:rPr>
              <w:fldChar w:fldCharType="begin"/>
            </w:r>
            <w:r>
              <w:rPr>
                <w:noProof/>
                <w:webHidden/>
              </w:rPr>
              <w:instrText xml:space="preserve"> PAGEREF _Toc243071227 \h </w:instrText>
            </w:r>
            <w:r>
              <w:rPr>
                <w:noProof/>
                <w:webHidden/>
              </w:rPr>
            </w:r>
            <w:r>
              <w:rPr>
                <w:noProof/>
                <w:webHidden/>
              </w:rPr>
              <w:fldChar w:fldCharType="separate"/>
            </w:r>
            <w:r>
              <w:rPr>
                <w:noProof/>
                <w:webHidden/>
              </w:rPr>
              <w:t>15</w:t>
            </w:r>
            <w:r>
              <w:rPr>
                <w:noProof/>
                <w:webHidden/>
              </w:rPr>
              <w:fldChar w:fldCharType="end"/>
            </w:r>
          </w:hyperlink>
        </w:p>
        <w:p w14:paraId="289C887D" w14:textId="467D56C4" w:rsidR="00A00AAA" w:rsidRDefault="00A00AAA">
          <w:pPr>
            <w:pStyle w:val="TOC2"/>
            <w:tabs>
              <w:tab w:val="right" w:leader="dot" w:pos="9350"/>
            </w:tabs>
            <w:rPr>
              <w:rFonts w:cstheme="minorBidi"/>
              <w:noProof/>
              <w:kern w:val="2"/>
              <w:sz w:val="24"/>
              <w:szCs w:val="24"/>
              <w14:ligatures w14:val="standardContextual"/>
            </w:rPr>
          </w:pPr>
          <w:hyperlink w:anchor="_Toc243071228" w:history="1">
            <w:r w:rsidRPr="001B5D4C">
              <w:rPr>
                <w:rStyle w:val="Hyperlink"/>
                <w:rFonts w:ascii="Times New Roman" w:hAnsi="Times New Roman"/>
                <w:noProof/>
              </w:rPr>
              <w:t>5.1 Business Rules</w:t>
            </w:r>
            <w:r>
              <w:rPr>
                <w:noProof/>
                <w:webHidden/>
              </w:rPr>
              <w:tab/>
            </w:r>
            <w:r>
              <w:rPr>
                <w:noProof/>
                <w:webHidden/>
              </w:rPr>
              <w:fldChar w:fldCharType="begin"/>
            </w:r>
            <w:r>
              <w:rPr>
                <w:noProof/>
                <w:webHidden/>
              </w:rPr>
              <w:instrText xml:space="preserve"> PAGEREF _Toc243071228 \h </w:instrText>
            </w:r>
            <w:r>
              <w:rPr>
                <w:noProof/>
                <w:webHidden/>
              </w:rPr>
            </w:r>
            <w:r>
              <w:rPr>
                <w:noProof/>
                <w:webHidden/>
              </w:rPr>
              <w:fldChar w:fldCharType="separate"/>
            </w:r>
            <w:r>
              <w:rPr>
                <w:noProof/>
                <w:webHidden/>
              </w:rPr>
              <w:t>15</w:t>
            </w:r>
            <w:r>
              <w:rPr>
                <w:noProof/>
                <w:webHidden/>
              </w:rPr>
              <w:fldChar w:fldCharType="end"/>
            </w:r>
          </w:hyperlink>
        </w:p>
        <w:p w14:paraId="182CDDC8" w14:textId="46F2E77D" w:rsidR="00A00AAA" w:rsidRDefault="00A00AAA">
          <w:pPr>
            <w:pStyle w:val="TOC2"/>
            <w:tabs>
              <w:tab w:val="right" w:leader="dot" w:pos="9350"/>
            </w:tabs>
            <w:rPr>
              <w:rFonts w:cstheme="minorBidi"/>
              <w:noProof/>
              <w:kern w:val="2"/>
              <w:sz w:val="24"/>
              <w:szCs w:val="24"/>
              <w14:ligatures w14:val="standardContextual"/>
            </w:rPr>
          </w:pPr>
          <w:hyperlink w:anchor="_Toc243071229" w:history="1">
            <w:r w:rsidRPr="001B5D4C">
              <w:rPr>
                <w:rStyle w:val="Hyperlink"/>
                <w:rFonts w:ascii="Times New Roman" w:hAnsi="Times New Roman"/>
                <w:noProof/>
              </w:rPr>
              <w:t>5.2 Assumptions</w:t>
            </w:r>
            <w:r>
              <w:rPr>
                <w:noProof/>
                <w:webHidden/>
              </w:rPr>
              <w:tab/>
            </w:r>
            <w:r>
              <w:rPr>
                <w:noProof/>
                <w:webHidden/>
              </w:rPr>
              <w:fldChar w:fldCharType="begin"/>
            </w:r>
            <w:r>
              <w:rPr>
                <w:noProof/>
                <w:webHidden/>
              </w:rPr>
              <w:instrText xml:space="preserve"> PAGEREF _Toc243071229 \h </w:instrText>
            </w:r>
            <w:r>
              <w:rPr>
                <w:noProof/>
                <w:webHidden/>
              </w:rPr>
            </w:r>
            <w:r>
              <w:rPr>
                <w:noProof/>
                <w:webHidden/>
              </w:rPr>
              <w:fldChar w:fldCharType="separate"/>
            </w:r>
            <w:r>
              <w:rPr>
                <w:noProof/>
                <w:webHidden/>
              </w:rPr>
              <w:t>15</w:t>
            </w:r>
            <w:r>
              <w:rPr>
                <w:noProof/>
                <w:webHidden/>
              </w:rPr>
              <w:fldChar w:fldCharType="end"/>
            </w:r>
          </w:hyperlink>
        </w:p>
        <w:p w14:paraId="0C45083E" w14:textId="0990B62C" w:rsidR="00A00AAA" w:rsidRDefault="00A00AAA">
          <w:pPr>
            <w:pStyle w:val="TOC2"/>
            <w:tabs>
              <w:tab w:val="right" w:leader="dot" w:pos="9350"/>
            </w:tabs>
            <w:rPr>
              <w:rFonts w:cstheme="minorBidi"/>
              <w:noProof/>
              <w:kern w:val="2"/>
              <w:sz w:val="24"/>
              <w:szCs w:val="24"/>
              <w14:ligatures w14:val="standardContextual"/>
            </w:rPr>
          </w:pPr>
          <w:hyperlink w:anchor="_Toc243071230" w:history="1">
            <w:r w:rsidRPr="001B5D4C">
              <w:rPr>
                <w:rStyle w:val="Hyperlink"/>
                <w:rFonts w:ascii="Times New Roman" w:hAnsi="Times New Roman"/>
                <w:noProof/>
              </w:rPr>
              <w:t>5.3 Constraints</w:t>
            </w:r>
            <w:r>
              <w:rPr>
                <w:noProof/>
                <w:webHidden/>
              </w:rPr>
              <w:tab/>
            </w:r>
            <w:r>
              <w:rPr>
                <w:noProof/>
                <w:webHidden/>
              </w:rPr>
              <w:fldChar w:fldCharType="begin"/>
            </w:r>
            <w:r>
              <w:rPr>
                <w:noProof/>
                <w:webHidden/>
              </w:rPr>
              <w:instrText xml:space="preserve"> PAGEREF _Toc243071230 \h </w:instrText>
            </w:r>
            <w:r>
              <w:rPr>
                <w:noProof/>
                <w:webHidden/>
              </w:rPr>
            </w:r>
            <w:r>
              <w:rPr>
                <w:noProof/>
                <w:webHidden/>
              </w:rPr>
              <w:fldChar w:fldCharType="separate"/>
            </w:r>
            <w:r>
              <w:rPr>
                <w:noProof/>
                <w:webHidden/>
              </w:rPr>
              <w:t>15</w:t>
            </w:r>
            <w:r>
              <w:rPr>
                <w:noProof/>
                <w:webHidden/>
              </w:rPr>
              <w:fldChar w:fldCharType="end"/>
            </w:r>
          </w:hyperlink>
        </w:p>
        <w:p w14:paraId="4F59EA0B" w14:textId="73A10A1E" w:rsidR="00A00AAA" w:rsidRDefault="00A00AAA">
          <w:pPr>
            <w:pStyle w:val="TOC2"/>
            <w:tabs>
              <w:tab w:val="right" w:leader="dot" w:pos="9350"/>
            </w:tabs>
            <w:rPr>
              <w:rFonts w:cstheme="minorBidi"/>
              <w:noProof/>
              <w:kern w:val="2"/>
              <w:sz w:val="24"/>
              <w:szCs w:val="24"/>
              <w14:ligatures w14:val="standardContextual"/>
            </w:rPr>
          </w:pPr>
          <w:hyperlink w:anchor="_Toc243071231" w:history="1">
            <w:r w:rsidRPr="001B5D4C">
              <w:rPr>
                <w:rStyle w:val="Hyperlink"/>
                <w:rFonts w:ascii="Times New Roman" w:hAnsi="Times New Roman"/>
                <w:noProof/>
              </w:rPr>
              <w:t>5.4 Risks</w:t>
            </w:r>
            <w:r>
              <w:rPr>
                <w:noProof/>
                <w:webHidden/>
              </w:rPr>
              <w:tab/>
            </w:r>
            <w:r>
              <w:rPr>
                <w:noProof/>
                <w:webHidden/>
              </w:rPr>
              <w:fldChar w:fldCharType="begin"/>
            </w:r>
            <w:r>
              <w:rPr>
                <w:noProof/>
                <w:webHidden/>
              </w:rPr>
              <w:instrText xml:space="preserve"> PAGEREF _Toc243071231 \h </w:instrText>
            </w:r>
            <w:r>
              <w:rPr>
                <w:noProof/>
                <w:webHidden/>
              </w:rPr>
            </w:r>
            <w:r>
              <w:rPr>
                <w:noProof/>
                <w:webHidden/>
              </w:rPr>
              <w:fldChar w:fldCharType="separate"/>
            </w:r>
            <w:r>
              <w:rPr>
                <w:noProof/>
                <w:webHidden/>
              </w:rPr>
              <w:t>16</w:t>
            </w:r>
            <w:r>
              <w:rPr>
                <w:noProof/>
                <w:webHidden/>
              </w:rPr>
              <w:fldChar w:fldCharType="end"/>
            </w:r>
          </w:hyperlink>
        </w:p>
        <w:p w14:paraId="477498B0" w14:textId="2E54E5F8" w:rsidR="00A00AAA" w:rsidRDefault="00A00AAA">
          <w:pPr>
            <w:pStyle w:val="TOC2"/>
            <w:tabs>
              <w:tab w:val="right" w:leader="dot" w:pos="9350"/>
            </w:tabs>
            <w:rPr>
              <w:rFonts w:cstheme="minorBidi"/>
              <w:noProof/>
              <w:kern w:val="2"/>
              <w:sz w:val="24"/>
              <w:szCs w:val="24"/>
              <w14:ligatures w14:val="standardContextual"/>
            </w:rPr>
          </w:pPr>
          <w:hyperlink w:anchor="_Toc243071232" w:history="1">
            <w:r w:rsidRPr="001B5D4C">
              <w:rPr>
                <w:rStyle w:val="Hyperlink"/>
                <w:rFonts w:ascii="Times New Roman" w:hAnsi="Times New Roman"/>
                <w:noProof/>
              </w:rPr>
              <w:t>5.5 Clarification Questions</w:t>
            </w:r>
            <w:r>
              <w:rPr>
                <w:noProof/>
                <w:webHidden/>
              </w:rPr>
              <w:tab/>
            </w:r>
            <w:r>
              <w:rPr>
                <w:noProof/>
                <w:webHidden/>
              </w:rPr>
              <w:fldChar w:fldCharType="begin"/>
            </w:r>
            <w:r>
              <w:rPr>
                <w:noProof/>
                <w:webHidden/>
              </w:rPr>
              <w:instrText xml:space="preserve"> PAGEREF _Toc243071232 \h </w:instrText>
            </w:r>
            <w:r>
              <w:rPr>
                <w:noProof/>
                <w:webHidden/>
              </w:rPr>
            </w:r>
            <w:r>
              <w:rPr>
                <w:noProof/>
                <w:webHidden/>
              </w:rPr>
              <w:fldChar w:fldCharType="separate"/>
            </w:r>
            <w:r>
              <w:rPr>
                <w:noProof/>
                <w:webHidden/>
              </w:rPr>
              <w:t>16</w:t>
            </w:r>
            <w:r>
              <w:rPr>
                <w:noProof/>
                <w:webHidden/>
              </w:rPr>
              <w:fldChar w:fldCharType="end"/>
            </w:r>
          </w:hyperlink>
        </w:p>
        <w:p w14:paraId="5F1278F8" w14:textId="4DCF114D" w:rsidR="00A00AAA" w:rsidRDefault="00A00AAA">
          <w:pPr>
            <w:pStyle w:val="TOC1"/>
            <w:tabs>
              <w:tab w:val="right" w:leader="dot" w:pos="9350"/>
            </w:tabs>
            <w:rPr>
              <w:rFonts w:cstheme="minorBidi"/>
              <w:noProof/>
              <w:kern w:val="2"/>
              <w:sz w:val="24"/>
              <w:szCs w:val="24"/>
              <w14:ligatures w14:val="standardContextual"/>
            </w:rPr>
          </w:pPr>
          <w:hyperlink w:anchor="_Toc243071233" w:history="1">
            <w:r w:rsidRPr="001B5D4C">
              <w:rPr>
                <w:rStyle w:val="Hyperlink"/>
                <w:noProof/>
                <w:lang w:val="ru-RU"/>
              </w:rPr>
              <w:t>6</w:t>
            </w:r>
            <w:r w:rsidRPr="001B5D4C">
              <w:rPr>
                <w:rStyle w:val="Hyperlink"/>
                <w:noProof/>
              </w:rPr>
              <w:t>. Use – Case Model</w:t>
            </w:r>
            <w:r>
              <w:rPr>
                <w:noProof/>
                <w:webHidden/>
              </w:rPr>
              <w:tab/>
            </w:r>
            <w:r>
              <w:rPr>
                <w:noProof/>
                <w:webHidden/>
              </w:rPr>
              <w:fldChar w:fldCharType="begin"/>
            </w:r>
            <w:r>
              <w:rPr>
                <w:noProof/>
                <w:webHidden/>
              </w:rPr>
              <w:instrText xml:space="preserve"> PAGEREF _Toc243071233 \h </w:instrText>
            </w:r>
            <w:r>
              <w:rPr>
                <w:noProof/>
                <w:webHidden/>
              </w:rPr>
            </w:r>
            <w:r>
              <w:rPr>
                <w:noProof/>
                <w:webHidden/>
              </w:rPr>
              <w:fldChar w:fldCharType="separate"/>
            </w:r>
            <w:r>
              <w:rPr>
                <w:noProof/>
                <w:webHidden/>
              </w:rPr>
              <w:t>17</w:t>
            </w:r>
            <w:r>
              <w:rPr>
                <w:noProof/>
                <w:webHidden/>
              </w:rPr>
              <w:fldChar w:fldCharType="end"/>
            </w:r>
          </w:hyperlink>
        </w:p>
        <w:p w14:paraId="62B7A48C" w14:textId="3AFD4927" w:rsidR="00A00AAA" w:rsidRDefault="00A00AAA">
          <w:pPr>
            <w:pStyle w:val="TOC2"/>
            <w:tabs>
              <w:tab w:val="right" w:leader="dot" w:pos="9350"/>
            </w:tabs>
            <w:rPr>
              <w:rFonts w:cstheme="minorBidi"/>
              <w:noProof/>
              <w:kern w:val="2"/>
              <w:sz w:val="24"/>
              <w:szCs w:val="24"/>
              <w14:ligatures w14:val="standardContextual"/>
            </w:rPr>
          </w:pPr>
          <w:hyperlink w:anchor="_Toc243071234" w:history="1">
            <w:r w:rsidRPr="001B5D4C">
              <w:rPr>
                <w:rStyle w:val="Hyperlink"/>
                <w:rFonts w:ascii="Times New Roman" w:hAnsi="Times New Roman"/>
                <w:noProof/>
              </w:rPr>
              <w:t>6.1 System Boundary</w:t>
            </w:r>
            <w:r>
              <w:rPr>
                <w:noProof/>
                <w:webHidden/>
              </w:rPr>
              <w:tab/>
            </w:r>
            <w:r>
              <w:rPr>
                <w:noProof/>
                <w:webHidden/>
              </w:rPr>
              <w:fldChar w:fldCharType="begin"/>
            </w:r>
            <w:r>
              <w:rPr>
                <w:noProof/>
                <w:webHidden/>
              </w:rPr>
              <w:instrText xml:space="preserve"> PAGEREF _Toc243071234 \h </w:instrText>
            </w:r>
            <w:r>
              <w:rPr>
                <w:noProof/>
                <w:webHidden/>
              </w:rPr>
            </w:r>
            <w:r>
              <w:rPr>
                <w:noProof/>
                <w:webHidden/>
              </w:rPr>
              <w:fldChar w:fldCharType="separate"/>
            </w:r>
            <w:r>
              <w:rPr>
                <w:noProof/>
                <w:webHidden/>
              </w:rPr>
              <w:t>17</w:t>
            </w:r>
            <w:r>
              <w:rPr>
                <w:noProof/>
                <w:webHidden/>
              </w:rPr>
              <w:fldChar w:fldCharType="end"/>
            </w:r>
          </w:hyperlink>
        </w:p>
        <w:p w14:paraId="3A3082A0" w14:textId="7E20F83B" w:rsidR="00A00AAA" w:rsidRDefault="00A00AAA">
          <w:pPr>
            <w:pStyle w:val="TOC2"/>
            <w:tabs>
              <w:tab w:val="right" w:leader="dot" w:pos="9350"/>
            </w:tabs>
            <w:rPr>
              <w:rFonts w:cstheme="minorBidi"/>
              <w:noProof/>
              <w:kern w:val="2"/>
              <w:sz w:val="24"/>
              <w:szCs w:val="24"/>
              <w14:ligatures w14:val="standardContextual"/>
            </w:rPr>
          </w:pPr>
          <w:hyperlink w:anchor="_Toc243071235" w:history="1">
            <w:r w:rsidRPr="001B5D4C">
              <w:rPr>
                <w:rStyle w:val="Hyperlink"/>
                <w:rFonts w:ascii="Times New Roman" w:hAnsi="Times New Roman"/>
                <w:noProof/>
              </w:rPr>
              <w:t>6.2 Use – Case Catalogue</w:t>
            </w:r>
            <w:r>
              <w:rPr>
                <w:noProof/>
                <w:webHidden/>
              </w:rPr>
              <w:tab/>
            </w:r>
            <w:r>
              <w:rPr>
                <w:noProof/>
                <w:webHidden/>
              </w:rPr>
              <w:fldChar w:fldCharType="begin"/>
            </w:r>
            <w:r>
              <w:rPr>
                <w:noProof/>
                <w:webHidden/>
              </w:rPr>
              <w:instrText xml:space="preserve"> PAGEREF _Toc243071235 \h </w:instrText>
            </w:r>
            <w:r>
              <w:rPr>
                <w:noProof/>
                <w:webHidden/>
              </w:rPr>
            </w:r>
            <w:r>
              <w:rPr>
                <w:noProof/>
                <w:webHidden/>
              </w:rPr>
              <w:fldChar w:fldCharType="separate"/>
            </w:r>
            <w:r>
              <w:rPr>
                <w:noProof/>
                <w:webHidden/>
              </w:rPr>
              <w:t>17</w:t>
            </w:r>
            <w:r>
              <w:rPr>
                <w:noProof/>
                <w:webHidden/>
              </w:rPr>
              <w:fldChar w:fldCharType="end"/>
            </w:r>
          </w:hyperlink>
        </w:p>
        <w:p w14:paraId="720FFFF3" w14:textId="1718B09E" w:rsidR="00A00AAA" w:rsidRDefault="00A00AAA">
          <w:pPr>
            <w:pStyle w:val="TOC2"/>
            <w:tabs>
              <w:tab w:val="right" w:leader="dot" w:pos="9350"/>
            </w:tabs>
            <w:rPr>
              <w:rFonts w:cstheme="minorBidi"/>
              <w:noProof/>
              <w:kern w:val="2"/>
              <w:sz w:val="24"/>
              <w:szCs w:val="24"/>
              <w14:ligatures w14:val="standardContextual"/>
            </w:rPr>
          </w:pPr>
          <w:hyperlink w:anchor="_Toc243071236" w:history="1">
            <w:r w:rsidRPr="001B5D4C">
              <w:rPr>
                <w:rStyle w:val="Hyperlink"/>
                <w:rFonts w:ascii="Times New Roman" w:hAnsi="Times New Roman"/>
                <w:noProof/>
              </w:rPr>
              <w:t>6.3 Use – Case Diagram</w:t>
            </w:r>
            <w:r>
              <w:rPr>
                <w:noProof/>
                <w:webHidden/>
              </w:rPr>
              <w:tab/>
            </w:r>
            <w:r>
              <w:rPr>
                <w:noProof/>
                <w:webHidden/>
              </w:rPr>
              <w:fldChar w:fldCharType="begin"/>
            </w:r>
            <w:r>
              <w:rPr>
                <w:noProof/>
                <w:webHidden/>
              </w:rPr>
              <w:instrText xml:space="preserve"> PAGEREF _Toc243071236 \h </w:instrText>
            </w:r>
            <w:r>
              <w:rPr>
                <w:noProof/>
                <w:webHidden/>
              </w:rPr>
            </w:r>
            <w:r>
              <w:rPr>
                <w:noProof/>
                <w:webHidden/>
              </w:rPr>
              <w:fldChar w:fldCharType="separate"/>
            </w:r>
            <w:r>
              <w:rPr>
                <w:noProof/>
                <w:webHidden/>
              </w:rPr>
              <w:t>19</w:t>
            </w:r>
            <w:r>
              <w:rPr>
                <w:noProof/>
                <w:webHidden/>
              </w:rPr>
              <w:fldChar w:fldCharType="end"/>
            </w:r>
          </w:hyperlink>
        </w:p>
        <w:p w14:paraId="6ADB0695" w14:textId="0AF187CD" w:rsidR="00A00AAA" w:rsidRDefault="00A00AAA">
          <w:pPr>
            <w:pStyle w:val="TOC2"/>
            <w:tabs>
              <w:tab w:val="right" w:leader="dot" w:pos="9350"/>
            </w:tabs>
            <w:rPr>
              <w:rFonts w:cstheme="minorBidi"/>
              <w:noProof/>
              <w:kern w:val="2"/>
              <w:sz w:val="24"/>
              <w:szCs w:val="24"/>
              <w14:ligatures w14:val="standardContextual"/>
            </w:rPr>
          </w:pPr>
          <w:hyperlink w:anchor="_Toc243071237" w:history="1">
            <w:r w:rsidRPr="001B5D4C">
              <w:rPr>
                <w:rStyle w:val="Hyperlink"/>
                <w:rFonts w:ascii="Times New Roman" w:hAnsi="Times New Roman"/>
                <w:noProof/>
              </w:rPr>
              <w:t>6.4 Detailed Use Case – UC4 Record Production Batch</w:t>
            </w:r>
            <w:r>
              <w:rPr>
                <w:noProof/>
                <w:webHidden/>
              </w:rPr>
              <w:tab/>
            </w:r>
            <w:r>
              <w:rPr>
                <w:noProof/>
                <w:webHidden/>
              </w:rPr>
              <w:fldChar w:fldCharType="begin"/>
            </w:r>
            <w:r>
              <w:rPr>
                <w:noProof/>
                <w:webHidden/>
              </w:rPr>
              <w:instrText xml:space="preserve"> PAGEREF _Toc243071237 \h </w:instrText>
            </w:r>
            <w:r>
              <w:rPr>
                <w:noProof/>
                <w:webHidden/>
              </w:rPr>
            </w:r>
            <w:r>
              <w:rPr>
                <w:noProof/>
                <w:webHidden/>
              </w:rPr>
              <w:fldChar w:fldCharType="separate"/>
            </w:r>
            <w:r>
              <w:rPr>
                <w:noProof/>
                <w:webHidden/>
              </w:rPr>
              <w:t>19</w:t>
            </w:r>
            <w:r>
              <w:rPr>
                <w:noProof/>
                <w:webHidden/>
              </w:rPr>
              <w:fldChar w:fldCharType="end"/>
            </w:r>
          </w:hyperlink>
        </w:p>
        <w:p w14:paraId="6F988553" w14:textId="0B19119F" w:rsidR="00A00AAA" w:rsidRDefault="00A00AAA">
          <w:pPr>
            <w:pStyle w:val="TOC1"/>
            <w:tabs>
              <w:tab w:val="right" w:leader="dot" w:pos="9350"/>
            </w:tabs>
            <w:rPr>
              <w:rFonts w:cstheme="minorBidi"/>
              <w:noProof/>
              <w:kern w:val="2"/>
              <w:sz w:val="24"/>
              <w:szCs w:val="24"/>
              <w14:ligatures w14:val="standardContextual"/>
            </w:rPr>
          </w:pPr>
          <w:hyperlink w:anchor="_Toc243071238" w:history="1">
            <w:r w:rsidRPr="001B5D4C">
              <w:rPr>
                <w:rStyle w:val="Hyperlink"/>
                <w:rFonts w:ascii="Times New Roman" w:hAnsi="Times New Roman"/>
                <w:noProof/>
              </w:rPr>
              <w:t>7 Gherkin Acceptance Examples</w:t>
            </w:r>
            <w:r>
              <w:rPr>
                <w:noProof/>
                <w:webHidden/>
              </w:rPr>
              <w:tab/>
            </w:r>
            <w:r>
              <w:rPr>
                <w:noProof/>
                <w:webHidden/>
              </w:rPr>
              <w:fldChar w:fldCharType="begin"/>
            </w:r>
            <w:r>
              <w:rPr>
                <w:noProof/>
                <w:webHidden/>
              </w:rPr>
              <w:instrText xml:space="preserve"> PAGEREF _Toc243071238 \h </w:instrText>
            </w:r>
            <w:r>
              <w:rPr>
                <w:noProof/>
                <w:webHidden/>
              </w:rPr>
            </w:r>
            <w:r>
              <w:rPr>
                <w:noProof/>
                <w:webHidden/>
              </w:rPr>
              <w:fldChar w:fldCharType="separate"/>
            </w:r>
            <w:r>
              <w:rPr>
                <w:noProof/>
                <w:webHidden/>
              </w:rPr>
              <w:t>21</w:t>
            </w:r>
            <w:r>
              <w:rPr>
                <w:noProof/>
                <w:webHidden/>
              </w:rPr>
              <w:fldChar w:fldCharType="end"/>
            </w:r>
          </w:hyperlink>
        </w:p>
        <w:p w14:paraId="493FC374" w14:textId="489AF11C" w:rsidR="00A00AAA" w:rsidRDefault="00A00AAA">
          <w:pPr>
            <w:pStyle w:val="TOC1"/>
            <w:tabs>
              <w:tab w:val="right" w:leader="dot" w:pos="9350"/>
            </w:tabs>
            <w:rPr>
              <w:rFonts w:cstheme="minorBidi"/>
              <w:noProof/>
              <w:kern w:val="2"/>
              <w:sz w:val="24"/>
              <w:szCs w:val="24"/>
              <w14:ligatures w14:val="standardContextual"/>
            </w:rPr>
          </w:pPr>
          <w:hyperlink w:anchor="_Toc243071239" w:history="1">
            <w:r w:rsidRPr="001B5D4C">
              <w:rPr>
                <w:rStyle w:val="Hyperlink"/>
                <w:rFonts w:ascii="Times New Roman" w:hAnsi="Times New Roman"/>
                <w:noProof/>
                <w:lang w:val="ru-RU"/>
              </w:rPr>
              <w:t xml:space="preserve">8 </w:t>
            </w:r>
            <w:r w:rsidRPr="001B5D4C">
              <w:rPr>
                <w:rStyle w:val="Hyperlink"/>
                <w:rFonts w:ascii="Times New Roman" w:hAnsi="Times New Roman"/>
                <w:noProof/>
              </w:rPr>
              <w:t>Candidate – Concept Analysis</w:t>
            </w:r>
            <w:r>
              <w:rPr>
                <w:noProof/>
                <w:webHidden/>
              </w:rPr>
              <w:tab/>
            </w:r>
            <w:r>
              <w:rPr>
                <w:noProof/>
                <w:webHidden/>
              </w:rPr>
              <w:fldChar w:fldCharType="begin"/>
            </w:r>
            <w:r>
              <w:rPr>
                <w:noProof/>
                <w:webHidden/>
              </w:rPr>
              <w:instrText xml:space="preserve"> PAGEREF _Toc243071239 \h </w:instrText>
            </w:r>
            <w:r>
              <w:rPr>
                <w:noProof/>
                <w:webHidden/>
              </w:rPr>
            </w:r>
            <w:r>
              <w:rPr>
                <w:noProof/>
                <w:webHidden/>
              </w:rPr>
              <w:fldChar w:fldCharType="separate"/>
            </w:r>
            <w:r>
              <w:rPr>
                <w:noProof/>
                <w:webHidden/>
              </w:rPr>
              <w:t>22</w:t>
            </w:r>
            <w:r>
              <w:rPr>
                <w:noProof/>
                <w:webHidden/>
              </w:rPr>
              <w:fldChar w:fldCharType="end"/>
            </w:r>
          </w:hyperlink>
        </w:p>
        <w:p w14:paraId="2E3A0E30" w14:textId="2E78044C" w:rsidR="00A00AAA" w:rsidRDefault="00A00AAA">
          <w:pPr>
            <w:pStyle w:val="TOC2"/>
            <w:tabs>
              <w:tab w:val="right" w:leader="dot" w:pos="9350"/>
            </w:tabs>
            <w:rPr>
              <w:rFonts w:cstheme="minorBidi"/>
              <w:noProof/>
              <w:kern w:val="2"/>
              <w:sz w:val="24"/>
              <w:szCs w:val="24"/>
              <w14:ligatures w14:val="standardContextual"/>
            </w:rPr>
          </w:pPr>
          <w:hyperlink w:anchor="_Toc243071240" w:history="1">
            <w:r w:rsidRPr="001B5D4C">
              <w:rPr>
                <w:rStyle w:val="Hyperlink"/>
                <w:noProof/>
              </w:rPr>
              <w:t>8.1 Candidate List</w:t>
            </w:r>
            <w:r>
              <w:rPr>
                <w:noProof/>
                <w:webHidden/>
              </w:rPr>
              <w:tab/>
            </w:r>
            <w:r>
              <w:rPr>
                <w:noProof/>
                <w:webHidden/>
              </w:rPr>
              <w:fldChar w:fldCharType="begin"/>
            </w:r>
            <w:r>
              <w:rPr>
                <w:noProof/>
                <w:webHidden/>
              </w:rPr>
              <w:instrText xml:space="preserve"> PAGEREF _Toc243071240 \h </w:instrText>
            </w:r>
            <w:r>
              <w:rPr>
                <w:noProof/>
                <w:webHidden/>
              </w:rPr>
            </w:r>
            <w:r>
              <w:rPr>
                <w:noProof/>
                <w:webHidden/>
              </w:rPr>
              <w:fldChar w:fldCharType="separate"/>
            </w:r>
            <w:r>
              <w:rPr>
                <w:noProof/>
                <w:webHidden/>
              </w:rPr>
              <w:t>22</w:t>
            </w:r>
            <w:r>
              <w:rPr>
                <w:noProof/>
                <w:webHidden/>
              </w:rPr>
              <w:fldChar w:fldCharType="end"/>
            </w:r>
          </w:hyperlink>
        </w:p>
        <w:p w14:paraId="043F0123" w14:textId="1A4F9252" w:rsidR="00A00AAA" w:rsidRDefault="00A00AAA">
          <w:pPr>
            <w:pStyle w:val="TOC2"/>
            <w:tabs>
              <w:tab w:val="right" w:leader="dot" w:pos="9350"/>
            </w:tabs>
            <w:rPr>
              <w:rFonts w:cstheme="minorBidi"/>
              <w:noProof/>
              <w:kern w:val="2"/>
              <w:sz w:val="24"/>
              <w:szCs w:val="24"/>
              <w14:ligatures w14:val="standardContextual"/>
            </w:rPr>
          </w:pPr>
          <w:hyperlink w:anchor="_Toc243071241" w:history="1">
            <w:r w:rsidRPr="001B5D4C">
              <w:rPr>
                <w:rStyle w:val="Hyperlink"/>
                <w:rFonts w:ascii="Times New Roman" w:hAnsi="Times New Roman"/>
                <w:noProof/>
              </w:rPr>
              <w:t>8.2 Candidate Concept Evaluation</w:t>
            </w:r>
            <w:r>
              <w:rPr>
                <w:noProof/>
                <w:webHidden/>
              </w:rPr>
              <w:tab/>
            </w:r>
            <w:r>
              <w:rPr>
                <w:noProof/>
                <w:webHidden/>
              </w:rPr>
              <w:fldChar w:fldCharType="begin"/>
            </w:r>
            <w:r>
              <w:rPr>
                <w:noProof/>
                <w:webHidden/>
              </w:rPr>
              <w:instrText xml:space="preserve"> PAGEREF _Toc243071241 \h </w:instrText>
            </w:r>
            <w:r>
              <w:rPr>
                <w:noProof/>
                <w:webHidden/>
              </w:rPr>
            </w:r>
            <w:r>
              <w:rPr>
                <w:noProof/>
                <w:webHidden/>
              </w:rPr>
              <w:fldChar w:fldCharType="separate"/>
            </w:r>
            <w:r>
              <w:rPr>
                <w:noProof/>
                <w:webHidden/>
              </w:rPr>
              <w:t>23</w:t>
            </w:r>
            <w:r>
              <w:rPr>
                <w:noProof/>
                <w:webHidden/>
              </w:rPr>
              <w:fldChar w:fldCharType="end"/>
            </w:r>
          </w:hyperlink>
        </w:p>
        <w:p w14:paraId="7BDFC709" w14:textId="001B49F3"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b/>
              <w:bCs/>
              <w:noProof/>
            </w:rPr>
            <w:fldChar w:fldCharType="end"/>
          </w:r>
        </w:p>
      </w:sdtContent>
    </w:sdt>
    <w:p w14:paraId="304C8FD4" w14:textId="0553A0ED"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rPr>
        <w:br w:type="page"/>
      </w:r>
    </w:p>
    <w:p w14:paraId="74515014" w14:textId="4FC63376" w:rsidR="00C454AF" w:rsidRPr="00F768D3" w:rsidRDefault="00373AA3" w:rsidP="00DC5200">
      <w:pPr>
        <w:pStyle w:val="Heading1"/>
        <w:numPr>
          <w:ilvl w:val="0"/>
          <w:numId w:val="1"/>
        </w:numPr>
        <w:spacing w:line="360" w:lineRule="auto"/>
        <w:ind w:left="0"/>
        <w:rPr>
          <w:rFonts w:ascii="Times New Roman" w:hAnsi="Times New Roman" w:cs="Times New Roman"/>
          <w:color w:val="auto"/>
          <w:sz w:val="28"/>
          <w:szCs w:val="28"/>
        </w:rPr>
      </w:pPr>
      <w:bookmarkStart w:id="0" w:name="_Toc243071206"/>
      <w:r w:rsidRPr="00F768D3">
        <w:rPr>
          <w:rFonts w:ascii="Times New Roman" w:hAnsi="Times New Roman" w:cs="Times New Roman"/>
          <w:color w:val="auto"/>
          <w:sz w:val="28"/>
          <w:szCs w:val="28"/>
        </w:rPr>
        <w:lastRenderedPageBreak/>
        <w:t>Scenario Interpretation</w:t>
      </w:r>
      <w:bookmarkEnd w:id="0"/>
    </w:p>
    <w:p w14:paraId="2F0310B1" w14:textId="4D924FC3" w:rsidR="00373AA3" w:rsidRPr="00F768D3" w:rsidRDefault="00373AA3" w:rsidP="00DC5200">
      <w:pPr>
        <w:pStyle w:val="Heading2"/>
        <w:spacing w:line="360" w:lineRule="auto"/>
        <w:rPr>
          <w:rFonts w:ascii="Times New Roman" w:hAnsi="Times New Roman" w:cs="Times New Roman"/>
          <w:color w:val="auto"/>
          <w:sz w:val="24"/>
          <w:szCs w:val="24"/>
        </w:rPr>
      </w:pPr>
      <w:bookmarkStart w:id="1" w:name="_Toc243071207"/>
      <w:r w:rsidRPr="00F768D3">
        <w:rPr>
          <w:rFonts w:ascii="Times New Roman" w:hAnsi="Times New Roman" w:cs="Times New Roman"/>
          <w:color w:val="auto"/>
          <w:sz w:val="24"/>
          <w:szCs w:val="24"/>
        </w:rPr>
        <w:t>1.1</w:t>
      </w:r>
      <w:r w:rsidRPr="00F768D3">
        <w:rPr>
          <w:rFonts w:ascii="Times New Roman" w:hAnsi="Times New Roman" w:cs="Times New Roman"/>
          <w:color w:val="auto"/>
          <w:sz w:val="28"/>
          <w:szCs w:val="28"/>
        </w:rPr>
        <w:t xml:space="preserve"> </w:t>
      </w:r>
      <w:proofErr w:type="spellStart"/>
      <w:r w:rsidRPr="00F768D3">
        <w:rPr>
          <w:rFonts w:ascii="Times New Roman" w:hAnsi="Times New Roman" w:cs="Times New Roman"/>
          <w:color w:val="auto"/>
          <w:sz w:val="24"/>
          <w:szCs w:val="24"/>
        </w:rPr>
        <w:t>Organisation</w:t>
      </w:r>
      <w:proofErr w:type="spellEnd"/>
      <w:r w:rsidRPr="00F768D3">
        <w:rPr>
          <w:rFonts w:ascii="Times New Roman" w:hAnsi="Times New Roman" w:cs="Times New Roman"/>
          <w:color w:val="auto"/>
          <w:sz w:val="24"/>
          <w:szCs w:val="24"/>
        </w:rPr>
        <w:t xml:space="preserve"> and Current Process</w:t>
      </w:r>
      <w:bookmarkEnd w:id="1"/>
    </w:p>
    <w:p w14:paraId="72DB3351" w14:textId="435B88E4" w:rsidR="00373AA3" w:rsidRPr="00F768D3" w:rsidRDefault="00373AA3" w:rsidP="00DC5200">
      <w:pPr>
        <w:spacing w:line="360" w:lineRule="auto"/>
        <w:rPr>
          <w:rFonts w:ascii="Times New Roman" w:hAnsi="Times New Roman" w:cs="Times New Roman"/>
        </w:rPr>
      </w:pPr>
      <w:r w:rsidRPr="00F768D3">
        <w:rPr>
          <w:rFonts w:ascii="Times New Roman" w:hAnsi="Times New Roman" w:cs="Times New Roman"/>
        </w:rPr>
        <w:t>Kerry Kitchen Collective produces preserves, sauces, baked goods and seasonal gift products in small batches for shops, markets and direct customers.</w:t>
      </w:r>
      <w:r w:rsidRPr="00F768D3">
        <w:rPr>
          <w:rFonts w:ascii="Times New Roman" w:hAnsi="Times New Roman" w:cs="Times New Roman"/>
        </w:rPr>
        <w:br/>
        <w:t>Orders, recipes, ingredient stock, production records, and labels are maintained across spreadsheets and paper records.</w:t>
      </w:r>
      <w:r w:rsidRPr="00F768D3">
        <w:rPr>
          <w:rFonts w:ascii="Times New Roman" w:hAnsi="Times New Roman" w:cs="Times New Roman"/>
        </w:rPr>
        <w:br/>
        <w:t>Staff require stronger control over recipe versions, allergen information, ingredient batches, planned production, and released products.</w:t>
      </w:r>
    </w:p>
    <w:p w14:paraId="3E5D32AF" w14:textId="61F62E12" w:rsidR="00373AA3" w:rsidRPr="00F768D3" w:rsidRDefault="00373AA3" w:rsidP="00DC5200">
      <w:pPr>
        <w:pStyle w:val="Heading2"/>
        <w:spacing w:line="360" w:lineRule="auto"/>
        <w:rPr>
          <w:rFonts w:ascii="Times New Roman" w:hAnsi="Times New Roman" w:cs="Times New Roman"/>
          <w:color w:val="auto"/>
          <w:sz w:val="24"/>
          <w:szCs w:val="24"/>
        </w:rPr>
      </w:pPr>
      <w:bookmarkStart w:id="2" w:name="_Toc243071208"/>
      <w:r w:rsidRPr="00F768D3">
        <w:rPr>
          <w:rFonts w:ascii="Times New Roman" w:hAnsi="Times New Roman" w:cs="Times New Roman"/>
          <w:color w:val="auto"/>
          <w:sz w:val="24"/>
          <w:szCs w:val="24"/>
        </w:rPr>
        <w:t>1.2 Current Problems and Consequences</w:t>
      </w:r>
      <w:bookmarkEnd w:id="2"/>
    </w:p>
    <w:p w14:paraId="39318D1C" w14:textId="2B9774D5" w:rsidR="00373AA3" w:rsidRPr="00F768D3" w:rsidRDefault="00373AA3" w:rsidP="00DC5200">
      <w:pPr>
        <w:spacing w:line="360" w:lineRule="auto"/>
        <w:rPr>
          <w:rFonts w:ascii="Times New Roman" w:hAnsi="Times New Roman" w:cs="Times New Roman"/>
        </w:rPr>
      </w:pPr>
      <w:r w:rsidRPr="00F768D3">
        <w:rPr>
          <w:rFonts w:ascii="Times New Roman" w:hAnsi="Times New Roman" w:cs="Times New Roman"/>
        </w:rPr>
        <w:t>Employees sometimes make handwritten notes on paper recipes without updating the master record.</w:t>
      </w:r>
      <w:r w:rsidRPr="00F768D3">
        <w:rPr>
          <w:rFonts w:ascii="Times New Roman" w:hAnsi="Times New Roman" w:cs="Times New Roman"/>
        </w:rPr>
        <w:br/>
        <w:t>Opened ingredients and substitutions are not always reflected promptly.</w:t>
      </w:r>
      <w:r w:rsidRPr="00F768D3">
        <w:rPr>
          <w:rFonts w:ascii="Times New Roman" w:hAnsi="Times New Roman" w:cs="Times New Roman"/>
        </w:rPr>
        <w:br/>
        <w:t>Several customer orders may receive units from the same batch, while one order may contain units from several batches, but this relationship is not consistently recorded.</w:t>
      </w:r>
    </w:p>
    <w:tbl>
      <w:tblPr>
        <w:tblStyle w:val="TableGrid"/>
        <w:tblW w:w="0" w:type="auto"/>
        <w:tblLook w:val="04A0" w:firstRow="1" w:lastRow="0" w:firstColumn="1" w:lastColumn="0" w:noHBand="0" w:noVBand="1"/>
      </w:tblPr>
      <w:tblGrid>
        <w:gridCol w:w="535"/>
        <w:gridCol w:w="2790"/>
        <w:gridCol w:w="6025"/>
      </w:tblGrid>
      <w:tr w:rsidR="00893B91" w:rsidRPr="00F768D3" w14:paraId="18E9ABFD" w14:textId="77777777" w:rsidTr="00BA67DE">
        <w:tc>
          <w:tcPr>
            <w:tcW w:w="535" w:type="dxa"/>
          </w:tcPr>
          <w:p w14:paraId="3754F8B9" w14:textId="483DF800"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ID</w:t>
            </w:r>
          </w:p>
        </w:tc>
        <w:tc>
          <w:tcPr>
            <w:tcW w:w="2790" w:type="dxa"/>
          </w:tcPr>
          <w:p w14:paraId="51D6ABF2" w14:textId="60063699"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Current Problem</w:t>
            </w:r>
          </w:p>
        </w:tc>
        <w:tc>
          <w:tcPr>
            <w:tcW w:w="6025" w:type="dxa"/>
          </w:tcPr>
          <w:p w14:paraId="338F3B7B" w14:textId="2482B8B5"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Consequence</w:t>
            </w:r>
          </w:p>
        </w:tc>
      </w:tr>
      <w:tr w:rsidR="00B72B9B" w:rsidRPr="00F768D3" w14:paraId="1DB28DE5" w14:textId="77777777" w:rsidTr="00BA67DE">
        <w:tc>
          <w:tcPr>
            <w:tcW w:w="535" w:type="dxa"/>
          </w:tcPr>
          <w:p w14:paraId="2D91EBB9" w14:textId="4B9B409D"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P1</w:t>
            </w:r>
          </w:p>
        </w:tc>
        <w:tc>
          <w:tcPr>
            <w:tcW w:w="2790" w:type="dxa"/>
          </w:tcPr>
          <w:p w14:paraId="520CF3B2" w14:textId="0D75876C"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Paper recipe changes are not always reflected in the master recipe</w:t>
            </w:r>
          </w:p>
        </w:tc>
        <w:tc>
          <w:tcPr>
            <w:tcW w:w="6025" w:type="dxa"/>
          </w:tcPr>
          <w:p w14:paraId="55EDC52F" w14:textId="097227CF"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This can make it difficult to determine which approved recipe version was used for a specific production batch and may affect the accuracy of labels, allergen information, cost and expected yield</w:t>
            </w:r>
          </w:p>
        </w:tc>
      </w:tr>
      <w:tr w:rsidR="00B72B9B" w:rsidRPr="00F768D3" w14:paraId="17B397E4" w14:textId="77777777" w:rsidTr="00BA67DE">
        <w:tc>
          <w:tcPr>
            <w:tcW w:w="535" w:type="dxa"/>
          </w:tcPr>
          <w:p w14:paraId="1D59314D" w14:textId="4B5BF956"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P2</w:t>
            </w:r>
          </w:p>
        </w:tc>
        <w:tc>
          <w:tcPr>
            <w:tcW w:w="2790" w:type="dxa"/>
          </w:tcPr>
          <w:p w14:paraId="01C507E8" w14:textId="7D936CE7"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Opened ingredients and substitutions are not always recor</w:t>
            </w:r>
            <w:r w:rsidR="00D83285" w:rsidRPr="00F768D3">
              <w:rPr>
                <w:rFonts w:ascii="Times New Roman" w:hAnsi="Times New Roman" w:cs="Times New Roman"/>
              </w:rPr>
              <w:t>ded promptly</w:t>
            </w:r>
          </w:p>
        </w:tc>
        <w:tc>
          <w:tcPr>
            <w:tcW w:w="6025" w:type="dxa"/>
          </w:tcPr>
          <w:p w14:paraId="7ECCF3D8" w14:textId="17E11283" w:rsidR="00B72B9B"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Ingredient availability records may not accurately reflect the stock available for planned production, making production planning more difficult</w:t>
            </w:r>
          </w:p>
        </w:tc>
      </w:tr>
      <w:tr w:rsidR="00D83285" w:rsidRPr="00F768D3" w14:paraId="65FA139F" w14:textId="77777777" w:rsidTr="00BA67DE">
        <w:tc>
          <w:tcPr>
            <w:tcW w:w="535" w:type="dxa"/>
          </w:tcPr>
          <w:p w14:paraId="3AA1ED7F" w14:textId="49703381"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P3</w:t>
            </w:r>
          </w:p>
        </w:tc>
        <w:tc>
          <w:tcPr>
            <w:tcW w:w="2790" w:type="dxa"/>
          </w:tcPr>
          <w:p w14:paraId="7120E8D7" w14:textId="20DA029E"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The relationship between production batches and customer orders is not consistently recorded</w:t>
            </w:r>
          </w:p>
        </w:tc>
        <w:tc>
          <w:tcPr>
            <w:tcW w:w="6025" w:type="dxa"/>
          </w:tcPr>
          <w:p w14:paraId="169179CB" w14:textId="3C268DEA"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When error is identified, tracing affected production batches, packaged units and customer orders can be slow, particularly when production has been split</w:t>
            </w:r>
          </w:p>
        </w:tc>
      </w:tr>
    </w:tbl>
    <w:p w14:paraId="60100D7E" w14:textId="77777777" w:rsidR="00893B91" w:rsidRPr="00F768D3" w:rsidRDefault="00893B91" w:rsidP="00DC5200">
      <w:pPr>
        <w:spacing w:line="360" w:lineRule="auto"/>
        <w:rPr>
          <w:rFonts w:ascii="Times New Roman" w:hAnsi="Times New Roman" w:cs="Times New Roman"/>
        </w:rPr>
      </w:pPr>
    </w:p>
    <w:p w14:paraId="03913557" w14:textId="6A0EF314" w:rsidR="00373AA3" w:rsidRPr="00F768D3" w:rsidRDefault="00BA67DE" w:rsidP="00DC5200">
      <w:pPr>
        <w:pStyle w:val="Heading2"/>
        <w:spacing w:line="360" w:lineRule="auto"/>
        <w:rPr>
          <w:rFonts w:ascii="Times New Roman" w:hAnsi="Times New Roman" w:cs="Times New Roman"/>
          <w:color w:val="auto"/>
          <w:sz w:val="24"/>
          <w:szCs w:val="24"/>
        </w:rPr>
      </w:pPr>
      <w:bookmarkStart w:id="3" w:name="_Toc243071209"/>
      <w:r w:rsidRPr="00F768D3">
        <w:rPr>
          <w:rFonts w:ascii="Times New Roman" w:hAnsi="Times New Roman" w:cs="Times New Roman"/>
          <w:color w:val="auto"/>
          <w:sz w:val="24"/>
          <w:szCs w:val="24"/>
        </w:rPr>
        <w:lastRenderedPageBreak/>
        <w:t>1.3 Desired Outcomes</w:t>
      </w:r>
      <w:bookmarkEnd w:id="3"/>
    </w:p>
    <w:tbl>
      <w:tblPr>
        <w:tblStyle w:val="TableGrid"/>
        <w:tblW w:w="0" w:type="auto"/>
        <w:tblLook w:val="04A0" w:firstRow="1" w:lastRow="0" w:firstColumn="1" w:lastColumn="0" w:noHBand="0" w:noVBand="1"/>
      </w:tblPr>
      <w:tblGrid>
        <w:gridCol w:w="715"/>
        <w:gridCol w:w="2520"/>
        <w:gridCol w:w="6115"/>
      </w:tblGrid>
      <w:tr w:rsidR="00BA67DE" w:rsidRPr="00F768D3" w14:paraId="4C0629A5" w14:textId="77777777" w:rsidTr="00BA67DE">
        <w:tc>
          <w:tcPr>
            <w:tcW w:w="715" w:type="dxa"/>
          </w:tcPr>
          <w:p w14:paraId="59C20ACE" w14:textId="2881DCED"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ID</w:t>
            </w:r>
          </w:p>
        </w:tc>
        <w:tc>
          <w:tcPr>
            <w:tcW w:w="2520" w:type="dxa"/>
          </w:tcPr>
          <w:p w14:paraId="042578E0" w14:textId="72B1F750"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Related Problem</w:t>
            </w:r>
          </w:p>
        </w:tc>
        <w:tc>
          <w:tcPr>
            <w:tcW w:w="6115" w:type="dxa"/>
          </w:tcPr>
          <w:p w14:paraId="2C9ADC67" w14:textId="622AA36A"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Desired Outcome</w:t>
            </w:r>
          </w:p>
        </w:tc>
      </w:tr>
      <w:tr w:rsidR="00D83285" w:rsidRPr="00F768D3" w14:paraId="28EA3378" w14:textId="77777777" w:rsidTr="00BA67DE">
        <w:tc>
          <w:tcPr>
            <w:tcW w:w="715" w:type="dxa"/>
          </w:tcPr>
          <w:p w14:paraId="09D04A54" w14:textId="71EF74D4"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DO1</w:t>
            </w:r>
          </w:p>
        </w:tc>
        <w:tc>
          <w:tcPr>
            <w:tcW w:w="2520" w:type="dxa"/>
          </w:tcPr>
          <w:p w14:paraId="16C01B6F" w14:textId="275CFEC9"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P1 – Recipe version records</w:t>
            </w:r>
          </w:p>
        </w:tc>
        <w:tc>
          <w:tcPr>
            <w:tcW w:w="6115" w:type="dxa"/>
          </w:tcPr>
          <w:p w14:paraId="62E93D86" w14:textId="71055C54"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Improve the reliability and consistency of recipe version records used for production</w:t>
            </w:r>
          </w:p>
        </w:tc>
      </w:tr>
      <w:tr w:rsidR="00D83285" w:rsidRPr="00F768D3" w14:paraId="4428BE55" w14:textId="77777777" w:rsidTr="00BA67DE">
        <w:tc>
          <w:tcPr>
            <w:tcW w:w="715" w:type="dxa"/>
          </w:tcPr>
          <w:p w14:paraId="3740DE3D" w14:textId="20B9CFA3"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DO2</w:t>
            </w:r>
          </w:p>
        </w:tc>
        <w:tc>
          <w:tcPr>
            <w:tcW w:w="2520" w:type="dxa"/>
          </w:tcPr>
          <w:p w14:paraId="4E9A8D12" w14:textId="30BBC879"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P2 – Ingredient availability records</w:t>
            </w:r>
          </w:p>
        </w:tc>
        <w:tc>
          <w:tcPr>
            <w:tcW w:w="6115" w:type="dxa"/>
          </w:tcPr>
          <w:p w14:paraId="1A22CD40" w14:textId="6D6A8783"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Improve the accuracy and timeliness of ingredient availability information for production planning</w:t>
            </w:r>
          </w:p>
        </w:tc>
      </w:tr>
      <w:tr w:rsidR="00D83285" w:rsidRPr="00F768D3" w14:paraId="2C7463AD" w14:textId="77777777" w:rsidTr="00BA67DE">
        <w:tc>
          <w:tcPr>
            <w:tcW w:w="715" w:type="dxa"/>
          </w:tcPr>
          <w:p w14:paraId="7861C937" w14:textId="385823E8"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DO3</w:t>
            </w:r>
          </w:p>
        </w:tc>
        <w:tc>
          <w:tcPr>
            <w:tcW w:w="2520" w:type="dxa"/>
          </w:tcPr>
          <w:p w14:paraId="5A712908" w14:textId="52521BC0"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P3 – Batch / order traceability</w:t>
            </w:r>
          </w:p>
        </w:tc>
        <w:tc>
          <w:tcPr>
            <w:tcW w:w="6115" w:type="dxa"/>
          </w:tcPr>
          <w:p w14:paraId="42400108" w14:textId="0311B6CC"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Ensure reliable traceability between production batches and customer orders</w:t>
            </w:r>
          </w:p>
        </w:tc>
      </w:tr>
    </w:tbl>
    <w:p w14:paraId="3FDD707E" w14:textId="05062ABA" w:rsidR="001A03F9" w:rsidRPr="00F768D3" w:rsidRDefault="001A03F9" w:rsidP="00DC5200">
      <w:pPr>
        <w:pStyle w:val="Heading2"/>
        <w:spacing w:line="360" w:lineRule="auto"/>
        <w:rPr>
          <w:rFonts w:ascii="Times New Roman" w:hAnsi="Times New Roman" w:cs="Times New Roman"/>
          <w:color w:val="auto"/>
          <w:sz w:val="24"/>
          <w:szCs w:val="24"/>
        </w:rPr>
      </w:pPr>
      <w:bookmarkStart w:id="4" w:name="_Toc243071210"/>
      <w:r w:rsidRPr="00F768D3">
        <w:rPr>
          <w:rFonts w:ascii="Times New Roman" w:hAnsi="Times New Roman" w:cs="Times New Roman"/>
          <w:color w:val="auto"/>
          <w:sz w:val="24"/>
          <w:szCs w:val="24"/>
        </w:rPr>
        <w:t>1.4 Evidence and Uncertainty</w:t>
      </w:r>
      <w:bookmarkEnd w:id="4"/>
    </w:p>
    <w:tbl>
      <w:tblPr>
        <w:tblStyle w:val="TableGrid"/>
        <w:tblW w:w="0" w:type="auto"/>
        <w:tblLook w:val="04A0" w:firstRow="1" w:lastRow="0" w:firstColumn="1" w:lastColumn="0" w:noHBand="0" w:noVBand="1"/>
      </w:tblPr>
      <w:tblGrid>
        <w:gridCol w:w="656"/>
        <w:gridCol w:w="3396"/>
        <w:gridCol w:w="1443"/>
        <w:gridCol w:w="3855"/>
      </w:tblGrid>
      <w:tr w:rsidR="001A03F9" w:rsidRPr="00F768D3" w14:paraId="68E9C847" w14:textId="77777777" w:rsidTr="00AF1015">
        <w:tc>
          <w:tcPr>
            <w:tcW w:w="656" w:type="dxa"/>
          </w:tcPr>
          <w:p w14:paraId="189192E8" w14:textId="3BB29E8D" w:rsidR="001A03F9" w:rsidRPr="00F768D3" w:rsidRDefault="001A03F9" w:rsidP="00DC5200">
            <w:pPr>
              <w:spacing w:line="360" w:lineRule="auto"/>
              <w:rPr>
                <w:rFonts w:ascii="Times New Roman" w:hAnsi="Times New Roman" w:cs="Times New Roman"/>
              </w:rPr>
            </w:pPr>
            <w:r w:rsidRPr="00F768D3">
              <w:rPr>
                <w:rFonts w:ascii="Times New Roman" w:hAnsi="Times New Roman" w:cs="Times New Roman"/>
              </w:rPr>
              <w:t>ID</w:t>
            </w:r>
          </w:p>
        </w:tc>
        <w:tc>
          <w:tcPr>
            <w:tcW w:w="3396" w:type="dxa"/>
          </w:tcPr>
          <w:p w14:paraId="23BD8F05" w14:textId="3C5C44EA" w:rsidR="001A03F9" w:rsidRPr="00F768D3" w:rsidRDefault="001A03F9" w:rsidP="00DC5200">
            <w:pPr>
              <w:spacing w:line="360" w:lineRule="auto"/>
              <w:rPr>
                <w:rFonts w:ascii="Times New Roman" w:hAnsi="Times New Roman" w:cs="Times New Roman"/>
              </w:rPr>
            </w:pPr>
            <w:r w:rsidRPr="00F768D3">
              <w:rPr>
                <w:rFonts w:ascii="Times New Roman" w:hAnsi="Times New Roman" w:cs="Times New Roman"/>
              </w:rPr>
              <w:t>Evidence from Scenario</w:t>
            </w:r>
          </w:p>
        </w:tc>
        <w:tc>
          <w:tcPr>
            <w:tcW w:w="1443" w:type="dxa"/>
          </w:tcPr>
          <w:p w14:paraId="3A248A42" w14:textId="73A788BC" w:rsidR="001A03F9" w:rsidRPr="00F768D3" w:rsidRDefault="001A03F9" w:rsidP="00DC5200">
            <w:pPr>
              <w:spacing w:line="360" w:lineRule="auto"/>
              <w:rPr>
                <w:rFonts w:ascii="Times New Roman" w:hAnsi="Times New Roman" w:cs="Times New Roman"/>
              </w:rPr>
            </w:pPr>
            <w:r w:rsidRPr="00F768D3">
              <w:rPr>
                <w:rFonts w:ascii="Times New Roman" w:hAnsi="Times New Roman" w:cs="Times New Roman"/>
              </w:rPr>
              <w:t>Related Area</w:t>
            </w:r>
          </w:p>
        </w:tc>
        <w:tc>
          <w:tcPr>
            <w:tcW w:w="3855" w:type="dxa"/>
          </w:tcPr>
          <w:p w14:paraId="26D8DED8" w14:textId="523A159C" w:rsidR="001A03F9" w:rsidRPr="00F768D3" w:rsidRDefault="001A03F9" w:rsidP="00DC5200">
            <w:pPr>
              <w:spacing w:line="360" w:lineRule="auto"/>
              <w:rPr>
                <w:rFonts w:ascii="Times New Roman" w:hAnsi="Times New Roman" w:cs="Times New Roman"/>
              </w:rPr>
            </w:pPr>
            <w:r w:rsidRPr="00F768D3">
              <w:rPr>
                <w:rFonts w:ascii="Times New Roman" w:hAnsi="Times New Roman" w:cs="Times New Roman"/>
              </w:rPr>
              <w:t>Uncertainty / Question</w:t>
            </w:r>
          </w:p>
        </w:tc>
      </w:tr>
      <w:tr w:rsidR="00AF1015" w:rsidRPr="00F768D3" w14:paraId="100C9789" w14:textId="77777777" w:rsidTr="00AF1015">
        <w:tc>
          <w:tcPr>
            <w:tcW w:w="656" w:type="dxa"/>
          </w:tcPr>
          <w:p w14:paraId="0F631324" w14:textId="752C4F85"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EU1</w:t>
            </w:r>
          </w:p>
        </w:tc>
        <w:tc>
          <w:tcPr>
            <w:tcW w:w="3396" w:type="dxa"/>
          </w:tcPr>
          <w:p w14:paraId="66E1F8F5" w14:textId="4EB612E5"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Staff sometimes annotate paper recipe without updating the master recipe</w:t>
            </w:r>
          </w:p>
        </w:tc>
        <w:tc>
          <w:tcPr>
            <w:tcW w:w="1443" w:type="dxa"/>
          </w:tcPr>
          <w:p w14:paraId="0618C7A4" w14:textId="25B09EAA"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Recipe management</w:t>
            </w:r>
          </w:p>
        </w:tc>
        <w:tc>
          <w:tcPr>
            <w:tcW w:w="3855" w:type="dxa"/>
          </w:tcPr>
          <w:p w14:paraId="7FAFA2FC" w14:textId="044757C1"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 xml:space="preserve">Who is </w:t>
            </w:r>
            <w:proofErr w:type="spellStart"/>
            <w:r w:rsidRPr="00F768D3">
              <w:rPr>
                <w:rFonts w:ascii="Times New Roman" w:hAnsi="Times New Roman" w:cs="Times New Roman"/>
              </w:rPr>
              <w:t>authorised</w:t>
            </w:r>
            <w:proofErr w:type="spellEnd"/>
            <w:r w:rsidRPr="00F768D3">
              <w:rPr>
                <w:rFonts w:ascii="Times New Roman" w:hAnsi="Times New Roman" w:cs="Times New Roman"/>
              </w:rPr>
              <w:t xml:space="preserve"> to approve a new recipe version?</w:t>
            </w:r>
          </w:p>
        </w:tc>
      </w:tr>
      <w:tr w:rsidR="00AF1015" w:rsidRPr="00F768D3" w14:paraId="6809682D" w14:textId="77777777" w:rsidTr="00AF1015">
        <w:tc>
          <w:tcPr>
            <w:tcW w:w="656" w:type="dxa"/>
          </w:tcPr>
          <w:p w14:paraId="1699F131" w14:textId="4E187814"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EU2</w:t>
            </w:r>
          </w:p>
        </w:tc>
        <w:tc>
          <w:tcPr>
            <w:tcW w:w="3396" w:type="dxa"/>
          </w:tcPr>
          <w:p w14:paraId="2AC6A83D" w14:textId="5691E13C"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 xml:space="preserve">Opened ingredients and substitutions </w:t>
            </w:r>
            <w:r w:rsidR="00EF536E" w:rsidRPr="00F768D3">
              <w:rPr>
                <w:rFonts w:ascii="Times New Roman" w:hAnsi="Times New Roman" w:cs="Times New Roman"/>
              </w:rPr>
              <w:t>are not always reflected promptly in ingredient records</w:t>
            </w:r>
          </w:p>
        </w:tc>
        <w:tc>
          <w:tcPr>
            <w:tcW w:w="1443" w:type="dxa"/>
          </w:tcPr>
          <w:p w14:paraId="2230F1EC" w14:textId="79705285" w:rsidR="00AF1015" w:rsidRPr="00F768D3" w:rsidRDefault="00EF536E" w:rsidP="00DC5200">
            <w:pPr>
              <w:spacing w:line="360" w:lineRule="auto"/>
              <w:rPr>
                <w:rFonts w:ascii="Times New Roman" w:hAnsi="Times New Roman" w:cs="Times New Roman"/>
              </w:rPr>
            </w:pPr>
            <w:r w:rsidRPr="00F768D3">
              <w:rPr>
                <w:rFonts w:ascii="Times New Roman" w:hAnsi="Times New Roman" w:cs="Times New Roman"/>
              </w:rPr>
              <w:t>Ingredient management</w:t>
            </w:r>
          </w:p>
        </w:tc>
        <w:tc>
          <w:tcPr>
            <w:tcW w:w="3855" w:type="dxa"/>
          </w:tcPr>
          <w:p w14:paraId="4ABDA255" w14:textId="21FC1253" w:rsidR="00AF1015" w:rsidRPr="00F768D3" w:rsidRDefault="00EF536E" w:rsidP="00DC5200">
            <w:pPr>
              <w:spacing w:line="360" w:lineRule="auto"/>
              <w:rPr>
                <w:rFonts w:ascii="Times New Roman" w:hAnsi="Times New Roman" w:cs="Times New Roman"/>
              </w:rPr>
            </w:pPr>
            <w:r w:rsidRPr="00F768D3">
              <w:rPr>
                <w:rFonts w:ascii="Times New Roman" w:hAnsi="Times New Roman" w:cs="Times New Roman"/>
              </w:rPr>
              <w:t xml:space="preserve">Who is </w:t>
            </w:r>
            <w:proofErr w:type="spellStart"/>
            <w:r w:rsidRPr="00F768D3">
              <w:rPr>
                <w:rFonts w:ascii="Times New Roman" w:hAnsi="Times New Roman" w:cs="Times New Roman"/>
              </w:rPr>
              <w:t>authorised</w:t>
            </w:r>
            <w:proofErr w:type="spellEnd"/>
            <w:r w:rsidRPr="00F768D3">
              <w:rPr>
                <w:rFonts w:ascii="Times New Roman" w:hAnsi="Times New Roman" w:cs="Times New Roman"/>
              </w:rPr>
              <w:t xml:space="preserve"> to approve an ingredient substitution, and when does an ingredient become reserved or unavailable for another batch?</w:t>
            </w:r>
          </w:p>
        </w:tc>
      </w:tr>
      <w:tr w:rsidR="00EF536E" w:rsidRPr="00F768D3" w14:paraId="2C68FD19" w14:textId="77777777" w:rsidTr="00AF1015">
        <w:tc>
          <w:tcPr>
            <w:tcW w:w="656" w:type="dxa"/>
          </w:tcPr>
          <w:p w14:paraId="6AE565B4" w14:textId="45069CB8" w:rsidR="00EF536E" w:rsidRPr="00F768D3" w:rsidRDefault="00EF536E" w:rsidP="00DC5200">
            <w:pPr>
              <w:spacing w:line="360" w:lineRule="auto"/>
              <w:rPr>
                <w:rFonts w:ascii="Times New Roman" w:hAnsi="Times New Roman" w:cs="Times New Roman"/>
              </w:rPr>
            </w:pPr>
            <w:r w:rsidRPr="00F768D3">
              <w:rPr>
                <w:rFonts w:ascii="Times New Roman" w:hAnsi="Times New Roman" w:cs="Times New Roman"/>
              </w:rPr>
              <w:t>EU3</w:t>
            </w:r>
          </w:p>
        </w:tc>
        <w:tc>
          <w:tcPr>
            <w:tcW w:w="3396" w:type="dxa"/>
          </w:tcPr>
          <w:p w14:paraId="7D7B93F6" w14:textId="0FC94E85" w:rsidR="00EF536E"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Actual production yield can differ from the expected yield</w:t>
            </w:r>
          </w:p>
        </w:tc>
        <w:tc>
          <w:tcPr>
            <w:tcW w:w="1443" w:type="dxa"/>
          </w:tcPr>
          <w:p w14:paraId="08E84207" w14:textId="32F3B837" w:rsidR="00EF536E"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Yield / order allocation</w:t>
            </w:r>
          </w:p>
        </w:tc>
        <w:tc>
          <w:tcPr>
            <w:tcW w:w="3855" w:type="dxa"/>
          </w:tcPr>
          <w:p w14:paraId="5139AB2F" w14:textId="238C0691" w:rsidR="00EF536E"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How should differences between expected and actual yield affect customer order allocation?</w:t>
            </w:r>
          </w:p>
        </w:tc>
      </w:tr>
      <w:tr w:rsidR="004F2DA3" w:rsidRPr="00F768D3" w14:paraId="5D9D060E" w14:textId="77777777" w:rsidTr="00AF1015">
        <w:tc>
          <w:tcPr>
            <w:tcW w:w="656" w:type="dxa"/>
          </w:tcPr>
          <w:p w14:paraId="42D988FC" w14:textId="7E4B10FA"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EU4</w:t>
            </w:r>
          </w:p>
        </w:tc>
        <w:tc>
          <w:tcPr>
            <w:tcW w:w="3396" w:type="dxa"/>
          </w:tcPr>
          <w:p w14:paraId="2E690E14" w14:textId="372036A2"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Production output may be released, held, reworked where appropriate, or rejected after quality checks. A packed batch may remain held pending checks</w:t>
            </w:r>
          </w:p>
        </w:tc>
        <w:tc>
          <w:tcPr>
            <w:tcW w:w="1443" w:type="dxa"/>
          </w:tcPr>
          <w:p w14:paraId="0F4DE9A3" w14:textId="0BF4D935"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Quality and release</w:t>
            </w:r>
          </w:p>
        </w:tc>
        <w:tc>
          <w:tcPr>
            <w:tcW w:w="3855" w:type="dxa"/>
          </w:tcPr>
          <w:p w14:paraId="3B08D9EC" w14:textId="18A195A6"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Which quality checks are required before different products can be released, and when is rework permitted?</w:t>
            </w:r>
          </w:p>
        </w:tc>
      </w:tr>
      <w:tr w:rsidR="004F2DA3" w:rsidRPr="00F768D3" w14:paraId="08F5175B" w14:textId="77777777" w:rsidTr="00AF1015">
        <w:tc>
          <w:tcPr>
            <w:tcW w:w="656" w:type="dxa"/>
          </w:tcPr>
          <w:p w14:paraId="5A7CEC10" w14:textId="762AC750"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EU5</w:t>
            </w:r>
          </w:p>
        </w:tc>
        <w:tc>
          <w:tcPr>
            <w:tcW w:w="3396" w:type="dxa"/>
          </w:tcPr>
          <w:p w14:paraId="057917F1" w14:textId="2E2D1D80"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 xml:space="preserve">Several customer orders may receive units from the same batch, and one order may contain units from several </w:t>
            </w:r>
            <w:r w:rsidRPr="00F768D3">
              <w:rPr>
                <w:rFonts w:ascii="Times New Roman" w:hAnsi="Times New Roman" w:cs="Times New Roman"/>
              </w:rPr>
              <w:lastRenderedPageBreak/>
              <w:t>batches. This relationship is not consistently recorded</w:t>
            </w:r>
          </w:p>
        </w:tc>
        <w:tc>
          <w:tcPr>
            <w:tcW w:w="1443" w:type="dxa"/>
          </w:tcPr>
          <w:p w14:paraId="1198268F" w14:textId="4B0BDBE9"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lastRenderedPageBreak/>
              <w:t>Traceability</w:t>
            </w:r>
          </w:p>
        </w:tc>
        <w:tc>
          <w:tcPr>
            <w:tcW w:w="3855" w:type="dxa"/>
          </w:tcPr>
          <w:p w14:paraId="150C03A9" w14:textId="73BEAAC3"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How should packed units be linked to production batches and customer orders?</w:t>
            </w:r>
          </w:p>
        </w:tc>
      </w:tr>
      <w:tr w:rsidR="004F2DA3" w:rsidRPr="00F768D3" w14:paraId="07C0C95E" w14:textId="77777777" w:rsidTr="00AF1015">
        <w:tc>
          <w:tcPr>
            <w:tcW w:w="656" w:type="dxa"/>
          </w:tcPr>
          <w:p w14:paraId="27985BC3" w14:textId="38DB2D32"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EU6</w:t>
            </w:r>
          </w:p>
        </w:tc>
        <w:tc>
          <w:tcPr>
            <w:tcW w:w="3396" w:type="dxa"/>
          </w:tcPr>
          <w:p w14:paraId="1B050030" w14:textId="6748F505"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Different roles work with production, supplier and customer information</w:t>
            </w:r>
          </w:p>
        </w:tc>
        <w:tc>
          <w:tcPr>
            <w:tcW w:w="1443" w:type="dxa"/>
          </w:tcPr>
          <w:p w14:paraId="29E4FBB1" w14:textId="7B7EE45C"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Access / permissions</w:t>
            </w:r>
          </w:p>
        </w:tc>
        <w:tc>
          <w:tcPr>
            <w:tcW w:w="3855" w:type="dxa"/>
          </w:tcPr>
          <w:p w14:paraId="50988F5D" w14:textId="77DD85B5"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Which production, supplier and customer information should each role be permitted to see?</w:t>
            </w:r>
          </w:p>
        </w:tc>
      </w:tr>
    </w:tbl>
    <w:p w14:paraId="2F8CD841" w14:textId="725777B1" w:rsidR="00A63D2B" w:rsidRPr="00F768D3" w:rsidRDefault="00A63D2B" w:rsidP="00DC5200">
      <w:pPr>
        <w:pStyle w:val="Heading1"/>
        <w:numPr>
          <w:ilvl w:val="0"/>
          <w:numId w:val="1"/>
        </w:numPr>
        <w:spacing w:line="360" w:lineRule="auto"/>
        <w:ind w:left="0"/>
        <w:rPr>
          <w:rFonts w:ascii="Times New Roman" w:hAnsi="Times New Roman" w:cs="Times New Roman"/>
          <w:color w:val="auto"/>
          <w:sz w:val="28"/>
          <w:szCs w:val="28"/>
        </w:rPr>
      </w:pPr>
      <w:bookmarkStart w:id="5" w:name="_Toc243071211"/>
      <w:r w:rsidRPr="00F768D3">
        <w:rPr>
          <w:rFonts w:ascii="Times New Roman" w:hAnsi="Times New Roman" w:cs="Times New Roman"/>
          <w:color w:val="auto"/>
          <w:sz w:val="28"/>
          <w:szCs w:val="28"/>
        </w:rPr>
        <w:t>Purpose, Scope and Boundary</w:t>
      </w:r>
      <w:bookmarkEnd w:id="5"/>
    </w:p>
    <w:p w14:paraId="09F141BB" w14:textId="46DCF2EE" w:rsidR="00A63D2B" w:rsidRPr="00F768D3" w:rsidRDefault="00F1212A" w:rsidP="00DC5200">
      <w:pPr>
        <w:pStyle w:val="Heading2"/>
        <w:spacing w:line="360" w:lineRule="auto"/>
        <w:rPr>
          <w:rFonts w:ascii="Times New Roman" w:hAnsi="Times New Roman" w:cs="Times New Roman"/>
          <w:color w:val="auto"/>
          <w:sz w:val="24"/>
          <w:szCs w:val="24"/>
        </w:rPr>
      </w:pPr>
      <w:bookmarkStart w:id="6" w:name="_Toc243071212"/>
      <w:r w:rsidRPr="00F768D3">
        <w:rPr>
          <w:rFonts w:ascii="Times New Roman" w:hAnsi="Times New Roman" w:cs="Times New Roman"/>
          <w:color w:val="auto"/>
          <w:sz w:val="24"/>
          <w:szCs w:val="24"/>
        </w:rPr>
        <w:t>2.1 Purpose</w:t>
      </w:r>
      <w:bookmarkEnd w:id="6"/>
    </w:p>
    <w:p w14:paraId="7D8E877F" w14:textId="4450E305" w:rsidR="00F1212A" w:rsidRPr="00F768D3" w:rsidRDefault="006057B2" w:rsidP="00DC5200">
      <w:pPr>
        <w:spacing w:line="360" w:lineRule="auto"/>
        <w:rPr>
          <w:rFonts w:ascii="Times New Roman" w:hAnsi="Times New Roman" w:cs="Times New Roman"/>
        </w:rPr>
      </w:pPr>
      <w:r w:rsidRPr="00F768D3">
        <w:rPr>
          <w:rFonts w:ascii="Times New Roman" w:hAnsi="Times New Roman" w:cs="Times New Roman"/>
        </w:rPr>
        <w:t>The system is intended to provide stronger control over approved recipe version, allergen information, ingredient batches and availability, planned production, production batch records, and product release status. It should also improve traceability between ingredients, production batches, packaged products, and customer orders, enabling staff to identify relevant production and customer information more reliably when issues arise.</w:t>
      </w:r>
    </w:p>
    <w:p w14:paraId="03B5033A" w14:textId="34CB88CF" w:rsidR="00595EBC" w:rsidRPr="00F768D3" w:rsidRDefault="00595EBC" w:rsidP="00DC5200">
      <w:pPr>
        <w:pStyle w:val="Heading2"/>
        <w:spacing w:line="360" w:lineRule="auto"/>
        <w:rPr>
          <w:rFonts w:ascii="Times New Roman" w:hAnsi="Times New Roman" w:cs="Times New Roman"/>
          <w:color w:val="auto"/>
          <w:sz w:val="24"/>
          <w:szCs w:val="24"/>
        </w:rPr>
      </w:pPr>
      <w:bookmarkStart w:id="7" w:name="_Toc243071213"/>
      <w:r w:rsidRPr="00F768D3">
        <w:rPr>
          <w:rFonts w:ascii="Times New Roman" w:hAnsi="Times New Roman" w:cs="Times New Roman"/>
          <w:color w:val="auto"/>
          <w:sz w:val="24"/>
          <w:szCs w:val="24"/>
        </w:rPr>
        <w:t>2.2 Scope and Boundary: In Scope / Out of Scope</w:t>
      </w:r>
      <w:bookmarkEnd w:id="7"/>
    </w:p>
    <w:p w14:paraId="2B6266E9" w14:textId="694A218E" w:rsidR="003C5A65" w:rsidRPr="00F768D3" w:rsidRDefault="003C5A65" w:rsidP="00DC5200">
      <w:pPr>
        <w:pStyle w:val="Heading2"/>
        <w:spacing w:line="360" w:lineRule="auto"/>
        <w:rPr>
          <w:rFonts w:ascii="Times New Roman" w:hAnsi="Times New Roman" w:cs="Times New Roman"/>
          <w:color w:val="auto"/>
          <w:sz w:val="24"/>
          <w:szCs w:val="24"/>
        </w:rPr>
      </w:pPr>
      <w:bookmarkStart w:id="8" w:name="_Toc243071214"/>
      <w:r w:rsidRPr="00F768D3">
        <w:rPr>
          <w:rFonts w:ascii="Times New Roman" w:hAnsi="Times New Roman" w:cs="Times New Roman"/>
          <w:color w:val="auto"/>
          <w:sz w:val="24"/>
          <w:szCs w:val="24"/>
        </w:rPr>
        <w:t>2.2.1 In Scope</w:t>
      </w:r>
      <w:bookmarkEnd w:id="8"/>
    </w:p>
    <w:tbl>
      <w:tblPr>
        <w:tblStyle w:val="TableGrid"/>
        <w:tblW w:w="0" w:type="auto"/>
        <w:tblLook w:val="04A0" w:firstRow="1" w:lastRow="0" w:firstColumn="1" w:lastColumn="0" w:noHBand="0" w:noVBand="1"/>
      </w:tblPr>
      <w:tblGrid>
        <w:gridCol w:w="550"/>
        <w:gridCol w:w="1702"/>
        <w:gridCol w:w="7098"/>
      </w:tblGrid>
      <w:tr w:rsidR="003C5A65" w:rsidRPr="00F768D3" w14:paraId="7FA5859B" w14:textId="77777777" w:rsidTr="004F2DA3">
        <w:tc>
          <w:tcPr>
            <w:tcW w:w="550" w:type="dxa"/>
          </w:tcPr>
          <w:p w14:paraId="0DEEDEBC" w14:textId="2695AC0D"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ID</w:t>
            </w:r>
          </w:p>
        </w:tc>
        <w:tc>
          <w:tcPr>
            <w:tcW w:w="1702" w:type="dxa"/>
          </w:tcPr>
          <w:p w14:paraId="1FE39609" w14:textId="28EBE2BB"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In Scope Area</w:t>
            </w:r>
          </w:p>
        </w:tc>
        <w:tc>
          <w:tcPr>
            <w:tcW w:w="7098" w:type="dxa"/>
          </w:tcPr>
          <w:p w14:paraId="78FF9289" w14:textId="2892C6FF"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Description</w:t>
            </w:r>
          </w:p>
        </w:tc>
      </w:tr>
      <w:tr w:rsidR="004F2DA3" w:rsidRPr="00F768D3" w14:paraId="590EF36C" w14:textId="77777777" w:rsidTr="004F2DA3">
        <w:tc>
          <w:tcPr>
            <w:tcW w:w="550" w:type="dxa"/>
          </w:tcPr>
          <w:p w14:paraId="21B4EDCF" w14:textId="0ADDFBC7"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IS1</w:t>
            </w:r>
          </w:p>
        </w:tc>
        <w:tc>
          <w:tcPr>
            <w:tcW w:w="1702" w:type="dxa"/>
          </w:tcPr>
          <w:p w14:paraId="3513EB3A" w14:textId="2EF3B22C"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Recipe management</w:t>
            </w:r>
          </w:p>
        </w:tc>
        <w:tc>
          <w:tcPr>
            <w:tcW w:w="7098" w:type="dxa"/>
          </w:tcPr>
          <w:p w14:paraId="5833DF6B" w14:textId="64BD8E4C"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 xml:space="preserve">Management of approved recipe versions and production information associated with each version, </w:t>
            </w:r>
            <w:r w:rsidR="007141E0" w:rsidRPr="00F768D3">
              <w:rPr>
                <w:rFonts w:ascii="Times New Roman" w:hAnsi="Times New Roman" w:cs="Times New Roman"/>
              </w:rPr>
              <w:t>including details on ingredients, quantities, preparation methods, expected product yield, allergen presence, and packaging instructions.</w:t>
            </w:r>
          </w:p>
        </w:tc>
      </w:tr>
      <w:tr w:rsidR="007141E0" w:rsidRPr="00F768D3" w14:paraId="0CC5ECD8" w14:textId="77777777" w:rsidTr="004F2DA3">
        <w:tc>
          <w:tcPr>
            <w:tcW w:w="550" w:type="dxa"/>
          </w:tcPr>
          <w:p w14:paraId="4D0D57B4" w14:textId="1B210A56"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IS2</w:t>
            </w:r>
          </w:p>
        </w:tc>
        <w:tc>
          <w:tcPr>
            <w:tcW w:w="1702" w:type="dxa"/>
          </w:tcPr>
          <w:p w14:paraId="13EA71E7" w14:textId="66BF3D5F"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Ingredient management</w:t>
            </w:r>
          </w:p>
        </w:tc>
        <w:tc>
          <w:tcPr>
            <w:tcW w:w="7098" w:type="dxa"/>
          </w:tcPr>
          <w:p w14:paraId="242078C5" w14:textId="46109270"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Management of ingredient inventory information, including data on quantities, supplier batches, relevant dates, availability, reservations, opened packages, and substitutions</w:t>
            </w:r>
          </w:p>
        </w:tc>
      </w:tr>
      <w:tr w:rsidR="007861F6" w:rsidRPr="00F768D3" w14:paraId="5F58E0B8" w14:textId="77777777" w:rsidTr="004F2DA3">
        <w:tc>
          <w:tcPr>
            <w:tcW w:w="550" w:type="dxa"/>
          </w:tcPr>
          <w:p w14:paraId="32C81650" w14:textId="7985CDCE"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IS3</w:t>
            </w:r>
          </w:p>
        </w:tc>
        <w:tc>
          <w:tcPr>
            <w:tcW w:w="1702" w:type="dxa"/>
          </w:tcPr>
          <w:p w14:paraId="410CC372" w14:textId="60602769"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Customer order management</w:t>
            </w:r>
          </w:p>
        </w:tc>
        <w:tc>
          <w:tcPr>
            <w:tcW w:w="7098" w:type="dxa"/>
          </w:tcPr>
          <w:p w14:paraId="21B2B1BA" w14:textId="287B2E96"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Management of customer orders comprising standard products, seasonal ranges, or custom – specific pack sizes – including orders requiring the delivery of multiple product types and the use of different production batches</w:t>
            </w:r>
          </w:p>
        </w:tc>
      </w:tr>
      <w:tr w:rsidR="007861F6" w:rsidRPr="00F768D3" w14:paraId="61D30DB4" w14:textId="77777777" w:rsidTr="004F2DA3">
        <w:tc>
          <w:tcPr>
            <w:tcW w:w="550" w:type="dxa"/>
          </w:tcPr>
          <w:p w14:paraId="5D06ADA4" w14:textId="436C684B"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IS4</w:t>
            </w:r>
          </w:p>
        </w:tc>
        <w:tc>
          <w:tcPr>
            <w:tcW w:w="1702" w:type="dxa"/>
          </w:tcPr>
          <w:p w14:paraId="64405181" w14:textId="42390982"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Production planning</w:t>
            </w:r>
          </w:p>
        </w:tc>
        <w:tc>
          <w:tcPr>
            <w:tcW w:w="7098" w:type="dxa"/>
          </w:tcPr>
          <w:p w14:paraId="1283B568" w14:textId="29317032"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 xml:space="preserve">Production batch planning </w:t>
            </w:r>
            <w:proofErr w:type="gramStart"/>
            <w:r w:rsidRPr="00F768D3">
              <w:rPr>
                <w:rFonts w:ascii="Times New Roman" w:hAnsi="Times New Roman" w:cs="Times New Roman"/>
              </w:rPr>
              <w:t>taking into account</w:t>
            </w:r>
            <w:proofErr w:type="gramEnd"/>
            <w:r w:rsidRPr="00F768D3">
              <w:rPr>
                <w:rFonts w:ascii="Times New Roman" w:hAnsi="Times New Roman" w:cs="Times New Roman"/>
              </w:rPr>
              <w:t xml:space="preserve"> customer orders, ingredient </w:t>
            </w:r>
            <w:r w:rsidR="007063BA" w:rsidRPr="00F768D3">
              <w:rPr>
                <w:rFonts w:ascii="Times New Roman" w:hAnsi="Times New Roman" w:cs="Times New Roman"/>
              </w:rPr>
              <w:t xml:space="preserve">availability, kitchen production capacity, equipment </w:t>
            </w:r>
            <w:r w:rsidR="007063BA" w:rsidRPr="00F768D3">
              <w:rPr>
                <w:rFonts w:ascii="Times New Roman" w:hAnsi="Times New Roman" w:cs="Times New Roman"/>
              </w:rPr>
              <w:lastRenderedPageBreak/>
              <w:t>availability, and staff qualifications, as well as preparation and cooling times and packaging requirements</w:t>
            </w:r>
          </w:p>
        </w:tc>
      </w:tr>
      <w:tr w:rsidR="007063BA" w:rsidRPr="00F768D3" w14:paraId="2F90F6A4" w14:textId="77777777" w:rsidTr="004F2DA3">
        <w:tc>
          <w:tcPr>
            <w:tcW w:w="550" w:type="dxa"/>
          </w:tcPr>
          <w:p w14:paraId="621694DF" w14:textId="6C2496B1"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lastRenderedPageBreak/>
              <w:t>IS5</w:t>
            </w:r>
          </w:p>
        </w:tc>
        <w:tc>
          <w:tcPr>
            <w:tcW w:w="1702" w:type="dxa"/>
          </w:tcPr>
          <w:p w14:paraId="175A18E3" w14:textId="7326DFFE"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Production batch recording</w:t>
            </w:r>
          </w:p>
        </w:tc>
        <w:tc>
          <w:tcPr>
            <w:tcW w:w="7098" w:type="dxa"/>
          </w:tcPr>
          <w:p w14:paraId="76798930" w14:textId="470E7079"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Recording production batch information, including the recipe version used, ingredient batches, actual quantities, production time, and actual product yield</w:t>
            </w:r>
          </w:p>
        </w:tc>
      </w:tr>
      <w:tr w:rsidR="007063BA" w:rsidRPr="00F768D3" w14:paraId="2C39AEE3" w14:textId="77777777" w:rsidTr="004F2DA3">
        <w:tc>
          <w:tcPr>
            <w:tcW w:w="550" w:type="dxa"/>
          </w:tcPr>
          <w:p w14:paraId="4C2F7C35" w14:textId="7B4E67EC"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IS6</w:t>
            </w:r>
          </w:p>
        </w:tc>
        <w:tc>
          <w:tcPr>
            <w:tcW w:w="1702" w:type="dxa"/>
          </w:tcPr>
          <w:p w14:paraId="54BCD020" w14:textId="17EDF236"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Quality and product release</w:t>
            </w:r>
          </w:p>
        </w:tc>
        <w:tc>
          <w:tcPr>
            <w:tcW w:w="7098" w:type="dxa"/>
          </w:tcPr>
          <w:p w14:paraId="6A89316A" w14:textId="14BC9CCF"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 xml:space="preserve">Recording the results of relevant quality checks and the status of production output, including products that are held, </w:t>
            </w:r>
            <w:r w:rsidR="00271211" w:rsidRPr="00F768D3">
              <w:rPr>
                <w:rFonts w:ascii="Times New Roman" w:hAnsi="Times New Roman" w:cs="Times New Roman"/>
              </w:rPr>
              <w:t>released, reworked where appropriate, or rejected</w:t>
            </w:r>
          </w:p>
        </w:tc>
      </w:tr>
      <w:tr w:rsidR="00271211" w:rsidRPr="00F768D3" w14:paraId="3B713FD4" w14:textId="77777777" w:rsidTr="004F2DA3">
        <w:tc>
          <w:tcPr>
            <w:tcW w:w="550" w:type="dxa"/>
          </w:tcPr>
          <w:p w14:paraId="38B74384" w14:textId="7AA0DAAC"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IS7</w:t>
            </w:r>
          </w:p>
        </w:tc>
        <w:tc>
          <w:tcPr>
            <w:tcW w:w="1702" w:type="dxa"/>
          </w:tcPr>
          <w:p w14:paraId="69A5E695" w14:textId="07CB3376"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Packing and traceability</w:t>
            </w:r>
          </w:p>
        </w:tc>
        <w:tc>
          <w:tcPr>
            <w:tcW w:w="7098" w:type="dxa"/>
          </w:tcPr>
          <w:p w14:paraId="1C8BD4D9" w14:textId="2E9D26BE"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Providing information on product packaging and release, and maintaining traceability between ingredient batches, production batches, packaged units, and customer orders</w:t>
            </w:r>
          </w:p>
        </w:tc>
      </w:tr>
    </w:tbl>
    <w:p w14:paraId="61A15AEE" w14:textId="57B1346A" w:rsidR="00AE775B" w:rsidRPr="00F768D3" w:rsidRDefault="00AE775B" w:rsidP="00DC5200">
      <w:pPr>
        <w:pStyle w:val="Heading2"/>
        <w:spacing w:line="360" w:lineRule="auto"/>
        <w:rPr>
          <w:rFonts w:ascii="Times New Roman" w:hAnsi="Times New Roman" w:cs="Times New Roman"/>
          <w:color w:val="auto"/>
          <w:sz w:val="24"/>
          <w:szCs w:val="24"/>
        </w:rPr>
      </w:pPr>
      <w:bookmarkStart w:id="9" w:name="_Toc243071215"/>
      <w:r w:rsidRPr="00F768D3">
        <w:rPr>
          <w:rFonts w:ascii="Times New Roman" w:hAnsi="Times New Roman" w:cs="Times New Roman"/>
          <w:color w:val="auto"/>
          <w:sz w:val="24"/>
          <w:szCs w:val="24"/>
        </w:rPr>
        <w:t>2.2.2 Out of Scope</w:t>
      </w:r>
      <w:bookmarkEnd w:id="9"/>
    </w:p>
    <w:tbl>
      <w:tblPr>
        <w:tblStyle w:val="TableGrid"/>
        <w:tblW w:w="0" w:type="auto"/>
        <w:tblLook w:val="04A0" w:firstRow="1" w:lastRow="0" w:firstColumn="1" w:lastColumn="0" w:noHBand="0" w:noVBand="1"/>
      </w:tblPr>
      <w:tblGrid>
        <w:gridCol w:w="656"/>
        <w:gridCol w:w="2129"/>
        <w:gridCol w:w="6565"/>
      </w:tblGrid>
      <w:tr w:rsidR="00AE775B" w:rsidRPr="00F768D3" w14:paraId="3D752179" w14:textId="77777777" w:rsidTr="00AE775B">
        <w:tc>
          <w:tcPr>
            <w:tcW w:w="656" w:type="dxa"/>
          </w:tcPr>
          <w:p w14:paraId="0DC9F359" w14:textId="6A393A4D"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ID</w:t>
            </w:r>
          </w:p>
        </w:tc>
        <w:tc>
          <w:tcPr>
            <w:tcW w:w="2129" w:type="dxa"/>
          </w:tcPr>
          <w:p w14:paraId="178961E5" w14:textId="0723BA6F"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Out of Scope Area</w:t>
            </w:r>
          </w:p>
        </w:tc>
        <w:tc>
          <w:tcPr>
            <w:tcW w:w="6565" w:type="dxa"/>
          </w:tcPr>
          <w:p w14:paraId="0C7D4963" w14:textId="5E6F5680"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Description</w:t>
            </w:r>
          </w:p>
        </w:tc>
      </w:tr>
      <w:tr w:rsidR="00AC1610" w:rsidRPr="00F768D3" w14:paraId="6A8E2CD4" w14:textId="77777777" w:rsidTr="00AE775B">
        <w:tc>
          <w:tcPr>
            <w:tcW w:w="656" w:type="dxa"/>
          </w:tcPr>
          <w:p w14:paraId="68D8E6A5" w14:textId="4E9ECE63" w:rsidR="00AC1610" w:rsidRPr="00F768D3" w:rsidRDefault="00AC1610" w:rsidP="00DC5200">
            <w:pPr>
              <w:spacing w:line="360" w:lineRule="auto"/>
              <w:rPr>
                <w:rFonts w:ascii="Times New Roman" w:hAnsi="Times New Roman" w:cs="Times New Roman"/>
              </w:rPr>
            </w:pPr>
            <w:r w:rsidRPr="00F768D3">
              <w:rPr>
                <w:rFonts w:ascii="Times New Roman" w:hAnsi="Times New Roman" w:cs="Times New Roman"/>
              </w:rPr>
              <w:t>OS1</w:t>
            </w:r>
          </w:p>
        </w:tc>
        <w:tc>
          <w:tcPr>
            <w:tcW w:w="2129" w:type="dxa"/>
          </w:tcPr>
          <w:p w14:paraId="64154419" w14:textId="59A9CF05" w:rsidR="00AC1610" w:rsidRPr="00F768D3" w:rsidRDefault="00AC1610" w:rsidP="00DC5200">
            <w:pPr>
              <w:spacing w:line="360" w:lineRule="auto"/>
              <w:rPr>
                <w:rFonts w:ascii="Times New Roman" w:hAnsi="Times New Roman" w:cs="Times New Roman"/>
              </w:rPr>
            </w:pPr>
            <w:r w:rsidRPr="00F768D3">
              <w:rPr>
                <w:rFonts w:ascii="Times New Roman" w:hAnsi="Times New Roman" w:cs="Times New Roman"/>
              </w:rPr>
              <w:t>Kitchen equipment control</w:t>
            </w:r>
          </w:p>
        </w:tc>
        <w:tc>
          <w:tcPr>
            <w:tcW w:w="6565" w:type="dxa"/>
          </w:tcPr>
          <w:p w14:paraId="1EE24C19" w14:textId="20365138" w:rsidR="00AC1610" w:rsidRPr="00F768D3" w:rsidRDefault="00AC1610" w:rsidP="00DC5200">
            <w:pPr>
              <w:tabs>
                <w:tab w:val="left" w:pos="2025"/>
              </w:tabs>
              <w:spacing w:line="360" w:lineRule="auto"/>
              <w:rPr>
                <w:rFonts w:ascii="Times New Roman" w:hAnsi="Times New Roman" w:cs="Times New Roman"/>
              </w:rPr>
            </w:pPr>
            <w:r w:rsidRPr="00F768D3">
              <w:rPr>
                <w:rFonts w:ascii="Times New Roman" w:hAnsi="Times New Roman" w:cs="Times New Roman"/>
              </w:rPr>
              <w:t>Direct control of kitchen equipment is outside the initial scope of tasks. Equipment availability may still be considered during production planning</w:t>
            </w:r>
          </w:p>
        </w:tc>
      </w:tr>
      <w:tr w:rsidR="00AC1610" w:rsidRPr="00F768D3" w14:paraId="4A1D6716" w14:textId="77777777" w:rsidTr="00AE775B">
        <w:tc>
          <w:tcPr>
            <w:tcW w:w="656" w:type="dxa"/>
          </w:tcPr>
          <w:p w14:paraId="2070BC04" w14:textId="3CD80C40"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OS2</w:t>
            </w:r>
          </w:p>
        </w:tc>
        <w:tc>
          <w:tcPr>
            <w:tcW w:w="2129" w:type="dxa"/>
          </w:tcPr>
          <w:p w14:paraId="1FE9BA46" w14:textId="65773224"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Retail payment processing</w:t>
            </w:r>
          </w:p>
        </w:tc>
        <w:tc>
          <w:tcPr>
            <w:tcW w:w="6565" w:type="dxa"/>
          </w:tcPr>
          <w:p w14:paraId="649BDA95" w14:textId="1D50A9CA"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Processing retail customer payments is outside the initial scope</w:t>
            </w:r>
          </w:p>
        </w:tc>
      </w:tr>
      <w:tr w:rsidR="00667BCB" w:rsidRPr="00F768D3" w14:paraId="4693D1C7" w14:textId="77777777" w:rsidTr="00AE775B">
        <w:tc>
          <w:tcPr>
            <w:tcW w:w="656" w:type="dxa"/>
          </w:tcPr>
          <w:p w14:paraId="7787E9A6" w14:textId="5E6454A7"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OS3</w:t>
            </w:r>
          </w:p>
        </w:tc>
        <w:tc>
          <w:tcPr>
            <w:tcW w:w="2129" w:type="dxa"/>
          </w:tcPr>
          <w:p w14:paraId="341B8C7A" w14:textId="1175EE4B"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Full financial accounting</w:t>
            </w:r>
          </w:p>
        </w:tc>
        <w:tc>
          <w:tcPr>
            <w:tcW w:w="6565" w:type="dxa"/>
          </w:tcPr>
          <w:p w14:paraId="1FE8F1E0" w14:textId="2D2800D5"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Full financial accounting activities are outside the initial scope</w:t>
            </w:r>
          </w:p>
        </w:tc>
      </w:tr>
    </w:tbl>
    <w:p w14:paraId="4E5F509E" w14:textId="63F71051" w:rsidR="006D72BB" w:rsidRPr="00F768D3" w:rsidRDefault="006D72BB" w:rsidP="00DC5200">
      <w:pPr>
        <w:pStyle w:val="Heading2"/>
        <w:spacing w:line="360" w:lineRule="auto"/>
        <w:rPr>
          <w:rFonts w:ascii="Times New Roman" w:hAnsi="Times New Roman" w:cs="Times New Roman"/>
          <w:color w:val="auto"/>
          <w:sz w:val="24"/>
          <w:szCs w:val="24"/>
        </w:rPr>
      </w:pPr>
      <w:bookmarkStart w:id="10" w:name="_Toc243071216"/>
      <w:r w:rsidRPr="00F768D3">
        <w:rPr>
          <w:rFonts w:ascii="Times New Roman" w:hAnsi="Times New Roman" w:cs="Times New Roman"/>
          <w:color w:val="auto"/>
          <w:sz w:val="24"/>
          <w:szCs w:val="24"/>
        </w:rPr>
        <w:t>2.3 Dependencies, Assumptions and Constraints</w:t>
      </w:r>
      <w:bookmarkEnd w:id="10"/>
    </w:p>
    <w:p w14:paraId="723A560A" w14:textId="7FF4ED4C" w:rsidR="006D72BB" w:rsidRPr="00F768D3" w:rsidRDefault="00DB4F99" w:rsidP="00DC5200">
      <w:pPr>
        <w:pStyle w:val="Heading2"/>
        <w:spacing w:line="360" w:lineRule="auto"/>
        <w:rPr>
          <w:rFonts w:ascii="Times New Roman" w:hAnsi="Times New Roman" w:cs="Times New Roman"/>
          <w:color w:val="auto"/>
          <w:sz w:val="24"/>
          <w:szCs w:val="24"/>
        </w:rPr>
      </w:pPr>
      <w:bookmarkStart w:id="11" w:name="_Toc243071217"/>
      <w:r w:rsidRPr="00F768D3">
        <w:rPr>
          <w:rFonts w:ascii="Times New Roman" w:hAnsi="Times New Roman" w:cs="Times New Roman"/>
          <w:color w:val="auto"/>
          <w:sz w:val="24"/>
          <w:szCs w:val="24"/>
        </w:rPr>
        <w:t>2.3.1 Constraints</w:t>
      </w:r>
      <w:bookmarkEnd w:id="11"/>
    </w:p>
    <w:tbl>
      <w:tblPr>
        <w:tblStyle w:val="TableGrid"/>
        <w:tblW w:w="0" w:type="auto"/>
        <w:tblLook w:val="04A0" w:firstRow="1" w:lastRow="0" w:firstColumn="1" w:lastColumn="0" w:noHBand="0" w:noVBand="1"/>
      </w:tblPr>
      <w:tblGrid>
        <w:gridCol w:w="511"/>
        <w:gridCol w:w="4344"/>
        <w:gridCol w:w="4495"/>
      </w:tblGrid>
      <w:tr w:rsidR="00DB4F99" w:rsidRPr="00F768D3" w14:paraId="68D0FBBC" w14:textId="77777777" w:rsidTr="00DB4F99">
        <w:tc>
          <w:tcPr>
            <w:tcW w:w="511" w:type="dxa"/>
          </w:tcPr>
          <w:p w14:paraId="31BA2DA9" w14:textId="6303D5FD" w:rsidR="00DB4F99" w:rsidRPr="00F768D3" w:rsidRDefault="00DB4F99" w:rsidP="00DC5200">
            <w:pPr>
              <w:spacing w:line="360" w:lineRule="auto"/>
              <w:rPr>
                <w:rFonts w:ascii="Times New Roman" w:hAnsi="Times New Roman" w:cs="Times New Roman"/>
              </w:rPr>
            </w:pPr>
            <w:r w:rsidRPr="00F768D3">
              <w:rPr>
                <w:rFonts w:ascii="Times New Roman" w:hAnsi="Times New Roman" w:cs="Times New Roman"/>
              </w:rPr>
              <w:t>ID</w:t>
            </w:r>
          </w:p>
        </w:tc>
        <w:tc>
          <w:tcPr>
            <w:tcW w:w="4344" w:type="dxa"/>
          </w:tcPr>
          <w:p w14:paraId="4E766DBB" w14:textId="4CE7A233" w:rsidR="00DB4F99" w:rsidRPr="00F768D3" w:rsidRDefault="00DB4F99" w:rsidP="00DC5200">
            <w:pPr>
              <w:spacing w:line="360" w:lineRule="auto"/>
              <w:rPr>
                <w:rFonts w:ascii="Times New Roman" w:hAnsi="Times New Roman" w:cs="Times New Roman"/>
              </w:rPr>
            </w:pPr>
            <w:r w:rsidRPr="00F768D3">
              <w:rPr>
                <w:rFonts w:ascii="Times New Roman" w:hAnsi="Times New Roman" w:cs="Times New Roman"/>
              </w:rPr>
              <w:t>Constraint</w:t>
            </w:r>
          </w:p>
        </w:tc>
        <w:tc>
          <w:tcPr>
            <w:tcW w:w="4495" w:type="dxa"/>
          </w:tcPr>
          <w:p w14:paraId="305C87C2" w14:textId="0F70636A" w:rsidR="00DB4F99" w:rsidRPr="00F768D3" w:rsidRDefault="00DB4F99" w:rsidP="00DC5200">
            <w:pPr>
              <w:spacing w:line="360" w:lineRule="auto"/>
              <w:rPr>
                <w:rFonts w:ascii="Times New Roman" w:hAnsi="Times New Roman" w:cs="Times New Roman"/>
              </w:rPr>
            </w:pPr>
            <w:r w:rsidRPr="00F768D3">
              <w:rPr>
                <w:rFonts w:ascii="Times New Roman" w:hAnsi="Times New Roman" w:cs="Times New Roman"/>
              </w:rPr>
              <w:t>Evidence / Rationale</w:t>
            </w:r>
          </w:p>
        </w:tc>
      </w:tr>
      <w:tr w:rsidR="00667BCB" w:rsidRPr="00F768D3" w14:paraId="0AB013B0" w14:textId="77777777" w:rsidTr="00DB4F99">
        <w:tc>
          <w:tcPr>
            <w:tcW w:w="511" w:type="dxa"/>
          </w:tcPr>
          <w:p w14:paraId="1412E781" w14:textId="5474E588"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C1</w:t>
            </w:r>
          </w:p>
        </w:tc>
        <w:tc>
          <w:tcPr>
            <w:tcW w:w="4344" w:type="dxa"/>
          </w:tcPr>
          <w:p w14:paraId="3447F5BD" w14:textId="4F8AA85A" w:rsidR="00667BCB" w:rsidRPr="00F768D3" w:rsidRDefault="00B929B5" w:rsidP="00DC5200">
            <w:pPr>
              <w:spacing w:line="360" w:lineRule="auto"/>
              <w:rPr>
                <w:rFonts w:ascii="Times New Roman" w:hAnsi="Times New Roman" w:cs="Times New Roman"/>
              </w:rPr>
            </w:pPr>
            <w:r w:rsidRPr="00F768D3">
              <w:rPr>
                <w:rFonts w:ascii="Times New Roman" w:hAnsi="Times New Roman" w:cs="Times New Roman"/>
              </w:rPr>
              <w:t>Production takes place in a shared kitchen with limited equipment and storage</w:t>
            </w:r>
          </w:p>
        </w:tc>
        <w:tc>
          <w:tcPr>
            <w:tcW w:w="4495" w:type="dxa"/>
          </w:tcPr>
          <w:p w14:paraId="47AB1E24" w14:textId="02D7B57E" w:rsidR="00667BCB"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The scenario explicitly identifies limited equipment and storage as part of the production environment</w:t>
            </w:r>
          </w:p>
        </w:tc>
      </w:tr>
      <w:tr w:rsidR="00537FFD" w:rsidRPr="00F768D3" w14:paraId="495BCA6E" w14:textId="77777777" w:rsidTr="00DB4F99">
        <w:tc>
          <w:tcPr>
            <w:tcW w:w="511" w:type="dxa"/>
          </w:tcPr>
          <w:p w14:paraId="73387DDB" w14:textId="62F58186"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C2</w:t>
            </w:r>
          </w:p>
        </w:tc>
        <w:tc>
          <w:tcPr>
            <w:tcW w:w="4344" w:type="dxa"/>
          </w:tcPr>
          <w:p w14:paraId="59411FA3" w14:textId="31F6379C"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Production planning must consider kitchen capacity and equipment availability</w:t>
            </w:r>
          </w:p>
        </w:tc>
        <w:tc>
          <w:tcPr>
            <w:tcW w:w="4495" w:type="dxa"/>
          </w:tcPr>
          <w:p w14:paraId="32678B67" w14:textId="1B039075"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The scenario states that production planning considers kitchen capacity and equipment</w:t>
            </w:r>
          </w:p>
        </w:tc>
      </w:tr>
      <w:tr w:rsidR="00537FFD" w:rsidRPr="00F768D3" w14:paraId="03148A1B" w14:textId="77777777" w:rsidTr="00DB4F99">
        <w:tc>
          <w:tcPr>
            <w:tcW w:w="511" w:type="dxa"/>
          </w:tcPr>
          <w:p w14:paraId="50B0983D" w14:textId="74F73CCE"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lastRenderedPageBreak/>
              <w:t>C3</w:t>
            </w:r>
          </w:p>
        </w:tc>
        <w:tc>
          <w:tcPr>
            <w:tcW w:w="4344" w:type="dxa"/>
          </w:tcPr>
          <w:p w14:paraId="21CD443D" w14:textId="57CC7FFD"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Production planning must consider staff skills and the time required for preparation, cooling and packing</w:t>
            </w:r>
          </w:p>
        </w:tc>
        <w:tc>
          <w:tcPr>
            <w:tcW w:w="4495" w:type="dxa"/>
          </w:tcPr>
          <w:p w14:paraId="5ABF9719" w14:textId="68C7F3E3"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These factors are explicitly identified as considerations when planning production</w:t>
            </w:r>
          </w:p>
        </w:tc>
      </w:tr>
      <w:tr w:rsidR="00537FFD" w:rsidRPr="00F768D3" w14:paraId="4C827617" w14:textId="77777777" w:rsidTr="00DB4F99">
        <w:tc>
          <w:tcPr>
            <w:tcW w:w="511" w:type="dxa"/>
          </w:tcPr>
          <w:p w14:paraId="0476C749" w14:textId="471705E2"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C4</w:t>
            </w:r>
          </w:p>
        </w:tc>
        <w:tc>
          <w:tcPr>
            <w:tcW w:w="4344" w:type="dxa"/>
          </w:tcPr>
          <w:p w14:paraId="5BC7EEFE" w14:textId="20870E7E" w:rsidR="00537FFD"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The initial system scope excludes kitchen equipment control, retail payment processing and full financial accounting</w:t>
            </w:r>
          </w:p>
        </w:tc>
        <w:tc>
          <w:tcPr>
            <w:tcW w:w="4495" w:type="dxa"/>
          </w:tcPr>
          <w:p w14:paraId="20287E50" w14:textId="1E139DF1" w:rsidR="00537FFD"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These areas are explicitly excluded from the initial scope</w:t>
            </w:r>
          </w:p>
        </w:tc>
      </w:tr>
    </w:tbl>
    <w:p w14:paraId="3D25BFE4" w14:textId="02F00881" w:rsidR="002C48DE" w:rsidRPr="00F768D3" w:rsidRDefault="002C48DE" w:rsidP="00DC5200">
      <w:pPr>
        <w:pStyle w:val="Heading2"/>
        <w:spacing w:line="360" w:lineRule="auto"/>
        <w:rPr>
          <w:rFonts w:ascii="Times New Roman" w:hAnsi="Times New Roman" w:cs="Times New Roman"/>
          <w:color w:val="auto"/>
          <w:sz w:val="24"/>
          <w:szCs w:val="24"/>
        </w:rPr>
      </w:pPr>
      <w:bookmarkStart w:id="12" w:name="_Toc243071218"/>
      <w:r w:rsidRPr="00F768D3">
        <w:rPr>
          <w:rFonts w:ascii="Times New Roman" w:hAnsi="Times New Roman" w:cs="Times New Roman"/>
          <w:color w:val="auto"/>
          <w:sz w:val="24"/>
          <w:szCs w:val="24"/>
        </w:rPr>
        <w:t>2.3.2 Dependencies</w:t>
      </w:r>
      <w:bookmarkEnd w:id="12"/>
    </w:p>
    <w:tbl>
      <w:tblPr>
        <w:tblStyle w:val="TableGrid"/>
        <w:tblW w:w="0" w:type="auto"/>
        <w:tblLook w:val="04A0" w:firstRow="1" w:lastRow="0" w:firstColumn="1" w:lastColumn="0" w:noHBand="0" w:noVBand="1"/>
      </w:tblPr>
      <w:tblGrid>
        <w:gridCol w:w="510"/>
        <w:gridCol w:w="4346"/>
        <w:gridCol w:w="4494"/>
      </w:tblGrid>
      <w:tr w:rsidR="001C348C" w:rsidRPr="00F768D3" w14:paraId="4C7AE5F6" w14:textId="77777777" w:rsidTr="001E3E85">
        <w:tc>
          <w:tcPr>
            <w:tcW w:w="510" w:type="dxa"/>
          </w:tcPr>
          <w:p w14:paraId="443F885C" w14:textId="35E34B93"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ID</w:t>
            </w:r>
          </w:p>
        </w:tc>
        <w:tc>
          <w:tcPr>
            <w:tcW w:w="4346" w:type="dxa"/>
          </w:tcPr>
          <w:p w14:paraId="545F0830" w14:textId="7F163198"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Dependency</w:t>
            </w:r>
          </w:p>
        </w:tc>
        <w:tc>
          <w:tcPr>
            <w:tcW w:w="4494" w:type="dxa"/>
          </w:tcPr>
          <w:p w14:paraId="5CCA0050" w14:textId="331F56B3"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Rationale</w:t>
            </w:r>
          </w:p>
        </w:tc>
      </w:tr>
      <w:tr w:rsidR="001E3E85" w:rsidRPr="00F768D3" w14:paraId="5B99163D" w14:textId="77777777" w:rsidTr="001E3E85">
        <w:tc>
          <w:tcPr>
            <w:tcW w:w="510" w:type="dxa"/>
          </w:tcPr>
          <w:p w14:paraId="47C1EDD0" w14:textId="14810BE2"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D1</w:t>
            </w:r>
          </w:p>
        </w:tc>
        <w:tc>
          <w:tcPr>
            <w:tcW w:w="4346" w:type="dxa"/>
          </w:tcPr>
          <w:p w14:paraId="75CD1D6D" w14:textId="44D2988C"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Production planning depends on accurate ingredient availability information</w:t>
            </w:r>
          </w:p>
        </w:tc>
        <w:tc>
          <w:tcPr>
            <w:tcW w:w="4494" w:type="dxa"/>
          </w:tcPr>
          <w:p w14:paraId="58EEC8C5" w14:textId="580A6A30"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Ingredient availability is one of the factors considered when planning production</w:t>
            </w:r>
          </w:p>
        </w:tc>
      </w:tr>
      <w:tr w:rsidR="001C348C" w:rsidRPr="00F768D3" w14:paraId="757D0FF5" w14:textId="77777777" w:rsidTr="001E3E85">
        <w:tc>
          <w:tcPr>
            <w:tcW w:w="510" w:type="dxa"/>
          </w:tcPr>
          <w:p w14:paraId="71332084" w14:textId="5529E6E2"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D2</w:t>
            </w:r>
          </w:p>
        </w:tc>
        <w:tc>
          <w:tcPr>
            <w:tcW w:w="4346" w:type="dxa"/>
          </w:tcPr>
          <w:p w14:paraId="51736010" w14:textId="38F61011"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Production batches depend on an identifiable approved recipe version</w:t>
            </w:r>
          </w:p>
        </w:tc>
        <w:tc>
          <w:tcPr>
            <w:tcW w:w="4494" w:type="dxa"/>
          </w:tcPr>
          <w:p w14:paraId="5239263F" w14:textId="620ABDCE"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Each product uses an approved recipe version, and the applicable version needs to be known for each batch</w:t>
            </w:r>
          </w:p>
        </w:tc>
      </w:tr>
      <w:tr w:rsidR="001C348C" w:rsidRPr="00F768D3" w14:paraId="2B6C5045" w14:textId="77777777" w:rsidTr="001E3E85">
        <w:tc>
          <w:tcPr>
            <w:tcW w:w="510" w:type="dxa"/>
          </w:tcPr>
          <w:p w14:paraId="59DA185F" w14:textId="5456FA12"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D3</w:t>
            </w:r>
          </w:p>
        </w:tc>
        <w:tc>
          <w:tcPr>
            <w:tcW w:w="4346" w:type="dxa"/>
          </w:tcPr>
          <w:p w14:paraId="1EE5E3C8" w14:textId="6832C37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Product release depends on completion of the required quality checks</w:t>
            </w:r>
          </w:p>
        </w:tc>
        <w:tc>
          <w:tcPr>
            <w:tcW w:w="4494" w:type="dxa"/>
          </w:tcPr>
          <w:p w14:paraId="74603F61" w14:textId="464862F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A batch may be packed but remain held pending checks</w:t>
            </w:r>
          </w:p>
        </w:tc>
      </w:tr>
      <w:tr w:rsidR="001C348C" w:rsidRPr="00F768D3" w14:paraId="59300B27" w14:textId="77777777" w:rsidTr="001E3E85">
        <w:tc>
          <w:tcPr>
            <w:tcW w:w="510" w:type="dxa"/>
          </w:tcPr>
          <w:p w14:paraId="75502D6C" w14:textId="351D4D20"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D4</w:t>
            </w:r>
          </w:p>
        </w:tc>
        <w:tc>
          <w:tcPr>
            <w:tcW w:w="4346" w:type="dxa"/>
          </w:tcPr>
          <w:p w14:paraId="1FEB7795" w14:textId="1314ADD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Effective traceability depends on maintaining relationships between ingredient batches, production batches, packaged units and customer order</w:t>
            </w:r>
          </w:p>
        </w:tc>
        <w:tc>
          <w:tcPr>
            <w:tcW w:w="4494" w:type="dxa"/>
          </w:tcPr>
          <w:p w14:paraId="27573F9C" w14:textId="2393D09E" w:rsidR="001C348C" w:rsidRPr="00F768D3" w:rsidRDefault="002D18D6" w:rsidP="00DC5200">
            <w:pPr>
              <w:spacing w:line="360" w:lineRule="auto"/>
              <w:rPr>
                <w:rFonts w:ascii="Times New Roman" w:hAnsi="Times New Roman" w:cs="Times New Roman"/>
              </w:rPr>
            </w:pPr>
            <w:r w:rsidRPr="00F768D3">
              <w:rPr>
                <w:rFonts w:ascii="Times New Roman" w:hAnsi="Times New Roman" w:cs="Times New Roman"/>
              </w:rPr>
              <w:t>These relationships</w:t>
            </w:r>
            <w:r w:rsidR="005051A2" w:rsidRPr="00F768D3">
              <w:rPr>
                <w:rFonts w:ascii="Times New Roman" w:hAnsi="Times New Roman" w:cs="Times New Roman"/>
              </w:rPr>
              <w:t xml:space="preserve"> are required when identifying affected production and customer records after an issue is discovered</w:t>
            </w:r>
          </w:p>
        </w:tc>
      </w:tr>
    </w:tbl>
    <w:p w14:paraId="6413E60F" w14:textId="2B6FF9A4" w:rsidR="002C48DE" w:rsidRPr="00F768D3" w:rsidRDefault="00671C4C" w:rsidP="00DC5200">
      <w:pPr>
        <w:pStyle w:val="Heading2"/>
        <w:spacing w:line="360" w:lineRule="auto"/>
        <w:rPr>
          <w:rFonts w:ascii="Times New Roman" w:hAnsi="Times New Roman" w:cs="Times New Roman"/>
          <w:color w:val="000000" w:themeColor="text1"/>
          <w:sz w:val="24"/>
          <w:szCs w:val="24"/>
        </w:rPr>
      </w:pPr>
      <w:bookmarkStart w:id="13" w:name="_Toc243071219"/>
      <w:r w:rsidRPr="00F768D3">
        <w:rPr>
          <w:rFonts w:ascii="Times New Roman" w:hAnsi="Times New Roman" w:cs="Times New Roman"/>
          <w:color w:val="000000" w:themeColor="text1"/>
          <w:sz w:val="24"/>
          <w:szCs w:val="24"/>
        </w:rPr>
        <w:t>2.3.3 Assumptions</w:t>
      </w:r>
      <w:bookmarkEnd w:id="13"/>
    </w:p>
    <w:tbl>
      <w:tblPr>
        <w:tblStyle w:val="TableGrid"/>
        <w:tblW w:w="0" w:type="auto"/>
        <w:tblLook w:val="04A0" w:firstRow="1" w:lastRow="0" w:firstColumn="1" w:lastColumn="0" w:noHBand="0" w:noVBand="1"/>
      </w:tblPr>
      <w:tblGrid>
        <w:gridCol w:w="510"/>
        <w:gridCol w:w="5741"/>
        <w:gridCol w:w="3099"/>
      </w:tblGrid>
      <w:tr w:rsidR="00671C4C" w:rsidRPr="00F768D3" w14:paraId="7DD910D1" w14:textId="77777777" w:rsidTr="00671C4C">
        <w:tc>
          <w:tcPr>
            <w:tcW w:w="445" w:type="dxa"/>
          </w:tcPr>
          <w:p w14:paraId="7296883B" w14:textId="50D6DF05"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ID</w:t>
            </w:r>
          </w:p>
        </w:tc>
        <w:tc>
          <w:tcPr>
            <w:tcW w:w="5788" w:type="dxa"/>
          </w:tcPr>
          <w:p w14:paraId="13F543AF" w14:textId="10BA3638"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Temporary Assumption</w:t>
            </w:r>
          </w:p>
        </w:tc>
        <w:tc>
          <w:tcPr>
            <w:tcW w:w="3117" w:type="dxa"/>
          </w:tcPr>
          <w:p w14:paraId="43325AFA" w14:textId="7347C1BC"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Status</w:t>
            </w:r>
          </w:p>
        </w:tc>
      </w:tr>
      <w:tr w:rsidR="00671C4C" w:rsidRPr="00F768D3" w14:paraId="0336E44E" w14:textId="77777777" w:rsidTr="00671C4C">
        <w:tc>
          <w:tcPr>
            <w:tcW w:w="445" w:type="dxa"/>
          </w:tcPr>
          <w:p w14:paraId="0B6726A1" w14:textId="7024AAB3"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A1</w:t>
            </w:r>
          </w:p>
        </w:tc>
        <w:tc>
          <w:tcPr>
            <w:tcW w:w="5788" w:type="dxa"/>
          </w:tcPr>
          <w:p w14:paraId="0F4195FB" w14:textId="7DFB7E1D"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An approved recipe version must be identified for each production batch before production is recorded against that batch</w:t>
            </w:r>
          </w:p>
        </w:tc>
        <w:tc>
          <w:tcPr>
            <w:tcW w:w="3117" w:type="dxa"/>
          </w:tcPr>
          <w:p w14:paraId="62236718" w14:textId="5F6262C0"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Requires stakeholder confirmation</w:t>
            </w:r>
          </w:p>
        </w:tc>
      </w:tr>
      <w:tr w:rsidR="00671C4C" w:rsidRPr="00F768D3" w14:paraId="0CA1E8F4" w14:textId="77777777" w:rsidTr="00671C4C">
        <w:tc>
          <w:tcPr>
            <w:tcW w:w="445" w:type="dxa"/>
          </w:tcPr>
          <w:p w14:paraId="6BE13CFB" w14:textId="56198AF5"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A2</w:t>
            </w:r>
          </w:p>
        </w:tc>
        <w:tc>
          <w:tcPr>
            <w:tcW w:w="5788" w:type="dxa"/>
          </w:tcPr>
          <w:p w14:paraId="3AED4F50" w14:textId="10287297"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An ingredient substitution requires review before it is accepted for use in a production batch because it may affect allergens, quality, or labelling</w:t>
            </w:r>
          </w:p>
        </w:tc>
        <w:tc>
          <w:tcPr>
            <w:tcW w:w="3117" w:type="dxa"/>
          </w:tcPr>
          <w:p w14:paraId="3D0890A5" w14:textId="1492DB56"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 xml:space="preserve">Requires stakeholder confirmation </w:t>
            </w:r>
          </w:p>
        </w:tc>
      </w:tr>
      <w:tr w:rsidR="00671C4C" w:rsidRPr="00F768D3" w14:paraId="797EC970" w14:textId="77777777" w:rsidTr="00671C4C">
        <w:tc>
          <w:tcPr>
            <w:tcW w:w="445" w:type="dxa"/>
          </w:tcPr>
          <w:p w14:paraId="3A729868" w14:textId="416CC66D"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A3</w:t>
            </w:r>
          </w:p>
        </w:tc>
        <w:tc>
          <w:tcPr>
            <w:tcW w:w="5788" w:type="dxa"/>
          </w:tcPr>
          <w:p w14:paraId="594D975C" w14:textId="47762D76"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Production output cannot be treated as released solely because it has been packed</w:t>
            </w:r>
          </w:p>
        </w:tc>
        <w:tc>
          <w:tcPr>
            <w:tcW w:w="3117" w:type="dxa"/>
          </w:tcPr>
          <w:p w14:paraId="10B48C80" w14:textId="375EE3DA"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Requires stakeholder confirmation</w:t>
            </w:r>
          </w:p>
        </w:tc>
      </w:tr>
    </w:tbl>
    <w:p w14:paraId="613D93DC" w14:textId="77777777" w:rsidR="00671C4C" w:rsidRPr="00F768D3" w:rsidRDefault="00671C4C" w:rsidP="00DC5200">
      <w:pPr>
        <w:spacing w:line="360" w:lineRule="auto"/>
        <w:rPr>
          <w:rFonts w:ascii="Times New Roman" w:hAnsi="Times New Roman" w:cs="Times New Roman"/>
        </w:rPr>
      </w:pPr>
    </w:p>
    <w:p w14:paraId="6743EED1" w14:textId="769C43BC" w:rsidR="00C76942" w:rsidRPr="00F768D3" w:rsidRDefault="00C76942" w:rsidP="00DC5200">
      <w:pPr>
        <w:pStyle w:val="Heading2"/>
        <w:spacing w:line="360" w:lineRule="auto"/>
        <w:rPr>
          <w:rFonts w:ascii="Times New Roman" w:hAnsi="Times New Roman" w:cs="Times New Roman"/>
          <w:color w:val="000000" w:themeColor="text1"/>
          <w:sz w:val="24"/>
          <w:szCs w:val="24"/>
        </w:rPr>
      </w:pPr>
    </w:p>
    <w:p w14:paraId="63DF82F9" w14:textId="77777777" w:rsidR="00DC5200" w:rsidRPr="00F768D3" w:rsidRDefault="00DC5200" w:rsidP="00DC5200">
      <w:pPr>
        <w:pStyle w:val="Heading2"/>
        <w:spacing w:line="360" w:lineRule="auto"/>
        <w:rPr>
          <w:rFonts w:ascii="Times New Roman" w:hAnsi="Times New Roman" w:cs="Times New Roman"/>
          <w:color w:val="000000" w:themeColor="text1"/>
          <w:sz w:val="28"/>
          <w:szCs w:val="28"/>
        </w:rPr>
      </w:pPr>
      <w:bookmarkStart w:id="14" w:name="_Toc243071220"/>
      <w:r w:rsidRPr="00F768D3">
        <w:rPr>
          <w:rFonts w:ascii="Times New Roman" w:hAnsi="Times New Roman" w:cs="Times New Roman"/>
          <w:color w:val="000000" w:themeColor="text1"/>
          <w:sz w:val="28"/>
          <w:szCs w:val="28"/>
        </w:rPr>
        <w:t>3. Stakeholder and Actor Catalogue</w:t>
      </w:r>
      <w:bookmarkEnd w:id="14"/>
    </w:p>
    <w:p w14:paraId="06DE6293" w14:textId="10B07815" w:rsidR="00635042" w:rsidRPr="00F768D3" w:rsidRDefault="00DC5200" w:rsidP="00DC5200">
      <w:pPr>
        <w:spacing w:line="360" w:lineRule="auto"/>
        <w:rPr>
          <w:rFonts w:ascii="Times New Roman" w:hAnsi="Times New Roman" w:cs="Times New Roman"/>
          <w:color w:val="000000" w:themeColor="text1"/>
        </w:rPr>
      </w:pPr>
      <w:r w:rsidRPr="00F768D3">
        <w:rPr>
          <w:rFonts w:ascii="Times New Roman" w:hAnsi="Times New Roman" w:cs="Times New Roman"/>
          <w:color w:val="000000" w:themeColor="text1"/>
        </w:rPr>
        <w:t>3.1 Stakeholder Catalogue</w:t>
      </w:r>
    </w:p>
    <w:tbl>
      <w:tblPr>
        <w:tblStyle w:val="TableGrid"/>
        <w:tblW w:w="9265" w:type="dxa"/>
        <w:tblLook w:val="04A0" w:firstRow="1" w:lastRow="0" w:firstColumn="1" w:lastColumn="0" w:noHBand="0" w:noVBand="1"/>
      </w:tblPr>
      <w:tblGrid>
        <w:gridCol w:w="617"/>
        <w:gridCol w:w="1376"/>
        <w:gridCol w:w="1469"/>
        <w:gridCol w:w="1892"/>
        <w:gridCol w:w="1430"/>
        <w:gridCol w:w="1123"/>
        <w:gridCol w:w="1358"/>
      </w:tblGrid>
      <w:tr w:rsidR="00EE25CE" w:rsidRPr="00F768D3" w14:paraId="5BA1367D" w14:textId="60B49E78" w:rsidTr="00EE25CE">
        <w:tc>
          <w:tcPr>
            <w:tcW w:w="617" w:type="dxa"/>
          </w:tcPr>
          <w:p w14:paraId="70D01380"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ID</w:t>
            </w:r>
          </w:p>
        </w:tc>
        <w:tc>
          <w:tcPr>
            <w:tcW w:w="1376" w:type="dxa"/>
          </w:tcPr>
          <w:p w14:paraId="798900B8"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Stakeholder</w:t>
            </w:r>
          </w:p>
        </w:tc>
        <w:tc>
          <w:tcPr>
            <w:tcW w:w="1469" w:type="dxa"/>
          </w:tcPr>
          <w:p w14:paraId="17ED905A"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Type</w:t>
            </w:r>
          </w:p>
        </w:tc>
        <w:tc>
          <w:tcPr>
            <w:tcW w:w="2203" w:type="dxa"/>
          </w:tcPr>
          <w:p w14:paraId="0FC789C4"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Goal / Interest</w:t>
            </w:r>
          </w:p>
        </w:tc>
        <w:tc>
          <w:tcPr>
            <w:tcW w:w="1115" w:type="dxa"/>
          </w:tcPr>
          <w:p w14:paraId="74FCD919"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Main Concern</w:t>
            </w:r>
          </w:p>
        </w:tc>
        <w:tc>
          <w:tcPr>
            <w:tcW w:w="1123" w:type="dxa"/>
          </w:tcPr>
          <w:p w14:paraId="23219D6D"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Influence</w:t>
            </w:r>
          </w:p>
        </w:tc>
        <w:tc>
          <w:tcPr>
            <w:tcW w:w="1362" w:type="dxa"/>
          </w:tcPr>
          <w:p w14:paraId="0C30519D" w14:textId="663B7A25" w:rsidR="00EE25CE" w:rsidRPr="00F768D3" w:rsidRDefault="00EE25CE" w:rsidP="00DC5200">
            <w:pPr>
              <w:spacing w:line="360" w:lineRule="auto"/>
              <w:rPr>
                <w:rFonts w:ascii="Times New Roman" w:hAnsi="Times New Roman" w:cs="Times New Roman"/>
              </w:rPr>
            </w:pPr>
            <w:r>
              <w:rPr>
                <w:rFonts w:ascii="Times New Roman" w:hAnsi="Times New Roman" w:cs="Times New Roman"/>
              </w:rPr>
              <w:t>Expected Interaction</w:t>
            </w:r>
          </w:p>
        </w:tc>
      </w:tr>
      <w:tr w:rsidR="00EE25CE" w:rsidRPr="00F768D3" w14:paraId="2A6F46E4" w14:textId="34B7BCB7" w:rsidTr="00EE25CE">
        <w:tc>
          <w:tcPr>
            <w:tcW w:w="617" w:type="dxa"/>
          </w:tcPr>
          <w:p w14:paraId="52B435B9"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ST1</w:t>
            </w:r>
          </w:p>
        </w:tc>
        <w:tc>
          <w:tcPr>
            <w:tcW w:w="1376" w:type="dxa"/>
          </w:tcPr>
          <w:p w14:paraId="667DCBA7"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Production Manager</w:t>
            </w:r>
          </w:p>
        </w:tc>
        <w:tc>
          <w:tcPr>
            <w:tcW w:w="1469" w:type="dxa"/>
          </w:tcPr>
          <w:p w14:paraId="02FAB085" w14:textId="4D361A2A"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r>
              <w:rPr>
                <w:rFonts w:ascii="Times New Roman" w:hAnsi="Times New Roman" w:cs="Times New Roman"/>
              </w:rPr>
              <w:t xml:space="preserve"> / Management</w:t>
            </w:r>
          </w:p>
        </w:tc>
        <w:tc>
          <w:tcPr>
            <w:tcW w:w="2203" w:type="dxa"/>
          </w:tcPr>
          <w:p w14:paraId="3AE48260" w14:textId="0DCA99F6" w:rsidR="00EE25CE" w:rsidRPr="00F768D3" w:rsidRDefault="00EE25CE" w:rsidP="00EE25CE">
            <w:pPr>
              <w:spacing w:line="360" w:lineRule="auto"/>
              <w:rPr>
                <w:rFonts w:ascii="Times New Roman" w:hAnsi="Times New Roman" w:cs="Times New Roman"/>
              </w:rPr>
            </w:pPr>
            <w:r w:rsidRPr="00F768D3">
              <w:rPr>
                <w:rFonts w:ascii="Times New Roman" w:hAnsi="Times New Roman" w:cs="Times New Roman"/>
              </w:rPr>
              <w:t>Maintain reliable production information and</w:t>
            </w:r>
            <w:r>
              <w:rPr>
                <w:rFonts w:ascii="Times New Roman" w:hAnsi="Times New Roman" w:cs="Times New Roman"/>
              </w:rPr>
              <w:t xml:space="preserve"> oversee production</w:t>
            </w:r>
          </w:p>
          <w:p w14:paraId="6652928A" w14:textId="5998AE24" w:rsidR="00EE25CE" w:rsidRPr="00F768D3" w:rsidRDefault="00EE25CE" w:rsidP="00DC5200">
            <w:pPr>
              <w:spacing w:line="360" w:lineRule="auto"/>
              <w:rPr>
                <w:rFonts w:ascii="Times New Roman" w:hAnsi="Times New Roman" w:cs="Times New Roman"/>
              </w:rPr>
            </w:pPr>
          </w:p>
        </w:tc>
        <w:tc>
          <w:tcPr>
            <w:tcW w:w="1115" w:type="dxa"/>
          </w:tcPr>
          <w:p w14:paraId="08CCA921" w14:textId="68C8DC48"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The recipe may not be the version </w:t>
            </w:r>
            <w:proofErr w:type="gramStart"/>
            <w:r w:rsidRPr="00F768D3">
              <w:rPr>
                <w:rFonts w:ascii="Times New Roman" w:hAnsi="Times New Roman" w:cs="Times New Roman"/>
              </w:rPr>
              <w:t>actually used</w:t>
            </w:r>
            <w:proofErr w:type="gramEnd"/>
            <w:r w:rsidRPr="00F768D3">
              <w:rPr>
                <w:rFonts w:ascii="Times New Roman" w:hAnsi="Times New Roman" w:cs="Times New Roman"/>
              </w:rPr>
              <w:t xml:space="preserve"> </w:t>
            </w:r>
          </w:p>
        </w:tc>
        <w:tc>
          <w:tcPr>
            <w:tcW w:w="1123" w:type="dxa"/>
          </w:tcPr>
          <w:p w14:paraId="2E811E2C"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High</w:t>
            </w:r>
          </w:p>
        </w:tc>
        <w:tc>
          <w:tcPr>
            <w:tcW w:w="1362" w:type="dxa"/>
          </w:tcPr>
          <w:p w14:paraId="07CF99AB" w14:textId="73409C7C" w:rsidR="00EE25CE" w:rsidRPr="00F768D3" w:rsidRDefault="00EE25CE" w:rsidP="00EE25CE">
            <w:pPr>
              <w:tabs>
                <w:tab w:val="left" w:pos="1276"/>
              </w:tabs>
              <w:spacing w:line="360" w:lineRule="auto"/>
              <w:rPr>
                <w:rFonts w:ascii="Times New Roman" w:hAnsi="Times New Roman" w:cs="Times New Roman"/>
              </w:rPr>
            </w:pPr>
            <w:r>
              <w:rPr>
                <w:rFonts w:ascii="Times New Roman" w:hAnsi="Times New Roman" w:cs="Times New Roman"/>
              </w:rPr>
              <w:t>Review production, planning, yield and traceability information</w:t>
            </w:r>
          </w:p>
        </w:tc>
      </w:tr>
      <w:tr w:rsidR="00EE25CE" w:rsidRPr="00F768D3" w14:paraId="21D5D618" w14:textId="4246D8CA" w:rsidTr="00EE25CE">
        <w:tc>
          <w:tcPr>
            <w:tcW w:w="617" w:type="dxa"/>
          </w:tcPr>
          <w:p w14:paraId="09FF688E"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ST2</w:t>
            </w:r>
          </w:p>
        </w:tc>
        <w:tc>
          <w:tcPr>
            <w:tcW w:w="1376" w:type="dxa"/>
          </w:tcPr>
          <w:p w14:paraId="265ACD41"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Kitchen Worker</w:t>
            </w:r>
          </w:p>
        </w:tc>
        <w:tc>
          <w:tcPr>
            <w:tcW w:w="1469" w:type="dxa"/>
          </w:tcPr>
          <w:p w14:paraId="0480FCE6" w14:textId="27B98B44"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r>
              <w:rPr>
                <w:rFonts w:ascii="Times New Roman" w:hAnsi="Times New Roman" w:cs="Times New Roman"/>
              </w:rPr>
              <w:t xml:space="preserve"> / Operational</w:t>
            </w:r>
          </w:p>
        </w:tc>
        <w:tc>
          <w:tcPr>
            <w:tcW w:w="2203" w:type="dxa"/>
          </w:tcPr>
          <w:p w14:paraId="6372C591" w14:textId="0E0A473C"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Use appropriate </w:t>
            </w:r>
            <w:proofErr w:type="gramStart"/>
            <w:r w:rsidRPr="00F768D3">
              <w:rPr>
                <w:rFonts w:ascii="Times New Roman" w:hAnsi="Times New Roman" w:cs="Times New Roman"/>
              </w:rPr>
              <w:t>recipe</w:t>
            </w:r>
            <w:proofErr w:type="gramEnd"/>
            <w:r w:rsidRPr="00F768D3">
              <w:rPr>
                <w:rFonts w:ascii="Times New Roman" w:hAnsi="Times New Roman" w:cs="Times New Roman"/>
              </w:rPr>
              <w:t xml:space="preserve"> and ingredient information</w:t>
            </w:r>
            <w:r>
              <w:rPr>
                <w:rFonts w:ascii="Times New Roman" w:hAnsi="Times New Roman" w:cs="Times New Roman"/>
              </w:rPr>
              <w:t xml:space="preserve"> during production</w:t>
            </w:r>
          </w:p>
        </w:tc>
        <w:tc>
          <w:tcPr>
            <w:tcW w:w="1115" w:type="dxa"/>
          </w:tcPr>
          <w:p w14:paraId="4512267D" w14:textId="3B5B7C6C"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Ingredient substitutions may affect allergens, quality and labelling</w:t>
            </w:r>
          </w:p>
        </w:tc>
        <w:tc>
          <w:tcPr>
            <w:tcW w:w="1123" w:type="dxa"/>
          </w:tcPr>
          <w:p w14:paraId="645B68F1"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Medium</w:t>
            </w:r>
          </w:p>
        </w:tc>
        <w:tc>
          <w:tcPr>
            <w:tcW w:w="1362" w:type="dxa"/>
          </w:tcPr>
          <w:p w14:paraId="32F7828B" w14:textId="11CD8A28" w:rsidR="00EE25CE" w:rsidRPr="00F768D3" w:rsidRDefault="00EE25CE" w:rsidP="00DC5200">
            <w:pPr>
              <w:spacing w:line="360" w:lineRule="auto"/>
              <w:rPr>
                <w:rFonts w:ascii="Times New Roman" w:hAnsi="Times New Roman" w:cs="Times New Roman"/>
              </w:rPr>
            </w:pPr>
            <w:r>
              <w:rPr>
                <w:rFonts w:ascii="Times New Roman" w:hAnsi="Times New Roman" w:cs="Times New Roman"/>
              </w:rPr>
              <w:t>Record production and ingredient-use information</w:t>
            </w:r>
          </w:p>
        </w:tc>
      </w:tr>
      <w:tr w:rsidR="00EE25CE" w:rsidRPr="00F768D3" w14:paraId="2762B884" w14:textId="5C57DB12" w:rsidTr="00EE25CE">
        <w:tc>
          <w:tcPr>
            <w:tcW w:w="617" w:type="dxa"/>
          </w:tcPr>
          <w:p w14:paraId="238329D1"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ST3</w:t>
            </w:r>
          </w:p>
        </w:tc>
        <w:tc>
          <w:tcPr>
            <w:tcW w:w="1376" w:type="dxa"/>
          </w:tcPr>
          <w:p w14:paraId="79E7FB42"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Stores Coordinator</w:t>
            </w:r>
          </w:p>
        </w:tc>
        <w:tc>
          <w:tcPr>
            <w:tcW w:w="1469" w:type="dxa"/>
          </w:tcPr>
          <w:p w14:paraId="539F05FE" w14:textId="16AB05A8"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r>
              <w:rPr>
                <w:rFonts w:ascii="Times New Roman" w:hAnsi="Times New Roman" w:cs="Times New Roman"/>
              </w:rPr>
              <w:t xml:space="preserve"> / Operational</w:t>
            </w:r>
          </w:p>
        </w:tc>
        <w:tc>
          <w:tcPr>
            <w:tcW w:w="2203" w:type="dxa"/>
          </w:tcPr>
          <w:p w14:paraId="16B5B439" w14:textId="34722F43"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Maintain accurate </w:t>
            </w:r>
            <w:r w:rsidR="00D7565A">
              <w:rPr>
                <w:rFonts w:ascii="Times New Roman" w:hAnsi="Times New Roman" w:cs="Times New Roman"/>
              </w:rPr>
              <w:t>ingredient availability information</w:t>
            </w:r>
          </w:p>
        </w:tc>
        <w:tc>
          <w:tcPr>
            <w:tcW w:w="1115" w:type="dxa"/>
          </w:tcPr>
          <w:p w14:paraId="53CFA51B" w14:textId="6A574C1C"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Stock may </w:t>
            </w:r>
            <w:r w:rsidR="00D7565A">
              <w:rPr>
                <w:rFonts w:ascii="Times New Roman" w:hAnsi="Times New Roman" w:cs="Times New Roman"/>
              </w:rPr>
              <w:t>be committed, opened or unsuitable</w:t>
            </w:r>
          </w:p>
        </w:tc>
        <w:tc>
          <w:tcPr>
            <w:tcW w:w="1123" w:type="dxa"/>
          </w:tcPr>
          <w:p w14:paraId="5FFDD1B3"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Medium</w:t>
            </w:r>
          </w:p>
        </w:tc>
        <w:tc>
          <w:tcPr>
            <w:tcW w:w="1362" w:type="dxa"/>
          </w:tcPr>
          <w:p w14:paraId="317C33CE" w14:textId="1F131770" w:rsidR="00EE25CE" w:rsidRPr="00F768D3" w:rsidRDefault="00D7565A" w:rsidP="00DC5200">
            <w:pPr>
              <w:spacing w:line="360" w:lineRule="auto"/>
              <w:rPr>
                <w:rFonts w:ascii="Times New Roman" w:hAnsi="Times New Roman" w:cs="Times New Roman"/>
              </w:rPr>
            </w:pPr>
            <w:r>
              <w:rPr>
                <w:rFonts w:ascii="Times New Roman" w:hAnsi="Times New Roman" w:cs="Times New Roman"/>
              </w:rPr>
              <w:t>Maintain ingredient stock and batch information</w:t>
            </w:r>
          </w:p>
        </w:tc>
      </w:tr>
      <w:tr w:rsidR="00EE25CE" w:rsidRPr="00F768D3" w14:paraId="6B8D942A" w14:textId="04DC3FC1" w:rsidTr="00EE25CE">
        <w:tc>
          <w:tcPr>
            <w:tcW w:w="617" w:type="dxa"/>
          </w:tcPr>
          <w:p w14:paraId="114D566E"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ST4</w:t>
            </w:r>
          </w:p>
        </w:tc>
        <w:tc>
          <w:tcPr>
            <w:tcW w:w="1376" w:type="dxa"/>
          </w:tcPr>
          <w:p w14:paraId="5EF96F75"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Quality Checker</w:t>
            </w:r>
          </w:p>
        </w:tc>
        <w:tc>
          <w:tcPr>
            <w:tcW w:w="1469" w:type="dxa"/>
          </w:tcPr>
          <w:p w14:paraId="2235CFDF" w14:textId="06B1A882"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r w:rsidR="00D7565A">
              <w:rPr>
                <w:rFonts w:ascii="Times New Roman" w:hAnsi="Times New Roman" w:cs="Times New Roman"/>
              </w:rPr>
              <w:t xml:space="preserve"> / Operational</w:t>
            </w:r>
          </w:p>
        </w:tc>
        <w:tc>
          <w:tcPr>
            <w:tcW w:w="2203" w:type="dxa"/>
          </w:tcPr>
          <w:p w14:paraId="057454DD" w14:textId="20ABBD83"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Ensure </w:t>
            </w:r>
            <w:r w:rsidR="00D7565A">
              <w:rPr>
                <w:rFonts w:ascii="Times New Roman" w:hAnsi="Times New Roman" w:cs="Times New Roman"/>
              </w:rPr>
              <w:t>required checks are completed before release</w:t>
            </w:r>
          </w:p>
        </w:tc>
        <w:tc>
          <w:tcPr>
            <w:tcW w:w="1115" w:type="dxa"/>
          </w:tcPr>
          <w:p w14:paraId="5AE85443" w14:textId="5ACF0668" w:rsidR="00EE25CE" w:rsidRPr="00F768D3" w:rsidRDefault="00D7565A" w:rsidP="00DC5200">
            <w:pPr>
              <w:spacing w:line="360" w:lineRule="auto"/>
              <w:rPr>
                <w:rFonts w:ascii="Times New Roman" w:hAnsi="Times New Roman" w:cs="Times New Roman"/>
              </w:rPr>
            </w:pPr>
            <w:r>
              <w:rPr>
                <w:rFonts w:ascii="Times New Roman" w:hAnsi="Times New Roman" w:cs="Times New Roman"/>
              </w:rPr>
              <w:t>Packed output may still be held</w:t>
            </w:r>
          </w:p>
        </w:tc>
        <w:tc>
          <w:tcPr>
            <w:tcW w:w="1123" w:type="dxa"/>
          </w:tcPr>
          <w:p w14:paraId="1DF56E1A"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High</w:t>
            </w:r>
          </w:p>
        </w:tc>
        <w:tc>
          <w:tcPr>
            <w:tcW w:w="1362" w:type="dxa"/>
          </w:tcPr>
          <w:p w14:paraId="10868165" w14:textId="6BDA007C" w:rsidR="00EE25CE" w:rsidRPr="00F768D3" w:rsidRDefault="00D7565A" w:rsidP="00DC5200">
            <w:pPr>
              <w:spacing w:line="360" w:lineRule="auto"/>
              <w:rPr>
                <w:rFonts w:ascii="Times New Roman" w:hAnsi="Times New Roman" w:cs="Times New Roman"/>
              </w:rPr>
            </w:pPr>
            <w:r>
              <w:rPr>
                <w:rFonts w:ascii="Times New Roman" w:hAnsi="Times New Roman" w:cs="Times New Roman"/>
              </w:rPr>
              <w:t>Record quality – check outcomes</w:t>
            </w:r>
          </w:p>
        </w:tc>
      </w:tr>
      <w:tr w:rsidR="00EE25CE" w:rsidRPr="00F768D3" w14:paraId="23F10362" w14:textId="131EAE99" w:rsidTr="00EE25CE">
        <w:tc>
          <w:tcPr>
            <w:tcW w:w="617" w:type="dxa"/>
          </w:tcPr>
          <w:p w14:paraId="3179FC5B"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ST5</w:t>
            </w:r>
          </w:p>
        </w:tc>
        <w:tc>
          <w:tcPr>
            <w:tcW w:w="1376" w:type="dxa"/>
          </w:tcPr>
          <w:p w14:paraId="2FD2F485"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Customer Coordinator</w:t>
            </w:r>
          </w:p>
        </w:tc>
        <w:tc>
          <w:tcPr>
            <w:tcW w:w="1469" w:type="dxa"/>
          </w:tcPr>
          <w:p w14:paraId="4AFB5467" w14:textId="52936984"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r w:rsidR="00D7565A">
              <w:rPr>
                <w:rFonts w:ascii="Times New Roman" w:hAnsi="Times New Roman" w:cs="Times New Roman"/>
              </w:rPr>
              <w:t xml:space="preserve"> / Operational</w:t>
            </w:r>
          </w:p>
        </w:tc>
        <w:tc>
          <w:tcPr>
            <w:tcW w:w="2203" w:type="dxa"/>
          </w:tcPr>
          <w:p w14:paraId="26E1D534" w14:textId="03CC5291"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Maintain accurate customer </w:t>
            </w:r>
            <w:r w:rsidR="00D7565A">
              <w:rPr>
                <w:rFonts w:ascii="Times New Roman" w:hAnsi="Times New Roman" w:cs="Times New Roman"/>
              </w:rPr>
              <w:t xml:space="preserve">- </w:t>
            </w:r>
            <w:r w:rsidRPr="00F768D3">
              <w:rPr>
                <w:rFonts w:ascii="Times New Roman" w:hAnsi="Times New Roman" w:cs="Times New Roman"/>
              </w:rPr>
              <w:t xml:space="preserve">order </w:t>
            </w:r>
            <w:r w:rsidRPr="00F768D3">
              <w:rPr>
                <w:rFonts w:ascii="Times New Roman" w:hAnsi="Times New Roman" w:cs="Times New Roman"/>
              </w:rPr>
              <w:lastRenderedPageBreak/>
              <w:t>fulfil</w:t>
            </w:r>
            <w:r w:rsidR="00D7565A">
              <w:rPr>
                <w:rFonts w:ascii="Times New Roman" w:hAnsi="Times New Roman" w:cs="Times New Roman"/>
              </w:rPr>
              <w:t>ment information</w:t>
            </w:r>
          </w:p>
        </w:tc>
        <w:tc>
          <w:tcPr>
            <w:tcW w:w="1115" w:type="dxa"/>
          </w:tcPr>
          <w:p w14:paraId="40BCE0F1" w14:textId="054D5BED"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lastRenderedPageBreak/>
              <w:t xml:space="preserve">One order may </w:t>
            </w:r>
            <w:r w:rsidR="00D7565A">
              <w:rPr>
                <w:rFonts w:ascii="Times New Roman" w:hAnsi="Times New Roman" w:cs="Times New Roman"/>
              </w:rPr>
              <w:t xml:space="preserve">be supplied </w:t>
            </w:r>
            <w:r w:rsidR="00D7565A">
              <w:rPr>
                <w:rFonts w:ascii="Times New Roman" w:hAnsi="Times New Roman" w:cs="Times New Roman"/>
              </w:rPr>
              <w:lastRenderedPageBreak/>
              <w:t>from several batches</w:t>
            </w:r>
          </w:p>
        </w:tc>
        <w:tc>
          <w:tcPr>
            <w:tcW w:w="1123" w:type="dxa"/>
          </w:tcPr>
          <w:p w14:paraId="290E481B" w14:textId="71CB27F9" w:rsidR="00EE25CE" w:rsidRPr="00F768D3" w:rsidRDefault="00D7565A" w:rsidP="00DC5200">
            <w:pPr>
              <w:spacing w:line="360" w:lineRule="auto"/>
              <w:rPr>
                <w:rFonts w:ascii="Times New Roman" w:hAnsi="Times New Roman" w:cs="Times New Roman"/>
              </w:rPr>
            </w:pPr>
            <w:r>
              <w:rPr>
                <w:rFonts w:ascii="Times New Roman" w:hAnsi="Times New Roman" w:cs="Times New Roman"/>
              </w:rPr>
              <w:lastRenderedPageBreak/>
              <w:t>Medium</w:t>
            </w:r>
          </w:p>
        </w:tc>
        <w:tc>
          <w:tcPr>
            <w:tcW w:w="1362" w:type="dxa"/>
          </w:tcPr>
          <w:p w14:paraId="1B1CF22F" w14:textId="0FFEA32C" w:rsidR="00EE25CE" w:rsidRPr="00F768D3" w:rsidRDefault="00D7565A" w:rsidP="00DC5200">
            <w:pPr>
              <w:spacing w:line="360" w:lineRule="auto"/>
              <w:rPr>
                <w:rFonts w:ascii="Times New Roman" w:hAnsi="Times New Roman" w:cs="Times New Roman"/>
              </w:rPr>
            </w:pPr>
            <w:r>
              <w:rPr>
                <w:rFonts w:ascii="Times New Roman" w:hAnsi="Times New Roman" w:cs="Times New Roman"/>
              </w:rPr>
              <w:t>Maintain order and allocation information</w:t>
            </w:r>
          </w:p>
        </w:tc>
      </w:tr>
      <w:tr w:rsidR="00EE25CE" w:rsidRPr="00F768D3" w14:paraId="70D55A25" w14:textId="4083BD4E" w:rsidTr="00EE25CE">
        <w:tc>
          <w:tcPr>
            <w:tcW w:w="617" w:type="dxa"/>
          </w:tcPr>
          <w:p w14:paraId="701B9CB1"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ST6</w:t>
            </w:r>
          </w:p>
        </w:tc>
        <w:tc>
          <w:tcPr>
            <w:tcW w:w="1376" w:type="dxa"/>
          </w:tcPr>
          <w:p w14:paraId="6E572730"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Traceability Lead</w:t>
            </w:r>
          </w:p>
        </w:tc>
        <w:tc>
          <w:tcPr>
            <w:tcW w:w="1469" w:type="dxa"/>
          </w:tcPr>
          <w:p w14:paraId="20874411"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p>
        </w:tc>
        <w:tc>
          <w:tcPr>
            <w:tcW w:w="2203" w:type="dxa"/>
          </w:tcPr>
          <w:p w14:paraId="004AFBBF" w14:textId="4A2D7EF0" w:rsidR="00EE25CE" w:rsidRPr="00F768D3" w:rsidRDefault="00D7565A" w:rsidP="00DC5200">
            <w:pPr>
              <w:spacing w:line="360" w:lineRule="auto"/>
              <w:rPr>
                <w:rFonts w:ascii="Times New Roman" w:hAnsi="Times New Roman" w:cs="Times New Roman"/>
              </w:rPr>
            </w:pPr>
            <w:r>
              <w:rPr>
                <w:rFonts w:ascii="Times New Roman" w:hAnsi="Times New Roman" w:cs="Times New Roman"/>
              </w:rPr>
              <w:t>Trace ingredients through production customers</w:t>
            </w:r>
          </w:p>
        </w:tc>
        <w:tc>
          <w:tcPr>
            <w:tcW w:w="1115" w:type="dxa"/>
          </w:tcPr>
          <w:p w14:paraId="57A8915F" w14:textId="4E6B95E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Affected customers must be identifiable </w:t>
            </w:r>
          </w:p>
        </w:tc>
        <w:tc>
          <w:tcPr>
            <w:tcW w:w="1123" w:type="dxa"/>
          </w:tcPr>
          <w:p w14:paraId="78DDD22F"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High</w:t>
            </w:r>
          </w:p>
        </w:tc>
        <w:tc>
          <w:tcPr>
            <w:tcW w:w="1362" w:type="dxa"/>
          </w:tcPr>
          <w:p w14:paraId="19023713" w14:textId="5BB31636" w:rsidR="00EE25CE" w:rsidRPr="00F768D3" w:rsidRDefault="00D7565A" w:rsidP="00DC5200">
            <w:pPr>
              <w:spacing w:line="360" w:lineRule="auto"/>
              <w:rPr>
                <w:rFonts w:ascii="Times New Roman" w:hAnsi="Times New Roman" w:cs="Times New Roman"/>
              </w:rPr>
            </w:pPr>
            <w:r>
              <w:rPr>
                <w:rFonts w:ascii="Times New Roman" w:hAnsi="Times New Roman" w:cs="Times New Roman"/>
              </w:rPr>
              <w:t>Retrieve traceability information</w:t>
            </w:r>
          </w:p>
        </w:tc>
      </w:tr>
      <w:tr w:rsidR="00EE25CE" w:rsidRPr="00F768D3" w14:paraId="4E2EDC9A" w14:textId="0507904C" w:rsidTr="00EE25CE">
        <w:tc>
          <w:tcPr>
            <w:tcW w:w="617" w:type="dxa"/>
          </w:tcPr>
          <w:p w14:paraId="64FF51C3" w14:textId="79C36079"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ST7</w:t>
            </w:r>
          </w:p>
        </w:tc>
        <w:tc>
          <w:tcPr>
            <w:tcW w:w="1376" w:type="dxa"/>
          </w:tcPr>
          <w:p w14:paraId="31F08766" w14:textId="13048BC6"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Customer</w:t>
            </w:r>
          </w:p>
        </w:tc>
        <w:tc>
          <w:tcPr>
            <w:tcW w:w="1469" w:type="dxa"/>
          </w:tcPr>
          <w:p w14:paraId="73871A8F" w14:textId="7007AAF2"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External / Indirect</w:t>
            </w:r>
          </w:p>
        </w:tc>
        <w:tc>
          <w:tcPr>
            <w:tcW w:w="2203" w:type="dxa"/>
          </w:tcPr>
          <w:p w14:paraId="2112DD3B" w14:textId="516D860B"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Receive the correct ordered </w:t>
            </w:r>
            <w:r w:rsidR="00D7565A">
              <w:rPr>
                <w:rFonts w:ascii="Times New Roman" w:hAnsi="Times New Roman" w:cs="Times New Roman"/>
              </w:rPr>
              <w:t xml:space="preserve">products </w:t>
            </w:r>
            <w:r w:rsidRPr="00F768D3">
              <w:rPr>
                <w:rFonts w:ascii="Times New Roman" w:hAnsi="Times New Roman" w:cs="Times New Roman"/>
              </w:rPr>
              <w:t>and information</w:t>
            </w:r>
          </w:p>
        </w:tc>
        <w:tc>
          <w:tcPr>
            <w:tcW w:w="1115" w:type="dxa"/>
          </w:tcPr>
          <w:p w14:paraId="6BBDEEE2" w14:textId="5CC69C40" w:rsidR="00EE25CE" w:rsidRPr="00F768D3" w:rsidRDefault="00D7565A" w:rsidP="00DC5200">
            <w:pPr>
              <w:spacing w:line="360" w:lineRule="auto"/>
              <w:rPr>
                <w:rFonts w:ascii="Times New Roman" w:hAnsi="Times New Roman" w:cs="Times New Roman"/>
              </w:rPr>
            </w:pPr>
            <w:r>
              <w:rPr>
                <w:rFonts w:ascii="Times New Roman" w:hAnsi="Times New Roman" w:cs="Times New Roman"/>
              </w:rPr>
              <w:t>Accurate fulfilment, labelling and allergen information</w:t>
            </w:r>
          </w:p>
        </w:tc>
        <w:tc>
          <w:tcPr>
            <w:tcW w:w="1123" w:type="dxa"/>
          </w:tcPr>
          <w:p w14:paraId="708234C2" w14:textId="32AAE5CE"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Low</w:t>
            </w:r>
          </w:p>
        </w:tc>
        <w:tc>
          <w:tcPr>
            <w:tcW w:w="1362" w:type="dxa"/>
          </w:tcPr>
          <w:p w14:paraId="0E377686" w14:textId="210E73BB" w:rsidR="00EE25CE" w:rsidRPr="00F768D3" w:rsidRDefault="00D7565A" w:rsidP="00DC5200">
            <w:pPr>
              <w:spacing w:line="360" w:lineRule="auto"/>
              <w:rPr>
                <w:rFonts w:ascii="Times New Roman" w:hAnsi="Times New Roman" w:cs="Times New Roman"/>
              </w:rPr>
            </w:pPr>
            <w:r>
              <w:rPr>
                <w:rFonts w:ascii="Times New Roman" w:hAnsi="Times New Roman" w:cs="Times New Roman"/>
              </w:rPr>
              <w:t>No direct system interaction confirmed</w:t>
            </w:r>
          </w:p>
        </w:tc>
      </w:tr>
    </w:tbl>
    <w:p w14:paraId="33B09BAF" w14:textId="77777777" w:rsidR="00DC5200" w:rsidRPr="00F768D3" w:rsidRDefault="00DC5200" w:rsidP="00DC5200">
      <w:pPr>
        <w:spacing w:line="360" w:lineRule="auto"/>
        <w:rPr>
          <w:rFonts w:ascii="Times New Roman" w:hAnsi="Times New Roman" w:cs="Times New Roman"/>
        </w:rPr>
      </w:pPr>
    </w:p>
    <w:p w14:paraId="3243FC2A" w14:textId="78E764C4" w:rsidR="00DC5200" w:rsidRPr="00F768D3" w:rsidRDefault="00DC5200" w:rsidP="00DC5200">
      <w:pPr>
        <w:pStyle w:val="Heading2"/>
        <w:spacing w:line="360" w:lineRule="auto"/>
        <w:rPr>
          <w:rFonts w:ascii="Times New Roman" w:hAnsi="Times New Roman" w:cs="Times New Roman"/>
          <w:color w:val="000000" w:themeColor="text1"/>
          <w:sz w:val="24"/>
          <w:szCs w:val="24"/>
        </w:rPr>
      </w:pPr>
      <w:bookmarkStart w:id="15" w:name="_Toc243071221"/>
      <w:r w:rsidRPr="00F768D3">
        <w:rPr>
          <w:rFonts w:ascii="Times New Roman" w:hAnsi="Times New Roman" w:cs="Times New Roman"/>
          <w:color w:val="000000" w:themeColor="text1"/>
          <w:sz w:val="24"/>
          <w:szCs w:val="24"/>
        </w:rPr>
        <w:t>3.2 Actor Catalogue</w:t>
      </w:r>
      <w:bookmarkEnd w:id="15"/>
    </w:p>
    <w:tbl>
      <w:tblPr>
        <w:tblStyle w:val="TableGrid"/>
        <w:tblW w:w="9355" w:type="dxa"/>
        <w:tblLook w:val="04A0" w:firstRow="1" w:lastRow="0" w:firstColumn="1" w:lastColumn="0" w:noHBand="0" w:noVBand="1"/>
      </w:tblPr>
      <w:tblGrid>
        <w:gridCol w:w="670"/>
        <w:gridCol w:w="1376"/>
        <w:gridCol w:w="1023"/>
        <w:gridCol w:w="6286"/>
      </w:tblGrid>
      <w:tr w:rsidR="00986187" w:rsidRPr="00F768D3" w14:paraId="6E6C3DF2" w14:textId="77777777" w:rsidTr="00986187">
        <w:tc>
          <w:tcPr>
            <w:tcW w:w="670" w:type="dxa"/>
          </w:tcPr>
          <w:p w14:paraId="301B504F" w14:textId="63F5B827"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ID</w:t>
            </w:r>
          </w:p>
        </w:tc>
        <w:tc>
          <w:tcPr>
            <w:tcW w:w="1376" w:type="dxa"/>
          </w:tcPr>
          <w:p w14:paraId="22E4BAC5" w14:textId="42742E86"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Actor</w:t>
            </w:r>
          </w:p>
        </w:tc>
        <w:tc>
          <w:tcPr>
            <w:tcW w:w="1023" w:type="dxa"/>
          </w:tcPr>
          <w:p w14:paraId="3BDDE9C3" w14:textId="509F877D"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Actor Type</w:t>
            </w:r>
          </w:p>
        </w:tc>
        <w:tc>
          <w:tcPr>
            <w:tcW w:w="6286" w:type="dxa"/>
          </w:tcPr>
          <w:p w14:paraId="4B5DC1A5" w14:textId="7382F051"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 Goal / Interaction</w:t>
            </w:r>
          </w:p>
        </w:tc>
      </w:tr>
      <w:tr w:rsidR="00986187" w:rsidRPr="00F768D3" w14:paraId="03585357" w14:textId="77777777" w:rsidTr="00986187">
        <w:tc>
          <w:tcPr>
            <w:tcW w:w="670" w:type="dxa"/>
          </w:tcPr>
          <w:p w14:paraId="49916CF7" w14:textId="160AC4B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AC1</w:t>
            </w:r>
          </w:p>
        </w:tc>
        <w:tc>
          <w:tcPr>
            <w:tcW w:w="1376" w:type="dxa"/>
          </w:tcPr>
          <w:p w14:paraId="6B0E29E7" w14:textId="7D12EDC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Production manager</w:t>
            </w:r>
          </w:p>
        </w:tc>
        <w:tc>
          <w:tcPr>
            <w:tcW w:w="1023" w:type="dxa"/>
          </w:tcPr>
          <w:p w14:paraId="196A6B85" w14:textId="37DD6B7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22AB96AC" w14:textId="2AB6618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Access and maintain production – related information needed to plan and oversee production</w:t>
            </w:r>
          </w:p>
        </w:tc>
      </w:tr>
      <w:tr w:rsidR="00986187" w:rsidRPr="00F768D3" w14:paraId="19677957" w14:textId="77777777" w:rsidTr="00986187">
        <w:tc>
          <w:tcPr>
            <w:tcW w:w="670" w:type="dxa"/>
          </w:tcPr>
          <w:p w14:paraId="6E81D2C5" w14:textId="79C0543F"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AC2</w:t>
            </w:r>
          </w:p>
        </w:tc>
        <w:tc>
          <w:tcPr>
            <w:tcW w:w="1376" w:type="dxa"/>
          </w:tcPr>
          <w:p w14:paraId="057FC92E" w14:textId="2FAD31E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Kitchen Worker</w:t>
            </w:r>
          </w:p>
        </w:tc>
        <w:tc>
          <w:tcPr>
            <w:tcW w:w="1023" w:type="dxa"/>
          </w:tcPr>
          <w:p w14:paraId="125595B2" w14:textId="3B32B55B"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785C990A" w14:textId="4DCCB9BB"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Record production information, including the recipe version used, ingredient batches, actual quantities, yield and observations</w:t>
            </w:r>
          </w:p>
        </w:tc>
      </w:tr>
      <w:tr w:rsidR="00986187" w:rsidRPr="00F768D3" w14:paraId="458975BA" w14:textId="77777777" w:rsidTr="00986187">
        <w:tc>
          <w:tcPr>
            <w:tcW w:w="670" w:type="dxa"/>
          </w:tcPr>
          <w:p w14:paraId="31A6B1DC" w14:textId="33603C3C"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AC3</w:t>
            </w:r>
          </w:p>
        </w:tc>
        <w:tc>
          <w:tcPr>
            <w:tcW w:w="1376" w:type="dxa"/>
          </w:tcPr>
          <w:p w14:paraId="630201B0" w14:textId="29AE93B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Stores coordinator</w:t>
            </w:r>
          </w:p>
        </w:tc>
        <w:tc>
          <w:tcPr>
            <w:tcW w:w="1023" w:type="dxa"/>
          </w:tcPr>
          <w:p w14:paraId="5F07A2B0" w14:textId="236427F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2F92D67" w14:textId="16E34CD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Maintain ingredient stock, batch and availability information needed for production</w:t>
            </w:r>
          </w:p>
        </w:tc>
      </w:tr>
      <w:tr w:rsidR="00986187" w:rsidRPr="00F768D3" w14:paraId="605635BC" w14:textId="77777777" w:rsidTr="00986187">
        <w:tc>
          <w:tcPr>
            <w:tcW w:w="670" w:type="dxa"/>
          </w:tcPr>
          <w:p w14:paraId="6B27F442" w14:textId="527F25F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AC4</w:t>
            </w:r>
          </w:p>
        </w:tc>
        <w:tc>
          <w:tcPr>
            <w:tcW w:w="1376" w:type="dxa"/>
          </w:tcPr>
          <w:p w14:paraId="76D27D16" w14:textId="2AE5631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Quality Checker</w:t>
            </w:r>
          </w:p>
        </w:tc>
        <w:tc>
          <w:tcPr>
            <w:tcW w:w="1023" w:type="dxa"/>
          </w:tcPr>
          <w:p w14:paraId="0415B19A" w14:textId="545D381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F4B171E" w14:textId="3F8A5EA7"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 xml:space="preserve">Record quality – check results and production output status before release </w:t>
            </w:r>
          </w:p>
        </w:tc>
      </w:tr>
      <w:tr w:rsidR="00986187" w:rsidRPr="00F768D3" w14:paraId="03105E58" w14:textId="77777777" w:rsidTr="00986187">
        <w:tc>
          <w:tcPr>
            <w:tcW w:w="670" w:type="dxa"/>
          </w:tcPr>
          <w:p w14:paraId="45763BE8" w14:textId="72E154E4"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AC5</w:t>
            </w:r>
          </w:p>
        </w:tc>
        <w:tc>
          <w:tcPr>
            <w:tcW w:w="1376" w:type="dxa"/>
          </w:tcPr>
          <w:p w14:paraId="63E51D3A" w14:textId="1DF37D1D"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Customer Coordinator</w:t>
            </w:r>
          </w:p>
        </w:tc>
        <w:tc>
          <w:tcPr>
            <w:tcW w:w="1023" w:type="dxa"/>
          </w:tcPr>
          <w:p w14:paraId="679F3420" w14:textId="173EC28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619FABB4" w14:textId="314ADBF6"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Maintain customer – order information and the relationship between orders and production batches</w:t>
            </w:r>
          </w:p>
        </w:tc>
      </w:tr>
      <w:tr w:rsidR="00986187" w:rsidRPr="00F768D3" w14:paraId="71A2DBE6" w14:textId="77777777" w:rsidTr="00986187">
        <w:tc>
          <w:tcPr>
            <w:tcW w:w="670" w:type="dxa"/>
          </w:tcPr>
          <w:p w14:paraId="26000F97" w14:textId="4982A3F1"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AC6</w:t>
            </w:r>
          </w:p>
        </w:tc>
        <w:tc>
          <w:tcPr>
            <w:tcW w:w="1376" w:type="dxa"/>
          </w:tcPr>
          <w:p w14:paraId="6B62E17B" w14:textId="06EA23FC"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Traceability Lead</w:t>
            </w:r>
          </w:p>
        </w:tc>
        <w:tc>
          <w:tcPr>
            <w:tcW w:w="1023" w:type="dxa"/>
          </w:tcPr>
          <w:p w14:paraId="4B71236B" w14:textId="5DB855A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E68A3E6" w14:textId="10AC6D3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Access traceability information to identify relationships between ingredients, production batches, packaged units and customer orders</w:t>
            </w:r>
          </w:p>
        </w:tc>
      </w:tr>
    </w:tbl>
    <w:p w14:paraId="1EBE1554" w14:textId="77777777" w:rsidR="00DC5200" w:rsidRPr="00F768D3" w:rsidRDefault="00DC5200" w:rsidP="00DC5200">
      <w:pPr>
        <w:spacing w:line="360" w:lineRule="auto"/>
        <w:rPr>
          <w:rFonts w:ascii="Times New Roman" w:hAnsi="Times New Roman" w:cs="Times New Roman"/>
        </w:rPr>
      </w:pPr>
    </w:p>
    <w:p w14:paraId="26B7A832" w14:textId="591814E2" w:rsidR="00DC5200" w:rsidRPr="00F768D3" w:rsidRDefault="00D902A2" w:rsidP="00D902A2">
      <w:pPr>
        <w:pStyle w:val="Heading2"/>
        <w:rPr>
          <w:rFonts w:ascii="Times New Roman" w:hAnsi="Times New Roman" w:cs="Times New Roman"/>
          <w:color w:val="000000" w:themeColor="text1"/>
          <w:sz w:val="24"/>
          <w:szCs w:val="24"/>
        </w:rPr>
      </w:pPr>
      <w:bookmarkStart w:id="16" w:name="_Toc243071222"/>
      <w:r w:rsidRPr="00F768D3">
        <w:rPr>
          <w:rFonts w:ascii="Times New Roman" w:hAnsi="Times New Roman" w:cs="Times New Roman"/>
          <w:color w:val="000000" w:themeColor="text1"/>
          <w:sz w:val="24"/>
          <w:szCs w:val="24"/>
        </w:rPr>
        <w:lastRenderedPageBreak/>
        <w:t>3.3 Offstage Stakeholders</w:t>
      </w:r>
      <w:bookmarkEnd w:id="16"/>
    </w:p>
    <w:tbl>
      <w:tblPr>
        <w:tblStyle w:val="TableGrid"/>
        <w:tblW w:w="0" w:type="auto"/>
        <w:tblLook w:val="04A0" w:firstRow="1" w:lastRow="0" w:firstColumn="1" w:lastColumn="0" w:noHBand="0" w:noVBand="1"/>
      </w:tblPr>
      <w:tblGrid>
        <w:gridCol w:w="826"/>
        <w:gridCol w:w="1329"/>
        <w:gridCol w:w="7195"/>
      </w:tblGrid>
      <w:tr w:rsidR="00986187" w:rsidRPr="00F768D3" w14:paraId="63E3C4F9" w14:textId="77777777" w:rsidTr="00986187">
        <w:tc>
          <w:tcPr>
            <w:tcW w:w="826" w:type="dxa"/>
          </w:tcPr>
          <w:p w14:paraId="3C1D8246" w14:textId="06FA3BDB" w:rsidR="00986187" w:rsidRPr="00F768D3" w:rsidRDefault="00986187" w:rsidP="00D902A2">
            <w:pPr>
              <w:rPr>
                <w:rFonts w:ascii="Times New Roman" w:hAnsi="Times New Roman" w:cs="Times New Roman"/>
              </w:rPr>
            </w:pPr>
            <w:r w:rsidRPr="00F768D3">
              <w:rPr>
                <w:rFonts w:ascii="Times New Roman" w:hAnsi="Times New Roman" w:cs="Times New Roman"/>
              </w:rPr>
              <w:t>ID</w:t>
            </w:r>
          </w:p>
        </w:tc>
        <w:tc>
          <w:tcPr>
            <w:tcW w:w="1329" w:type="dxa"/>
          </w:tcPr>
          <w:p w14:paraId="531B7B64" w14:textId="1E10D491" w:rsidR="00986187" w:rsidRPr="00F768D3" w:rsidRDefault="00986187" w:rsidP="00D902A2">
            <w:pPr>
              <w:rPr>
                <w:rFonts w:ascii="Times New Roman" w:hAnsi="Times New Roman" w:cs="Times New Roman"/>
              </w:rPr>
            </w:pPr>
            <w:r w:rsidRPr="00F768D3">
              <w:rPr>
                <w:rFonts w:ascii="Times New Roman" w:hAnsi="Times New Roman" w:cs="Times New Roman"/>
              </w:rPr>
              <w:t>Offstage stakeholder</w:t>
            </w:r>
          </w:p>
        </w:tc>
        <w:tc>
          <w:tcPr>
            <w:tcW w:w="7195" w:type="dxa"/>
          </w:tcPr>
          <w:p w14:paraId="60597B80" w14:textId="76DB5125" w:rsidR="00986187" w:rsidRPr="00F768D3" w:rsidRDefault="00986187" w:rsidP="00D902A2">
            <w:pPr>
              <w:rPr>
                <w:rFonts w:ascii="Times New Roman" w:hAnsi="Times New Roman" w:cs="Times New Roman"/>
              </w:rPr>
            </w:pPr>
            <w:r w:rsidRPr="00F768D3">
              <w:rPr>
                <w:rFonts w:ascii="Times New Roman" w:hAnsi="Times New Roman" w:cs="Times New Roman"/>
              </w:rPr>
              <w:t>Interest</w:t>
            </w:r>
          </w:p>
        </w:tc>
      </w:tr>
      <w:tr w:rsidR="00986187" w:rsidRPr="00F768D3" w14:paraId="40BA1AE2" w14:textId="77777777" w:rsidTr="00986187">
        <w:tc>
          <w:tcPr>
            <w:tcW w:w="826" w:type="dxa"/>
          </w:tcPr>
          <w:p w14:paraId="34087EBE" w14:textId="6E6CE087" w:rsidR="00986187" w:rsidRPr="00F768D3" w:rsidRDefault="00986187" w:rsidP="00D902A2">
            <w:pPr>
              <w:rPr>
                <w:rFonts w:ascii="Times New Roman" w:hAnsi="Times New Roman" w:cs="Times New Roman"/>
              </w:rPr>
            </w:pPr>
            <w:r w:rsidRPr="00F768D3">
              <w:rPr>
                <w:rFonts w:ascii="Times New Roman" w:hAnsi="Times New Roman" w:cs="Times New Roman"/>
              </w:rPr>
              <w:t>OSH1</w:t>
            </w:r>
          </w:p>
        </w:tc>
        <w:tc>
          <w:tcPr>
            <w:tcW w:w="1329" w:type="dxa"/>
          </w:tcPr>
          <w:p w14:paraId="44F30348" w14:textId="7FF84675" w:rsidR="00986187" w:rsidRPr="00F768D3" w:rsidRDefault="00986187" w:rsidP="00D902A2">
            <w:pPr>
              <w:rPr>
                <w:rFonts w:ascii="Times New Roman" w:hAnsi="Times New Roman" w:cs="Times New Roman"/>
              </w:rPr>
            </w:pPr>
            <w:r w:rsidRPr="00F768D3">
              <w:rPr>
                <w:rFonts w:ascii="Times New Roman" w:hAnsi="Times New Roman" w:cs="Times New Roman"/>
              </w:rPr>
              <w:t>Customer</w:t>
            </w:r>
          </w:p>
        </w:tc>
        <w:tc>
          <w:tcPr>
            <w:tcW w:w="7195" w:type="dxa"/>
          </w:tcPr>
          <w:p w14:paraId="39D1CD34" w14:textId="0FB7C4D8" w:rsidR="00986187" w:rsidRPr="00F768D3" w:rsidRDefault="00986187" w:rsidP="00D902A2">
            <w:pPr>
              <w:rPr>
                <w:rFonts w:ascii="Times New Roman" w:hAnsi="Times New Roman" w:cs="Times New Roman"/>
              </w:rPr>
            </w:pPr>
            <w:r w:rsidRPr="00F768D3">
              <w:rPr>
                <w:rFonts w:ascii="Times New Roman" w:hAnsi="Times New Roman" w:cs="Times New Roman"/>
              </w:rPr>
              <w:t>Has an interest in receiving the correct ordered products with appropriate packaging, labeling and allergen information, but direct interaction with the proposed system is not established by the scenario</w:t>
            </w:r>
          </w:p>
        </w:tc>
      </w:tr>
    </w:tbl>
    <w:p w14:paraId="149CB495" w14:textId="77777777" w:rsidR="00D902A2" w:rsidRPr="00F768D3" w:rsidRDefault="00D902A2" w:rsidP="00D902A2">
      <w:pPr>
        <w:rPr>
          <w:rFonts w:ascii="Times New Roman" w:hAnsi="Times New Roman" w:cs="Times New Roman"/>
        </w:rPr>
      </w:pPr>
    </w:p>
    <w:p w14:paraId="1533035F" w14:textId="4EE2B0BE" w:rsidR="00DC5200" w:rsidRPr="00F768D3" w:rsidRDefault="00986187" w:rsidP="00986187">
      <w:pPr>
        <w:pStyle w:val="Heading2"/>
        <w:rPr>
          <w:rFonts w:ascii="Times New Roman" w:hAnsi="Times New Roman" w:cs="Times New Roman"/>
          <w:color w:val="000000" w:themeColor="text1"/>
          <w:sz w:val="24"/>
          <w:szCs w:val="24"/>
        </w:rPr>
      </w:pPr>
      <w:bookmarkStart w:id="17" w:name="_Toc243071223"/>
      <w:r w:rsidRPr="00F768D3">
        <w:rPr>
          <w:rFonts w:ascii="Times New Roman" w:hAnsi="Times New Roman" w:cs="Times New Roman"/>
          <w:color w:val="000000" w:themeColor="text1"/>
          <w:sz w:val="24"/>
          <w:szCs w:val="24"/>
        </w:rPr>
        <w:t xml:space="preserve">3.4 Actor </w:t>
      </w:r>
      <w:r w:rsidR="001C6AAF" w:rsidRPr="00F768D3">
        <w:rPr>
          <w:rFonts w:ascii="Times New Roman" w:hAnsi="Times New Roman" w:cs="Times New Roman"/>
          <w:color w:val="000000" w:themeColor="text1"/>
          <w:sz w:val="24"/>
          <w:szCs w:val="24"/>
        </w:rPr>
        <w:t>– Goal</w:t>
      </w:r>
      <w:bookmarkEnd w:id="17"/>
    </w:p>
    <w:tbl>
      <w:tblPr>
        <w:tblStyle w:val="TableGrid"/>
        <w:tblW w:w="0" w:type="auto"/>
        <w:tblLook w:val="04A0" w:firstRow="1" w:lastRow="0" w:firstColumn="1" w:lastColumn="0" w:noHBand="0" w:noVBand="1"/>
      </w:tblPr>
      <w:tblGrid>
        <w:gridCol w:w="773"/>
        <w:gridCol w:w="1472"/>
        <w:gridCol w:w="708"/>
        <w:gridCol w:w="6397"/>
      </w:tblGrid>
      <w:tr w:rsidR="001C6AAF" w:rsidRPr="00F768D3" w14:paraId="366E7022" w14:textId="77777777" w:rsidTr="00F768D3">
        <w:tc>
          <w:tcPr>
            <w:tcW w:w="773" w:type="dxa"/>
          </w:tcPr>
          <w:p w14:paraId="4F3DFD3D" w14:textId="5890029E" w:rsidR="001C6AAF" w:rsidRPr="00F768D3" w:rsidRDefault="001C6AAF" w:rsidP="001C6AAF">
            <w:pPr>
              <w:rPr>
                <w:rFonts w:ascii="Times New Roman" w:hAnsi="Times New Roman" w:cs="Times New Roman"/>
              </w:rPr>
            </w:pPr>
            <w:r w:rsidRPr="00F768D3">
              <w:rPr>
                <w:rFonts w:ascii="Times New Roman" w:hAnsi="Times New Roman" w:cs="Times New Roman"/>
              </w:rPr>
              <w:t>Actor ID</w:t>
            </w:r>
          </w:p>
        </w:tc>
        <w:tc>
          <w:tcPr>
            <w:tcW w:w="1472" w:type="dxa"/>
          </w:tcPr>
          <w:p w14:paraId="1828DBB0" w14:textId="41E9F899" w:rsidR="001C6AAF" w:rsidRPr="00F768D3" w:rsidRDefault="001C6AAF" w:rsidP="001C6AAF">
            <w:pPr>
              <w:rPr>
                <w:rFonts w:ascii="Times New Roman" w:hAnsi="Times New Roman" w:cs="Times New Roman"/>
              </w:rPr>
            </w:pPr>
            <w:r w:rsidRPr="00F768D3">
              <w:rPr>
                <w:rFonts w:ascii="Times New Roman" w:hAnsi="Times New Roman" w:cs="Times New Roman"/>
              </w:rPr>
              <w:t>Actor</w:t>
            </w:r>
          </w:p>
        </w:tc>
        <w:tc>
          <w:tcPr>
            <w:tcW w:w="708" w:type="dxa"/>
          </w:tcPr>
          <w:p w14:paraId="7280B033" w14:textId="2AC089BB" w:rsidR="001C6AAF" w:rsidRPr="00F768D3" w:rsidRDefault="001C6AAF" w:rsidP="001C6AAF">
            <w:pPr>
              <w:rPr>
                <w:rFonts w:ascii="Times New Roman" w:hAnsi="Times New Roman" w:cs="Times New Roman"/>
              </w:rPr>
            </w:pPr>
            <w:r w:rsidRPr="00F768D3">
              <w:rPr>
                <w:rFonts w:ascii="Times New Roman" w:hAnsi="Times New Roman" w:cs="Times New Roman"/>
              </w:rPr>
              <w:t>Goal ID</w:t>
            </w:r>
          </w:p>
        </w:tc>
        <w:tc>
          <w:tcPr>
            <w:tcW w:w="6397" w:type="dxa"/>
          </w:tcPr>
          <w:p w14:paraId="4DF47662" w14:textId="589849A5" w:rsidR="001C6AAF" w:rsidRPr="00F768D3" w:rsidRDefault="001C6AAF" w:rsidP="001C6AAF">
            <w:pPr>
              <w:rPr>
                <w:rFonts w:ascii="Times New Roman" w:hAnsi="Times New Roman" w:cs="Times New Roman"/>
              </w:rPr>
            </w:pPr>
            <w:r w:rsidRPr="00F768D3">
              <w:rPr>
                <w:rFonts w:ascii="Times New Roman" w:hAnsi="Times New Roman" w:cs="Times New Roman"/>
              </w:rPr>
              <w:t>Goal</w:t>
            </w:r>
          </w:p>
        </w:tc>
      </w:tr>
      <w:tr w:rsidR="001C6AAF" w:rsidRPr="00F768D3" w14:paraId="23AD05C4" w14:textId="77777777" w:rsidTr="00F768D3">
        <w:tc>
          <w:tcPr>
            <w:tcW w:w="773" w:type="dxa"/>
          </w:tcPr>
          <w:p w14:paraId="45D09CB9" w14:textId="0381B229" w:rsidR="001C6AAF" w:rsidRPr="00F768D3" w:rsidRDefault="001C6AAF" w:rsidP="001C6AAF">
            <w:pPr>
              <w:rPr>
                <w:rFonts w:ascii="Times New Roman" w:hAnsi="Times New Roman" w:cs="Times New Roman"/>
              </w:rPr>
            </w:pPr>
            <w:r w:rsidRPr="00F768D3">
              <w:rPr>
                <w:rFonts w:ascii="Times New Roman" w:hAnsi="Times New Roman" w:cs="Times New Roman"/>
              </w:rPr>
              <w:t>AC1</w:t>
            </w:r>
          </w:p>
        </w:tc>
        <w:tc>
          <w:tcPr>
            <w:tcW w:w="1472" w:type="dxa"/>
          </w:tcPr>
          <w:p w14:paraId="6F192CE9" w14:textId="7FE4A522" w:rsidR="001C6AAF" w:rsidRPr="00F768D3" w:rsidRDefault="001C6AAF" w:rsidP="001C6AAF">
            <w:pPr>
              <w:rPr>
                <w:rFonts w:ascii="Times New Roman" w:hAnsi="Times New Roman" w:cs="Times New Roman"/>
              </w:rPr>
            </w:pPr>
            <w:r w:rsidRPr="00F768D3">
              <w:rPr>
                <w:rFonts w:ascii="Times New Roman" w:hAnsi="Times New Roman" w:cs="Times New Roman"/>
              </w:rPr>
              <w:t>Production Manager</w:t>
            </w:r>
          </w:p>
        </w:tc>
        <w:tc>
          <w:tcPr>
            <w:tcW w:w="708" w:type="dxa"/>
          </w:tcPr>
          <w:p w14:paraId="33DCE054" w14:textId="7056E3E4" w:rsidR="001C6AAF" w:rsidRPr="00F768D3" w:rsidRDefault="001C6AAF" w:rsidP="001C6AAF">
            <w:pPr>
              <w:rPr>
                <w:rFonts w:ascii="Times New Roman" w:hAnsi="Times New Roman" w:cs="Times New Roman"/>
              </w:rPr>
            </w:pPr>
            <w:r w:rsidRPr="00F768D3">
              <w:rPr>
                <w:rFonts w:ascii="Times New Roman" w:hAnsi="Times New Roman" w:cs="Times New Roman"/>
              </w:rPr>
              <w:t>G1</w:t>
            </w:r>
          </w:p>
        </w:tc>
        <w:tc>
          <w:tcPr>
            <w:tcW w:w="6397" w:type="dxa"/>
          </w:tcPr>
          <w:p w14:paraId="3B96CFC1" w14:textId="417171ED" w:rsidR="001C6AAF" w:rsidRPr="00F768D3" w:rsidRDefault="001C6AAF" w:rsidP="001C6AAF">
            <w:pPr>
              <w:rPr>
                <w:rFonts w:ascii="Times New Roman" w:hAnsi="Times New Roman" w:cs="Times New Roman"/>
              </w:rPr>
            </w:pPr>
            <w:r w:rsidRPr="00F768D3">
              <w:rPr>
                <w:rFonts w:ascii="Times New Roman" w:hAnsi="Times New Roman" w:cs="Times New Roman"/>
              </w:rPr>
              <w:t>Obtain reliable information about customer orders, planned production batches, ingredient shortages, held output, production yields and traceability</w:t>
            </w:r>
          </w:p>
        </w:tc>
      </w:tr>
      <w:tr w:rsidR="001C6AAF" w:rsidRPr="00F768D3" w14:paraId="71784FE5" w14:textId="77777777" w:rsidTr="00F768D3">
        <w:tc>
          <w:tcPr>
            <w:tcW w:w="773" w:type="dxa"/>
          </w:tcPr>
          <w:p w14:paraId="3FC30433" w14:textId="78F68C95" w:rsidR="001C6AAF" w:rsidRPr="00F768D3" w:rsidRDefault="001C6AAF" w:rsidP="001C6AAF">
            <w:pPr>
              <w:rPr>
                <w:rFonts w:ascii="Times New Roman" w:hAnsi="Times New Roman" w:cs="Times New Roman"/>
              </w:rPr>
            </w:pPr>
            <w:r w:rsidRPr="00F768D3">
              <w:rPr>
                <w:rFonts w:ascii="Times New Roman" w:hAnsi="Times New Roman" w:cs="Times New Roman"/>
              </w:rPr>
              <w:t>AC1</w:t>
            </w:r>
          </w:p>
        </w:tc>
        <w:tc>
          <w:tcPr>
            <w:tcW w:w="1472" w:type="dxa"/>
          </w:tcPr>
          <w:p w14:paraId="3784E3C2" w14:textId="0C310175" w:rsidR="001C6AAF" w:rsidRPr="00F768D3" w:rsidRDefault="001C6AAF" w:rsidP="001C6AAF">
            <w:pPr>
              <w:rPr>
                <w:rFonts w:ascii="Times New Roman" w:hAnsi="Times New Roman" w:cs="Times New Roman"/>
              </w:rPr>
            </w:pPr>
            <w:r w:rsidRPr="00F768D3">
              <w:rPr>
                <w:rFonts w:ascii="Times New Roman" w:hAnsi="Times New Roman" w:cs="Times New Roman"/>
              </w:rPr>
              <w:t>Production Manager</w:t>
            </w:r>
          </w:p>
        </w:tc>
        <w:tc>
          <w:tcPr>
            <w:tcW w:w="708" w:type="dxa"/>
          </w:tcPr>
          <w:p w14:paraId="00224B0B" w14:textId="2E0F3BE9" w:rsidR="001C6AAF" w:rsidRPr="00F768D3" w:rsidRDefault="001C6AAF" w:rsidP="001C6AAF">
            <w:pPr>
              <w:rPr>
                <w:rFonts w:ascii="Times New Roman" w:hAnsi="Times New Roman" w:cs="Times New Roman"/>
              </w:rPr>
            </w:pPr>
            <w:r w:rsidRPr="00F768D3">
              <w:rPr>
                <w:rFonts w:ascii="Times New Roman" w:hAnsi="Times New Roman" w:cs="Times New Roman"/>
              </w:rPr>
              <w:t>G2</w:t>
            </w:r>
          </w:p>
        </w:tc>
        <w:tc>
          <w:tcPr>
            <w:tcW w:w="6397" w:type="dxa"/>
          </w:tcPr>
          <w:p w14:paraId="3EA59600" w14:textId="3601FA64" w:rsidR="001C6AAF" w:rsidRPr="00F768D3" w:rsidRDefault="001C6AAF" w:rsidP="001C6AAF">
            <w:pPr>
              <w:rPr>
                <w:rFonts w:ascii="Times New Roman" w:hAnsi="Times New Roman" w:cs="Times New Roman"/>
              </w:rPr>
            </w:pPr>
            <w:r w:rsidRPr="00F768D3">
              <w:rPr>
                <w:rFonts w:ascii="Times New Roman" w:hAnsi="Times New Roman" w:cs="Times New Roman"/>
              </w:rPr>
              <w:t>Ensure that production batches can be associated with the appropriate approved recipe version</w:t>
            </w:r>
          </w:p>
        </w:tc>
      </w:tr>
      <w:tr w:rsidR="001C6AAF" w:rsidRPr="00F768D3" w14:paraId="13B2FDD1" w14:textId="77777777" w:rsidTr="00F768D3">
        <w:tc>
          <w:tcPr>
            <w:tcW w:w="773" w:type="dxa"/>
          </w:tcPr>
          <w:p w14:paraId="2F9E00E0" w14:textId="75405CFB" w:rsidR="001C6AAF" w:rsidRPr="00F768D3" w:rsidRDefault="001C6AAF" w:rsidP="001C6AAF">
            <w:pPr>
              <w:rPr>
                <w:rFonts w:ascii="Times New Roman" w:hAnsi="Times New Roman" w:cs="Times New Roman"/>
              </w:rPr>
            </w:pPr>
            <w:r w:rsidRPr="00F768D3">
              <w:rPr>
                <w:rFonts w:ascii="Times New Roman" w:hAnsi="Times New Roman" w:cs="Times New Roman"/>
              </w:rPr>
              <w:t>AC2</w:t>
            </w:r>
          </w:p>
        </w:tc>
        <w:tc>
          <w:tcPr>
            <w:tcW w:w="1472" w:type="dxa"/>
          </w:tcPr>
          <w:p w14:paraId="5B944E71" w14:textId="1B56C30D" w:rsidR="001C6AAF" w:rsidRPr="00F768D3" w:rsidRDefault="001C6AAF" w:rsidP="001C6AAF">
            <w:pPr>
              <w:rPr>
                <w:rFonts w:ascii="Times New Roman" w:hAnsi="Times New Roman" w:cs="Times New Roman"/>
              </w:rPr>
            </w:pPr>
            <w:r w:rsidRPr="00F768D3">
              <w:rPr>
                <w:rFonts w:ascii="Times New Roman" w:hAnsi="Times New Roman" w:cs="Times New Roman"/>
              </w:rPr>
              <w:t>Kitchen Worker</w:t>
            </w:r>
          </w:p>
        </w:tc>
        <w:tc>
          <w:tcPr>
            <w:tcW w:w="708" w:type="dxa"/>
          </w:tcPr>
          <w:p w14:paraId="63922050" w14:textId="7C2ABADA" w:rsidR="001C6AAF" w:rsidRPr="00F768D3" w:rsidRDefault="001C6AAF" w:rsidP="001C6AAF">
            <w:pPr>
              <w:rPr>
                <w:rFonts w:ascii="Times New Roman" w:hAnsi="Times New Roman" w:cs="Times New Roman"/>
              </w:rPr>
            </w:pPr>
            <w:r w:rsidRPr="00F768D3">
              <w:rPr>
                <w:rFonts w:ascii="Times New Roman" w:hAnsi="Times New Roman" w:cs="Times New Roman"/>
              </w:rPr>
              <w:t>G3</w:t>
            </w:r>
          </w:p>
        </w:tc>
        <w:tc>
          <w:tcPr>
            <w:tcW w:w="6397" w:type="dxa"/>
          </w:tcPr>
          <w:p w14:paraId="77EE800A" w14:textId="7AF02672" w:rsidR="001C6AAF" w:rsidRPr="00F768D3" w:rsidRDefault="001C6AAF" w:rsidP="001C6AAF">
            <w:pPr>
              <w:rPr>
                <w:rFonts w:ascii="Times New Roman" w:hAnsi="Times New Roman" w:cs="Times New Roman"/>
              </w:rPr>
            </w:pPr>
            <w:r w:rsidRPr="00F768D3">
              <w:rPr>
                <w:rFonts w:ascii="Times New Roman" w:hAnsi="Times New Roman" w:cs="Times New Roman"/>
              </w:rPr>
              <w:t>Record the recipe version, ingredient batches, actual quantities, production time, actual yield and observations for a production batch</w:t>
            </w:r>
          </w:p>
        </w:tc>
      </w:tr>
      <w:tr w:rsidR="001C6AAF" w:rsidRPr="00F768D3" w14:paraId="249EE7A6" w14:textId="77777777" w:rsidTr="00F768D3">
        <w:tc>
          <w:tcPr>
            <w:tcW w:w="773" w:type="dxa"/>
          </w:tcPr>
          <w:p w14:paraId="54BFE9E8" w14:textId="470533F1" w:rsidR="001C6AAF" w:rsidRPr="00F768D3" w:rsidRDefault="001C6AAF" w:rsidP="001C6AAF">
            <w:pPr>
              <w:rPr>
                <w:rFonts w:ascii="Times New Roman" w:hAnsi="Times New Roman" w:cs="Times New Roman"/>
              </w:rPr>
            </w:pPr>
            <w:r w:rsidRPr="00F768D3">
              <w:rPr>
                <w:rFonts w:ascii="Times New Roman" w:hAnsi="Times New Roman" w:cs="Times New Roman"/>
              </w:rPr>
              <w:t>AC2</w:t>
            </w:r>
          </w:p>
        </w:tc>
        <w:tc>
          <w:tcPr>
            <w:tcW w:w="1472" w:type="dxa"/>
          </w:tcPr>
          <w:p w14:paraId="617D3ED9" w14:textId="2228D0C6" w:rsidR="001C6AAF" w:rsidRPr="00F768D3" w:rsidRDefault="001C6AAF" w:rsidP="001C6AAF">
            <w:pPr>
              <w:rPr>
                <w:rFonts w:ascii="Times New Roman" w:hAnsi="Times New Roman" w:cs="Times New Roman"/>
              </w:rPr>
            </w:pPr>
            <w:r w:rsidRPr="00F768D3">
              <w:rPr>
                <w:rFonts w:ascii="Times New Roman" w:hAnsi="Times New Roman" w:cs="Times New Roman"/>
              </w:rPr>
              <w:t>Kitchen Worker</w:t>
            </w:r>
          </w:p>
        </w:tc>
        <w:tc>
          <w:tcPr>
            <w:tcW w:w="708" w:type="dxa"/>
          </w:tcPr>
          <w:p w14:paraId="1CE0F54F" w14:textId="0DF3C643" w:rsidR="001C6AAF" w:rsidRPr="00F768D3" w:rsidRDefault="001C6AAF" w:rsidP="001C6AAF">
            <w:pPr>
              <w:rPr>
                <w:rFonts w:ascii="Times New Roman" w:hAnsi="Times New Roman" w:cs="Times New Roman"/>
              </w:rPr>
            </w:pPr>
            <w:r w:rsidRPr="00F768D3">
              <w:rPr>
                <w:rFonts w:ascii="Times New Roman" w:hAnsi="Times New Roman" w:cs="Times New Roman"/>
              </w:rPr>
              <w:t>G4</w:t>
            </w:r>
          </w:p>
        </w:tc>
        <w:tc>
          <w:tcPr>
            <w:tcW w:w="6397" w:type="dxa"/>
          </w:tcPr>
          <w:p w14:paraId="7D2F8F71" w14:textId="4C588F90" w:rsidR="001C6AAF" w:rsidRPr="00F768D3" w:rsidRDefault="001C6AAF" w:rsidP="001C6AAF">
            <w:pPr>
              <w:rPr>
                <w:rFonts w:ascii="Times New Roman" w:hAnsi="Times New Roman" w:cs="Times New Roman"/>
              </w:rPr>
            </w:pPr>
            <w:r w:rsidRPr="00F768D3">
              <w:rPr>
                <w:rFonts w:ascii="Times New Roman" w:hAnsi="Times New Roman" w:cs="Times New Roman"/>
              </w:rPr>
              <w:t>Record ingredient substitutions so that relevant production information remains accurate</w:t>
            </w:r>
          </w:p>
        </w:tc>
      </w:tr>
      <w:tr w:rsidR="001C6AAF" w:rsidRPr="00F768D3" w14:paraId="7BBC8376" w14:textId="77777777" w:rsidTr="00F768D3">
        <w:tc>
          <w:tcPr>
            <w:tcW w:w="773" w:type="dxa"/>
          </w:tcPr>
          <w:p w14:paraId="7F29A00C" w14:textId="00140CE7" w:rsidR="001C6AAF" w:rsidRPr="00F768D3" w:rsidRDefault="001C6AAF" w:rsidP="001C6AAF">
            <w:pPr>
              <w:rPr>
                <w:rFonts w:ascii="Times New Roman" w:hAnsi="Times New Roman" w:cs="Times New Roman"/>
              </w:rPr>
            </w:pPr>
            <w:r w:rsidRPr="00F768D3">
              <w:rPr>
                <w:rFonts w:ascii="Times New Roman" w:hAnsi="Times New Roman" w:cs="Times New Roman"/>
              </w:rPr>
              <w:t>AC3</w:t>
            </w:r>
          </w:p>
        </w:tc>
        <w:tc>
          <w:tcPr>
            <w:tcW w:w="1472" w:type="dxa"/>
          </w:tcPr>
          <w:p w14:paraId="7AEDD6E7" w14:textId="2061773F" w:rsidR="001C6AAF" w:rsidRPr="00F768D3" w:rsidRDefault="001C6AAF" w:rsidP="001C6AAF">
            <w:pPr>
              <w:rPr>
                <w:rFonts w:ascii="Times New Roman" w:hAnsi="Times New Roman" w:cs="Times New Roman"/>
              </w:rPr>
            </w:pPr>
            <w:r w:rsidRPr="00F768D3">
              <w:rPr>
                <w:rFonts w:ascii="Times New Roman" w:hAnsi="Times New Roman" w:cs="Times New Roman"/>
              </w:rPr>
              <w:t>Stores Coordinator</w:t>
            </w:r>
          </w:p>
        </w:tc>
        <w:tc>
          <w:tcPr>
            <w:tcW w:w="708" w:type="dxa"/>
          </w:tcPr>
          <w:p w14:paraId="115A6783" w14:textId="782B7873" w:rsidR="001C6AAF" w:rsidRPr="00F768D3" w:rsidRDefault="001C6AAF" w:rsidP="001C6AAF">
            <w:pPr>
              <w:rPr>
                <w:rFonts w:ascii="Times New Roman" w:hAnsi="Times New Roman" w:cs="Times New Roman"/>
              </w:rPr>
            </w:pPr>
            <w:r w:rsidRPr="00F768D3">
              <w:rPr>
                <w:rFonts w:ascii="Times New Roman" w:hAnsi="Times New Roman" w:cs="Times New Roman"/>
              </w:rPr>
              <w:t>G5</w:t>
            </w:r>
          </w:p>
        </w:tc>
        <w:tc>
          <w:tcPr>
            <w:tcW w:w="6397" w:type="dxa"/>
          </w:tcPr>
          <w:p w14:paraId="5441CF5A" w14:textId="49243F30" w:rsidR="001C6AAF" w:rsidRPr="00F768D3" w:rsidRDefault="001C6AAF" w:rsidP="001C6AAF">
            <w:pPr>
              <w:rPr>
                <w:rFonts w:ascii="Times New Roman" w:hAnsi="Times New Roman" w:cs="Times New Roman"/>
              </w:rPr>
            </w:pPr>
            <w:r w:rsidRPr="00F768D3">
              <w:rPr>
                <w:rFonts w:ascii="Times New Roman" w:hAnsi="Times New Roman" w:cs="Times New Roman"/>
              </w:rPr>
              <w:t>Maintain accurate information about ingredient quantities, supplier batches, relevant dates and availability</w:t>
            </w:r>
          </w:p>
        </w:tc>
      </w:tr>
      <w:tr w:rsidR="001C6AAF" w:rsidRPr="00F768D3" w14:paraId="3EF7099E" w14:textId="77777777" w:rsidTr="00F768D3">
        <w:tc>
          <w:tcPr>
            <w:tcW w:w="773" w:type="dxa"/>
          </w:tcPr>
          <w:p w14:paraId="0A0C48EC" w14:textId="6D890305" w:rsidR="001C6AAF" w:rsidRPr="00F768D3" w:rsidRDefault="001C6AAF" w:rsidP="001C6AAF">
            <w:pPr>
              <w:rPr>
                <w:rFonts w:ascii="Times New Roman" w:hAnsi="Times New Roman" w:cs="Times New Roman"/>
              </w:rPr>
            </w:pPr>
            <w:r w:rsidRPr="00F768D3">
              <w:rPr>
                <w:rFonts w:ascii="Times New Roman" w:hAnsi="Times New Roman" w:cs="Times New Roman"/>
              </w:rPr>
              <w:t>AC3</w:t>
            </w:r>
          </w:p>
        </w:tc>
        <w:tc>
          <w:tcPr>
            <w:tcW w:w="1472" w:type="dxa"/>
          </w:tcPr>
          <w:p w14:paraId="14562D60" w14:textId="267D5407" w:rsidR="001C6AAF" w:rsidRPr="00F768D3" w:rsidRDefault="001C6AAF" w:rsidP="001C6AAF">
            <w:pPr>
              <w:rPr>
                <w:rFonts w:ascii="Times New Roman" w:hAnsi="Times New Roman" w:cs="Times New Roman"/>
              </w:rPr>
            </w:pPr>
            <w:r w:rsidRPr="00F768D3">
              <w:rPr>
                <w:rFonts w:ascii="Times New Roman" w:hAnsi="Times New Roman" w:cs="Times New Roman"/>
              </w:rPr>
              <w:t>Stores Coordinator</w:t>
            </w:r>
          </w:p>
        </w:tc>
        <w:tc>
          <w:tcPr>
            <w:tcW w:w="708" w:type="dxa"/>
          </w:tcPr>
          <w:p w14:paraId="491772B9" w14:textId="6C7AEC6A" w:rsidR="001C6AAF" w:rsidRPr="00F768D3" w:rsidRDefault="001C6AAF" w:rsidP="001C6AAF">
            <w:pPr>
              <w:rPr>
                <w:rFonts w:ascii="Times New Roman" w:hAnsi="Times New Roman" w:cs="Times New Roman"/>
              </w:rPr>
            </w:pPr>
            <w:r w:rsidRPr="00F768D3">
              <w:rPr>
                <w:rFonts w:ascii="Times New Roman" w:hAnsi="Times New Roman" w:cs="Times New Roman"/>
              </w:rPr>
              <w:t>G6</w:t>
            </w:r>
          </w:p>
        </w:tc>
        <w:tc>
          <w:tcPr>
            <w:tcW w:w="6397" w:type="dxa"/>
          </w:tcPr>
          <w:p w14:paraId="2398FB8D" w14:textId="315C4331" w:rsidR="001C6AAF" w:rsidRPr="00F768D3" w:rsidRDefault="001C6AAF" w:rsidP="001C6AAF">
            <w:pPr>
              <w:rPr>
                <w:rFonts w:ascii="Times New Roman" w:hAnsi="Times New Roman" w:cs="Times New Roman"/>
              </w:rPr>
            </w:pPr>
            <w:r w:rsidRPr="00F768D3">
              <w:rPr>
                <w:rFonts w:ascii="Times New Roman" w:hAnsi="Times New Roman" w:cs="Times New Roman"/>
              </w:rPr>
              <w:t>Identify whether ingredients are available, reserved, opened or otherwise unsuitable for planned production</w:t>
            </w:r>
          </w:p>
        </w:tc>
      </w:tr>
      <w:tr w:rsidR="001C6AAF" w:rsidRPr="00F768D3" w14:paraId="5CFD5B33" w14:textId="77777777" w:rsidTr="00F768D3">
        <w:tc>
          <w:tcPr>
            <w:tcW w:w="773" w:type="dxa"/>
          </w:tcPr>
          <w:p w14:paraId="2638D17C" w14:textId="174136FC" w:rsidR="001C6AAF" w:rsidRPr="00F768D3" w:rsidRDefault="00F768D3" w:rsidP="001C6AAF">
            <w:pPr>
              <w:rPr>
                <w:rFonts w:ascii="Times New Roman" w:hAnsi="Times New Roman" w:cs="Times New Roman"/>
              </w:rPr>
            </w:pPr>
            <w:r w:rsidRPr="00F768D3">
              <w:rPr>
                <w:rFonts w:ascii="Times New Roman" w:hAnsi="Times New Roman" w:cs="Times New Roman"/>
              </w:rPr>
              <w:t>AC4</w:t>
            </w:r>
          </w:p>
        </w:tc>
        <w:tc>
          <w:tcPr>
            <w:tcW w:w="1472" w:type="dxa"/>
          </w:tcPr>
          <w:p w14:paraId="6CC948C7" w14:textId="70D55987" w:rsidR="001C6AAF" w:rsidRPr="00F768D3" w:rsidRDefault="00F768D3" w:rsidP="001C6AAF">
            <w:pPr>
              <w:rPr>
                <w:rFonts w:ascii="Times New Roman" w:hAnsi="Times New Roman" w:cs="Times New Roman"/>
              </w:rPr>
            </w:pPr>
            <w:r w:rsidRPr="00F768D3">
              <w:rPr>
                <w:rFonts w:ascii="Times New Roman" w:hAnsi="Times New Roman" w:cs="Times New Roman"/>
              </w:rPr>
              <w:t>Quality Checker</w:t>
            </w:r>
          </w:p>
        </w:tc>
        <w:tc>
          <w:tcPr>
            <w:tcW w:w="708" w:type="dxa"/>
          </w:tcPr>
          <w:p w14:paraId="00F9E61E" w14:textId="3A095674" w:rsidR="001C6AAF" w:rsidRPr="00F768D3" w:rsidRDefault="001C6AAF" w:rsidP="001C6AAF">
            <w:pPr>
              <w:rPr>
                <w:rFonts w:ascii="Times New Roman" w:hAnsi="Times New Roman" w:cs="Times New Roman"/>
              </w:rPr>
            </w:pPr>
            <w:r w:rsidRPr="00F768D3">
              <w:rPr>
                <w:rFonts w:ascii="Times New Roman" w:hAnsi="Times New Roman" w:cs="Times New Roman"/>
              </w:rPr>
              <w:t>G7</w:t>
            </w:r>
          </w:p>
        </w:tc>
        <w:tc>
          <w:tcPr>
            <w:tcW w:w="6397" w:type="dxa"/>
          </w:tcPr>
          <w:p w14:paraId="0DFDCF10" w14:textId="1E0DA756" w:rsidR="001C6AAF" w:rsidRPr="00F768D3" w:rsidRDefault="00F768D3" w:rsidP="001C6AAF">
            <w:pPr>
              <w:rPr>
                <w:rFonts w:ascii="Times New Roman" w:hAnsi="Times New Roman" w:cs="Times New Roman"/>
              </w:rPr>
            </w:pPr>
            <w:r w:rsidRPr="00F768D3">
              <w:rPr>
                <w:rFonts w:ascii="Times New Roman" w:hAnsi="Times New Roman" w:cs="Times New Roman"/>
              </w:rPr>
              <w:t>Record the results of relevant quality checks for production output</w:t>
            </w:r>
          </w:p>
        </w:tc>
      </w:tr>
      <w:tr w:rsidR="00F768D3" w:rsidRPr="00F768D3" w14:paraId="1EC61B02" w14:textId="77777777" w:rsidTr="00F768D3">
        <w:tc>
          <w:tcPr>
            <w:tcW w:w="773" w:type="dxa"/>
          </w:tcPr>
          <w:p w14:paraId="7EA09651" w14:textId="05B75B6A" w:rsidR="00F768D3" w:rsidRPr="00F768D3" w:rsidRDefault="00F768D3" w:rsidP="00F768D3">
            <w:pPr>
              <w:rPr>
                <w:rFonts w:ascii="Times New Roman" w:hAnsi="Times New Roman" w:cs="Times New Roman"/>
              </w:rPr>
            </w:pPr>
            <w:r w:rsidRPr="00F768D3">
              <w:rPr>
                <w:rFonts w:ascii="Times New Roman" w:hAnsi="Times New Roman" w:cs="Times New Roman"/>
              </w:rPr>
              <w:t>AC4</w:t>
            </w:r>
          </w:p>
        </w:tc>
        <w:tc>
          <w:tcPr>
            <w:tcW w:w="1472" w:type="dxa"/>
          </w:tcPr>
          <w:p w14:paraId="71B3A167" w14:textId="11EC7C6F" w:rsidR="00F768D3" w:rsidRPr="00F768D3" w:rsidRDefault="00F768D3" w:rsidP="00F768D3">
            <w:pPr>
              <w:rPr>
                <w:rFonts w:ascii="Times New Roman" w:hAnsi="Times New Roman" w:cs="Times New Roman"/>
              </w:rPr>
            </w:pPr>
            <w:r w:rsidRPr="00F768D3">
              <w:rPr>
                <w:rFonts w:ascii="Times New Roman" w:hAnsi="Times New Roman" w:cs="Times New Roman"/>
              </w:rPr>
              <w:t>Quality Checker</w:t>
            </w:r>
          </w:p>
        </w:tc>
        <w:tc>
          <w:tcPr>
            <w:tcW w:w="708" w:type="dxa"/>
          </w:tcPr>
          <w:p w14:paraId="1343CF8D" w14:textId="13747055" w:rsidR="00F768D3" w:rsidRPr="00F768D3" w:rsidRDefault="00F768D3" w:rsidP="00F768D3">
            <w:pPr>
              <w:rPr>
                <w:rFonts w:ascii="Times New Roman" w:hAnsi="Times New Roman" w:cs="Times New Roman"/>
              </w:rPr>
            </w:pPr>
            <w:r w:rsidRPr="00F768D3">
              <w:rPr>
                <w:rFonts w:ascii="Times New Roman" w:hAnsi="Times New Roman" w:cs="Times New Roman"/>
              </w:rPr>
              <w:t>G8</w:t>
            </w:r>
          </w:p>
        </w:tc>
        <w:tc>
          <w:tcPr>
            <w:tcW w:w="6397" w:type="dxa"/>
          </w:tcPr>
          <w:p w14:paraId="2B7E13B0" w14:textId="70576A3B" w:rsidR="00F768D3" w:rsidRPr="00F768D3" w:rsidRDefault="00F768D3" w:rsidP="00F768D3">
            <w:pPr>
              <w:rPr>
                <w:rFonts w:ascii="Times New Roman" w:hAnsi="Times New Roman" w:cs="Times New Roman"/>
              </w:rPr>
            </w:pPr>
            <w:r w:rsidRPr="00F768D3">
              <w:rPr>
                <w:rFonts w:ascii="Times New Roman" w:hAnsi="Times New Roman" w:cs="Times New Roman"/>
              </w:rPr>
              <w:t>Determine and record whether production output is held, released, reworked where appropriate, or rejected</w:t>
            </w:r>
          </w:p>
        </w:tc>
      </w:tr>
      <w:tr w:rsidR="00F768D3" w:rsidRPr="00F768D3" w14:paraId="625D314F" w14:textId="77777777" w:rsidTr="00F768D3">
        <w:tc>
          <w:tcPr>
            <w:tcW w:w="773" w:type="dxa"/>
          </w:tcPr>
          <w:p w14:paraId="3106EDED" w14:textId="4A268822" w:rsidR="00F768D3" w:rsidRPr="00F768D3" w:rsidRDefault="00F768D3" w:rsidP="00F768D3">
            <w:pPr>
              <w:rPr>
                <w:rFonts w:ascii="Times New Roman" w:hAnsi="Times New Roman" w:cs="Times New Roman"/>
              </w:rPr>
            </w:pPr>
            <w:r w:rsidRPr="00F768D3">
              <w:rPr>
                <w:rFonts w:ascii="Times New Roman" w:hAnsi="Times New Roman" w:cs="Times New Roman"/>
              </w:rPr>
              <w:t>AC5</w:t>
            </w:r>
          </w:p>
        </w:tc>
        <w:tc>
          <w:tcPr>
            <w:tcW w:w="1472" w:type="dxa"/>
          </w:tcPr>
          <w:p w14:paraId="71E25A89" w14:textId="566A0F9E" w:rsidR="00F768D3" w:rsidRPr="00F768D3" w:rsidRDefault="00F768D3" w:rsidP="00F768D3">
            <w:pPr>
              <w:rPr>
                <w:rFonts w:ascii="Times New Roman" w:hAnsi="Times New Roman" w:cs="Times New Roman"/>
              </w:rPr>
            </w:pPr>
            <w:r w:rsidRPr="00F768D3">
              <w:rPr>
                <w:rFonts w:ascii="Times New Roman" w:hAnsi="Times New Roman" w:cs="Times New Roman"/>
              </w:rPr>
              <w:t>Customer Coordinator</w:t>
            </w:r>
          </w:p>
        </w:tc>
        <w:tc>
          <w:tcPr>
            <w:tcW w:w="708" w:type="dxa"/>
          </w:tcPr>
          <w:p w14:paraId="13B837E0" w14:textId="05BE0420" w:rsidR="00F768D3" w:rsidRPr="00F768D3" w:rsidRDefault="00F768D3" w:rsidP="00F768D3">
            <w:pPr>
              <w:rPr>
                <w:rFonts w:ascii="Times New Roman" w:hAnsi="Times New Roman" w:cs="Times New Roman"/>
              </w:rPr>
            </w:pPr>
            <w:r w:rsidRPr="00F768D3">
              <w:rPr>
                <w:rFonts w:ascii="Times New Roman" w:hAnsi="Times New Roman" w:cs="Times New Roman"/>
              </w:rPr>
              <w:t>G9</w:t>
            </w:r>
          </w:p>
        </w:tc>
        <w:tc>
          <w:tcPr>
            <w:tcW w:w="6397" w:type="dxa"/>
          </w:tcPr>
          <w:p w14:paraId="1D445AD4" w14:textId="5757D6E0" w:rsidR="00F768D3" w:rsidRPr="00F768D3" w:rsidRDefault="00F768D3" w:rsidP="00F768D3">
            <w:pPr>
              <w:rPr>
                <w:rFonts w:ascii="Times New Roman" w:hAnsi="Times New Roman" w:cs="Times New Roman"/>
              </w:rPr>
            </w:pPr>
            <w:r w:rsidRPr="00F768D3">
              <w:rPr>
                <w:rFonts w:ascii="Times New Roman" w:hAnsi="Times New Roman" w:cs="Times New Roman"/>
              </w:rPr>
              <w:t>Maintain customer – order information and identify how orders are fulfilled from production batches</w:t>
            </w:r>
          </w:p>
        </w:tc>
      </w:tr>
      <w:tr w:rsidR="00F768D3" w:rsidRPr="00F768D3" w14:paraId="74CE9C23" w14:textId="77777777" w:rsidTr="00F768D3">
        <w:tc>
          <w:tcPr>
            <w:tcW w:w="773" w:type="dxa"/>
          </w:tcPr>
          <w:p w14:paraId="2C3989AE" w14:textId="0618A5CC" w:rsidR="00F768D3" w:rsidRPr="00F768D3" w:rsidRDefault="00F768D3" w:rsidP="00F768D3">
            <w:pPr>
              <w:rPr>
                <w:rFonts w:ascii="Times New Roman" w:hAnsi="Times New Roman" w:cs="Times New Roman"/>
              </w:rPr>
            </w:pPr>
            <w:r w:rsidRPr="00F768D3">
              <w:rPr>
                <w:rFonts w:ascii="Times New Roman" w:hAnsi="Times New Roman" w:cs="Times New Roman"/>
              </w:rPr>
              <w:t>AC6</w:t>
            </w:r>
          </w:p>
        </w:tc>
        <w:tc>
          <w:tcPr>
            <w:tcW w:w="1472" w:type="dxa"/>
          </w:tcPr>
          <w:p w14:paraId="366393DB" w14:textId="151BA8A9" w:rsidR="00F768D3" w:rsidRPr="00F768D3" w:rsidRDefault="00F768D3" w:rsidP="00F768D3">
            <w:pPr>
              <w:rPr>
                <w:rFonts w:ascii="Times New Roman" w:hAnsi="Times New Roman" w:cs="Times New Roman"/>
              </w:rPr>
            </w:pPr>
            <w:r w:rsidRPr="00F768D3">
              <w:rPr>
                <w:rFonts w:ascii="Times New Roman" w:hAnsi="Times New Roman" w:cs="Times New Roman"/>
              </w:rPr>
              <w:t>Traceability Lead</w:t>
            </w:r>
          </w:p>
        </w:tc>
        <w:tc>
          <w:tcPr>
            <w:tcW w:w="708" w:type="dxa"/>
          </w:tcPr>
          <w:p w14:paraId="252C0284" w14:textId="3BBBA2F9" w:rsidR="00F768D3" w:rsidRPr="00F768D3" w:rsidRDefault="00F768D3" w:rsidP="00F768D3">
            <w:pPr>
              <w:rPr>
                <w:rFonts w:ascii="Times New Roman" w:hAnsi="Times New Roman" w:cs="Times New Roman"/>
              </w:rPr>
            </w:pPr>
            <w:r w:rsidRPr="00F768D3">
              <w:rPr>
                <w:rFonts w:ascii="Times New Roman" w:hAnsi="Times New Roman" w:cs="Times New Roman"/>
              </w:rPr>
              <w:t>G10</w:t>
            </w:r>
          </w:p>
        </w:tc>
        <w:tc>
          <w:tcPr>
            <w:tcW w:w="6397" w:type="dxa"/>
          </w:tcPr>
          <w:p w14:paraId="24694025" w14:textId="5BE13E93" w:rsidR="00F768D3" w:rsidRPr="00F768D3" w:rsidRDefault="00F768D3" w:rsidP="00F768D3">
            <w:pPr>
              <w:rPr>
                <w:rFonts w:ascii="Times New Roman" w:hAnsi="Times New Roman" w:cs="Times New Roman"/>
              </w:rPr>
            </w:pPr>
            <w:r w:rsidRPr="00F768D3">
              <w:rPr>
                <w:rFonts w:ascii="Times New Roman" w:hAnsi="Times New Roman" w:cs="Times New Roman"/>
              </w:rPr>
              <w:t>Trace relationships from ingredient batches through production batches and packaged units to affected customer orders</w:t>
            </w:r>
          </w:p>
        </w:tc>
      </w:tr>
    </w:tbl>
    <w:p w14:paraId="1D9551B6" w14:textId="77777777" w:rsidR="001C6AAF" w:rsidRPr="00F768D3" w:rsidRDefault="001C6AAF" w:rsidP="001C6AAF">
      <w:pPr>
        <w:rPr>
          <w:rFonts w:ascii="Times New Roman" w:hAnsi="Times New Roman" w:cs="Times New Roman"/>
        </w:rPr>
      </w:pPr>
    </w:p>
    <w:p w14:paraId="58651D8D" w14:textId="589A50B0" w:rsidR="00F768D3" w:rsidRPr="00F768D3" w:rsidRDefault="00F768D3" w:rsidP="00F768D3">
      <w:pPr>
        <w:pStyle w:val="Heading1"/>
        <w:rPr>
          <w:rFonts w:ascii="Times New Roman" w:hAnsi="Times New Roman" w:cs="Times New Roman"/>
          <w:color w:val="000000" w:themeColor="text1"/>
          <w:sz w:val="28"/>
          <w:szCs w:val="28"/>
        </w:rPr>
      </w:pPr>
      <w:bookmarkStart w:id="18" w:name="_Toc243071224"/>
      <w:r w:rsidRPr="00F768D3">
        <w:rPr>
          <w:rFonts w:ascii="Times New Roman" w:hAnsi="Times New Roman" w:cs="Times New Roman"/>
          <w:color w:val="000000" w:themeColor="text1"/>
          <w:sz w:val="28"/>
          <w:szCs w:val="28"/>
        </w:rPr>
        <w:t>4. Requirements Catalogue</w:t>
      </w:r>
      <w:bookmarkEnd w:id="18"/>
    </w:p>
    <w:p w14:paraId="78F3CAA5" w14:textId="4BF7DDD7" w:rsidR="00F768D3" w:rsidRDefault="00F768D3" w:rsidP="00F768D3">
      <w:pPr>
        <w:pStyle w:val="Heading2"/>
        <w:rPr>
          <w:rFonts w:ascii="Times New Roman" w:hAnsi="Times New Roman" w:cs="Times New Roman"/>
          <w:color w:val="000000" w:themeColor="text1"/>
          <w:sz w:val="24"/>
          <w:szCs w:val="24"/>
        </w:rPr>
      </w:pPr>
      <w:bookmarkStart w:id="19" w:name="_Toc243071225"/>
      <w:r w:rsidRPr="00F768D3">
        <w:rPr>
          <w:rFonts w:ascii="Times New Roman" w:hAnsi="Times New Roman" w:cs="Times New Roman"/>
          <w:color w:val="000000" w:themeColor="text1"/>
          <w:sz w:val="24"/>
          <w:szCs w:val="24"/>
        </w:rPr>
        <w:t>4.1 Functional Requirements</w:t>
      </w:r>
      <w:bookmarkEnd w:id="19"/>
    </w:p>
    <w:tbl>
      <w:tblPr>
        <w:tblStyle w:val="TableGrid"/>
        <w:tblW w:w="0" w:type="auto"/>
        <w:tblLook w:val="04A0" w:firstRow="1" w:lastRow="0" w:firstColumn="1" w:lastColumn="0" w:noHBand="0" w:noVBand="1"/>
      </w:tblPr>
      <w:tblGrid>
        <w:gridCol w:w="630"/>
        <w:gridCol w:w="2844"/>
        <w:gridCol w:w="2452"/>
        <w:gridCol w:w="1190"/>
        <w:gridCol w:w="2234"/>
      </w:tblGrid>
      <w:tr w:rsidR="00A13E05" w:rsidRPr="000E0578" w14:paraId="528B1D6D" w14:textId="77777777" w:rsidTr="0081735E">
        <w:tc>
          <w:tcPr>
            <w:tcW w:w="616" w:type="dxa"/>
          </w:tcPr>
          <w:p w14:paraId="0D4474B6" w14:textId="78584738"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ID</w:t>
            </w:r>
          </w:p>
        </w:tc>
        <w:tc>
          <w:tcPr>
            <w:tcW w:w="3017" w:type="dxa"/>
          </w:tcPr>
          <w:p w14:paraId="163E173A" w14:textId="51B3E49C"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Functional Requirement</w:t>
            </w:r>
          </w:p>
        </w:tc>
        <w:tc>
          <w:tcPr>
            <w:tcW w:w="2575" w:type="dxa"/>
          </w:tcPr>
          <w:p w14:paraId="670DCCE2" w14:textId="7C89F956"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Source / Rationale</w:t>
            </w:r>
          </w:p>
        </w:tc>
        <w:tc>
          <w:tcPr>
            <w:tcW w:w="807" w:type="dxa"/>
          </w:tcPr>
          <w:p w14:paraId="1779D884" w14:textId="6333B427" w:rsidR="00A13E05" w:rsidRPr="000E0578" w:rsidRDefault="00A13E05" w:rsidP="000E0578">
            <w:pPr>
              <w:spacing w:line="360" w:lineRule="auto"/>
              <w:rPr>
                <w:rFonts w:ascii="Times New Roman" w:hAnsi="Times New Roman" w:cs="Times New Roman"/>
              </w:rPr>
            </w:pPr>
            <w:proofErr w:type="spellStart"/>
            <w:r w:rsidRPr="000E0578">
              <w:rPr>
                <w:rFonts w:ascii="Times New Roman" w:hAnsi="Times New Roman" w:cs="Times New Roman"/>
              </w:rPr>
              <w:t>MoSCoW</w:t>
            </w:r>
            <w:proofErr w:type="spellEnd"/>
          </w:p>
        </w:tc>
        <w:tc>
          <w:tcPr>
            <w:tcW w:w="2335" w:type="dxa"/>
          </w:tcPr>
          <w:p w14:paraId="3873EE56" w14:textId="275B6459"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Verification</w:t>
            </w:r>
          </w:p>
        </w:tc>
      </w:tr>
      <w:tr w:rsidR="00A13E05" w:rsidRPr="000E0578" w14:paraId="16AE92B4" w14:textId="77777777" w:rsidTr="0081735E">
        <w:tc>
          <w:tcPr>
            <w:tcW w:w="616" w:type="dxa"/>
          </w:tcPr>
          <w:p w14:paraId="3DF4C3AD" w14:textId="39ADFE30"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FR1</w:t>
            </w:r>
          </w:p>
        </w:tc>
        <w:tc>
          <w:tcPr>
            <w:tcW w:w="3017" w:type="dxa"/>
          </w:tcPr>
          <w:p w14:paraId="72039EF5" w14:textId="1BE892D3"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 xml:space="preserve">The system shall maintain identifiable approved </w:t>
            </w:r>
            <w:r w:rsidRPr="000E0578">
              <w:rPr>
                <w:rFonts w:ascii="Times New Roman" w:hAnsi="Times New Roman" w:cs="Times New Roman"/>
              </w:rPr>
              <w:lastRenderedPageBreak/>
              <w:t>recipe versions for products</w:t>
            </w:r>
          </w:p>
        </w:tc>
        <w:tc>
          <w:tcPr>
            <w:tcW w:w="2575" w:type="dxa"/>
          </w:tcPr>
          <w:p w14:paraId="0FF6186A" w14:textId="29CB9DCF"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lastRenderedPageBreak/>
              <w:t xml:space="preserve">Each production batch must be associated with </w:t>
            </w:r>
            <w:r w:rsidR="0081735E" w:rsidRPr="000E0578">
              <w:rPr>
                <w:rFonts w:ascii="Times New Roman" w:hAnsi="Times New Roman" w:cs="Times New Roman"/>
              </w:rPr>
              <w:t xml:space="preserve">the </w:t>
            </w:r>
            <w:r w:rsidRPr="000E0578">
              <w:rPr>
                <w:rFonts w:ascii="Times New Roman" w:hAnsi="Times New Roman" w:cs="Times New Roman"/>
              </w:rPr>
              <w:t xml:space="preserve">applicable </w:t>
            </w:r>
            <w:r w:rsidRPr="000E0578">
              <w:rPr>
                <w:rFonts w:ascii="Times New Roman" w:hAnsi="Times New Roman" w:cs="Times New Roman"/>
              </w:rPr>
              <w:lastRenderedPageBreak/>
              <w:t>approved recipe version</w:t>
            </w:r>
          </w:p>
        </w:tc>
        <w:tc>
          <w:tcPr>
            <w:tcW w:w="807" w:type="dxa"/>
          </w:tcPr>
          <w:p w14:paraId="6F135446" w14:textId="01AE8C3D"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lastRenderedPageBreak/>
              <w:t>Must have</w:t>
            </w:r>
          </w:p>
        </w:tc>
        <w:tc>
          <w:tcPr>
            <w:tcW w:w="2335" w:type="dxa"/>
          </w:tcPr>
          <w:p w14:paraId="5395035B" w14:textId="00725EC3"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 xml:space="preserve">Verify that a production batch can be associated with </w:t>
            </w:r>
            <w:r w:rsidRPr="000E0578">
              <w:rPr>
                <w:rFonts w:ascii="Times New Roman" w:hAnsi="Times New Roman" w:cs="Times New Roman"/>
              </w:rPr>
              <w:lastRenderedPageBreak/>
              <w:t>an identifiable approved recipe version</w:t>
            </w:r>
          </w:p>
        </w:tc>
      </w:tr>
      <w:tr w:rsidR="00A13E05" w:rsidRPr="000E0578" w14:paraId="283C5763" w14:textId="77777777" w:rsidTr="0081735E">
        <w:tc>
          <w:tcPr>
            <w:tcW w:w="616" w:type="dxa"/>
          </w:tcPr>
          <w:p w14:paraId="423EB24C" w14:textId="7DCF1456"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lastRenderedPageBreak/>
              <w:t>FR2</w:t>
            </w:r>
          </w:p>
        </w:tc>
        <w:tc>
          <w:tcPr>
            <w:tcW w:w="3017" w:type="dxa"/>
          </w:tcPr>
          <w:p w14:paraId="7A4ADC35" w14:textId="0DF83E34"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The system shall provide current ingredient availability information for production planning</w:t>
            </w:r>
          </w:p>
        </w:tc>
        <w:tc>
          <w:tcPr>
            <w:tcW w:w="2575" w:type="dxa"/>
          </w:tcPr>
          <w:p w14:paraId="24EECBDA" w14:textId="0012ED58"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Ingredient stock may be available, reserved, opened or unsuitable for a planned production batch</w:t>
            </w:r>
          </w:p>
        </w:tc>
        <w:tc>
          <w:tcPr>
            <w:tcW w:w="807" w:type="dxa"/>
          </w:tcPr>
          <w:p w14:paraId="780F2190" w14:textId="1BE75407"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77879A6E" w14:textId="0B0E1D74" w:rsidR="00A13E05"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Verify that current ingredient availability information can be viewed for production planning</w:t>
            </w:r>
          </w:p>
        </w:tc>
      </w:tr>
      <w:tr w:rsidR="00A13E05" w:rsidRPr="000E0578" w14:paraId="06CFFE4D" w14:textId="77777777" w:rsidTr="0081735E">
        <w:tc>
          <w:tcPr>
            <w:tcW w:w="616" w:type="dxa"/>
          </w:tcPr>
          <w:p w14:paraId="2DF13A52" w14:textId="3D050CE2"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FR3</w:t>
            </w:r>
          </w:p>
        </w:tc>
        <w:tc>
          <w:tcPr>
            <w:tcW w:w="3017" w:type="dxa"/>
          </w:tcPr>
          <w:p w14:paraId="1A572EF6" w14:textId="43AEA381"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The system shall maintain a production batch record including the recipe version used, ingredient batche</w:t>
            </w:r>
            <w:r w:rsidR="0081735E" w:rsidRPr="000E0578">
              <w:rPr>
                <w:rFonts w:ascii="Times New Roman" w:hAnsi="Times New Roman" w:cs="Times New Roman"/>
              </w:rPr>
              <w:t>s</w:t>
            </w:r>
            <w:r w:rsidRPr="000E0578">
              <w:rPr>
                <w:rFonts w:ascii="Times New Roman" w:hAnsi="Times New Roman" w:cs="Times New Roman"/>
              </w:rPr>
              <w:t>, actual qua</w:t>
            </w:r>
            <w:r w:rsidR="0081735E" w:rsidRPr="000E0578">
              <w:rPr>
                <w:rFonts w:ascii="Times New Roman" w:hAnsi="Times New Roman" w:cs="Times New Roman"/>
              </w:rPr>
              <w:t>n</w:t>
            </w:r>
            <w:r w:rsidRPr="000E0578">
              <w:rPr>
                <w:rFonts w:ascii="Times New Roman" w:hAnsi="Times New Roman" w:cs="Times New Roman"/>
              </w:rPr>
              <w:t>ti</w:t>
            </w:r>
            <w:r w:rsidR="0081735E" w:rsidRPr="000E0578">
              <w:rPr>
                <w:rFonts w:ascii="Times New Roman" w:hAnsi="Times New Roman" w:cs="Times New Roman"/>
              </w:rPr>
              <w:t>ti</w:t>
            </w:r>
            <w:r w:rsidRPr="000E0578">
              <w:rPr>
                <w:rFonts w:ascii="Times New Roman" w:hAnsi="Times New Roman" w:cs="Times New Roman"/>
              </w:rPr>
              <w:t>es, production time, actual yield and production observations</w:t>
            </w:r>
          </w:p>
        </w:tc>
        <w:tc>
          <w:tcPr>
            <w:tcW w:w="2575" w:type="dxa"/>
          </w:tcPr>
          <w:p w14:paraId="1DB15EAC" w14:textId="4B7605FB"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Production staff need to record the actual production information for each batch</w:t>
            </w:r>
          </w:p>
        </w:tc>
        <w:tc>
          <w:tcPr>
            <w:tcW w:w="807" w:type="dxa"/>
          </w:tcPr>
          <w:p w14:paraId="3889B504" w14:textId="36115D9F"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15F22DB4" w14:textId="25E0A4B2" w:rsidR="00A13E05"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Verify that the recipe version, ingredient batches, actual quantities, production time, actual yield and production observations can be recorder for a production batch</w:t>
            </w:r>
          </w:p>
        </w:tc>
      </w:tr>
      <w:tr w:rsidR="00595174" w:rsidRPr="000E0578" w14:paraId="49E12B2F" w14:textId="77777777" w:rsidTr="0081735E">
        <w:tc>
          <w:tcPr>
            <w:tcW w:w="616" w:type="dxa"/>
          </w:tcPr>
          <w:p w14:paraId="0BF5EEBD" w14:textId="36F02A89" w:rsidR="00595174" w:rsidRPr="000E0578" w:rsidRDefault="00595174" w:rsidP="000E0578">
            <w:pPr>
              <w:spacing w:line="360" w:lineRule="auto"/>
              <w:rPr>
                <w:rFonts w:ascii="Times New Roman" w:hAnsi="Times New Roman" w:cs="Times New Roman"/>
              </w:rPr>
            </w:pPr>
            <w:r w:rsidRPr="000E0578">
              <w:rPr>
                <w:rFonts w:ascii="Times New Roman" w:hAnsi="Times New Roman" w:cs="Times New Roman"/>
              </w:rPr>
              <w:t>FR4</w:t>
            </w:r>
          </w:p>
        </w:tc>
        <w:tc>
          <w:tcPr>
            <w:tcW w:w="3017" w:type="dxa"/>
          </w:tcPr>
          <w:p w14:paraId="74D49310" w14:textId="23C7E45D" w:rsidR="00595174" w:rsidRPr="000E0578" w:rsidRDefault="00595174" w:rsidP="000E0578">
            <w:pPr>
              <w:spacing w:line="360" w:lineRule="auto"/>
              <w:rPr>
                <w:rFonts w:ascii="Times New Roman" w:hAnsi="Times New Roman" w:cs="Times New Roman"/>
              </w:rPr>
            </w:pPr>
            <w:r w:rsidRPr="000E0578">
              <w:rPr>
                <w:rFonts w:ascii="Times New Roman" w:hAnsi="Times New Roman" w:cs="Times New Roman"/>
              </w:rPr>
              <w:t xml:space="preserve">The system shall </w:t>
            </w:r>
            <w:r w:rsidR="009427DD" w:rsidRPr="000E0578">
              <w:rPr>
                <w:rFonts w:ascii="Times New Roman" w:hAnsi="Times New Roman" w:cs="Times New Roman"/>
              </w:rPr>
              <w:t>record quality – check results and the release status of each production batch</w:t>
            </w:r>
          </w:p>
        </w:tc>
        <w:tc>
          <w:tcPr>
            <w:tcW w:w="2575" w:type="dxa"/>
          </w:tcPr>
          <w:p w14:paraId="1A1AB4D1" w14:textId="0FF50DE8" w:rsidR="00595174" w:rsidRPr="000E0578" w:rsidRDefault="009427DD" w:rsidP="000E0578">
            <w:pPr>
              <w:spacing w:line="360" w:lineRule="auto"/>
              <w:rPr>
                <w:rFonts w:ascii="Times New Roman" w:hAnsi="Times New Roman" w:cs="Times New Roman"/>
              </w:rPr>
            </w:pPr>
            <w:r w:rsidRPr="000E0578">
              <w:rPr>
                <w:rFonts w:ascii="Times New Roman" w:hAnsi="Times New Roman" w:cs="Times New Roman"/>
              </w:rPr>
              <w:t>Quality – check results and production output status need to be recorded before release</w:t>
            </w:r>
          </w:p>
        </w:tc>
        <w:tc>
          <w:tcPr>
            <w:tcW w:w="807" w:type="dxa"/>
          </w:tcPr>
          <w:p w14:paraId="0D976DE7" w14:textId="476D74E2" w:rsidR="00595174"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055FDE56" w14:textId="460448F9" w:rsidR="00595174"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Verify that quality – check results and release status can be recorded for each production batch</w:t>
            </w:r>
          </w:p>
        </w:tc>
      </w:tr>
      <w:tr w:rsidR="00595174" w:rsidRPr="000E0578" w14:paraId="7EEAD49C" w14:textId="77777777" w:rsidTr="0081735E">
        <w:tc>
          <w:tcPr>
            <w:tcW w:w="616" w:type="dxa"/>
          </w:tcPr>
          <w:p w14:paraId="7236C983" w14:textId="34C1E0EE" w:rsidR="00595174" w:rsidRPr="000E0578" w:rsidRDefault="00595174" w:rsidP="000E0578">
            <w:pPr>
              <w:spacing w:line="360" w:lineRule="auto"/>
              <w:rPr>
                <w:rFonts w:ascii="Times New Roman" w:hAnsi="Times New Roman" w:cs="Times New Roman"/>
              </w:rPr>
            </w:pPr>
            <w:r w:rsidRPr="000E0578">
              <w:rPr>
                <w:rFonts w:ascii="Times New Roman" w:hAnsi="Times New Roman" w:cs="Times New Roman"/>
              </w:rPr>
              <w:t>FR5</w:t>
            </w:r>
          </w:p>
        </w:tc>
        <w:tc>
          <w:tcPr>
            <w:tcW w:w="3017" w:type="dxa"/>
          </w:tcPr>
          <w:p w14:paraId="3ADD9DA7" w14:textId="17567191" w:rsidR="00595174" w:rsidRPr="000E0578" w:rsidRDefault="009427DD" w:rsidP="000E0578">
            <w:pPr>
              <w:spacing w:line="360" w:lineRule="auto"/>
              <w:rPr>
                <w:rFonts w:ascii="Times New Roman" w:hAnsi="Times New Roman" w:cs="Times New Roman"/>
              </w:rPr>
            </w:pPr>
            <w:r w:rsidRPr="000E0578">
              <w:rPr>
                <w:rFonts w:ascii="Times New Roman" w:hAnsi="Times New Roman" w:cs="Times New Roman"/>
              </w:rPr>
              <w:t xml:space="preserve">The system shall </w:t>
            </w:r>
            <w:r w:rsidR="003221C3" w:rsidRPr="000E0578">
              <w:rPr>
                <w:rFonts w:ascii="Times New Roman" w:hAnsi="Times New Roman" w:cs="Times New Roman"/>
              </w:rPr>
              <w:t>maintain the relationship between customer orders and the production batches used to fulfil them</w:t>
            </w:r>
          </w:p>
        </w:tc>
        <w:tc>
          <w:tcPr>
            <w:tcW w:w="2575" w:type="dxa"/>
          </w:tcPr>
          <w:p w14:paraId="62F5DB45" w14:textId="6D64A55A" w:rsidR="00595174"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One customer order may be supplied from multiple production batches, while one production batch may supply multiple customer orders</w:t>
            </w:r>
          </w:p>
        </w:tc>
        <w:tc>
          <w:tcPr>
            <w:tcW w:w="807" w:type="dxa"/>
          </w:tcPr>
          <w:p w14:paraId="0CE9CA79" w14:textId="664F2EC2" w:rsidR="00595174"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000946B9" w14:textId="6D705499" w:rsidR="00595174"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 xml:space="preserve">Verify that </w:t>
            </w:r>
            <w:r w:rsidR="00515B34" w:rsidRPr="000E0578">
              <w:rPr>
                <w:rFonts w:ascii="Times New Roman" w:hAnsi="Times New Roman" w:cs="Times New Roman"/>
              </w:rPr>
              <w:t xml:space="preserve">a customer order can be associated with multiple production batches and that a production batch can be associated with </w:t>
            </w:r>
            <w:r w:rsidR="00515B34" w:rsidRPr="000E0578">
              <w:rPr>
                <w:rFonts w:ascii="Times New Roman" w:hAnsi="Times New Roman" w:cs="Times New Roman"/>
              </w:rPr>
              <w:lastRenderedPageBreak/>
              <w:t>multiple customer orders</w:t>
            </w:r>
          </w:p>
        </w:tc>
      </w:tr>
      <w:tr w:rsidR="003221C3" w:rsidRPr="000E0578" w14:paraId="034BEFFD" w14:textId="77777777" w:rsidTr="0081735E">
        <w:tc>
          <w:tcPr>
            <w:tcW w:w="616" w:type="dxa"/>
          </w:tcPr>
          <w:p w14:paraId="5C4F3868" w14:textId="7DFBB9C3" w:rsidR="003221C3"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lastRenderedPageBreak/>
              <w:t>FR6</w:t>
            </w:r>
          </w:p>
        </w:tc>
        <w:tc>
          <w:tcPr>
            <w:tcW w:w="3017" w:type="dxa"/>
          </w:tcPr>
          <w:p w14:paraId="6633D5EE" w14:textId="1DEB52ED" w:rsidR="003221C3"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 xml:space="preserve">The system shall provide information </w:t>
            </w:r>
            <w:r w:rsidR="00296620" w:rsidRPr="000E0578">
              <w:rPr>
                <w:rFonts w:ascii="Times New Roman" w:hAnsi="Times New Roman" w:cs="Times New Roman"/>
              </w:rPr>
              <w:t>required to plan production batches</w:t>
            </w:r>
          </w:p>
        </w:tc>
        <w:tc>
          <w:tcPr>
            <w:tcW w:w="2575" w:type="dxa"/>
          </w:tcPr>
          <w:p w14:paraId="6DA2F7BB" w14:textId="3251FA4E" w:rsidR="003221C3"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 xml:space="preserve">Production </w:t>
            </w:r>
            <w:r w:rsidR="00296620" w:rsidRPr="000E0578">
              <w:rPr>
                <w:rFonts w:ascii="Times New Roman" w:hAnsi="Times New Roman" w:cs="Times New Roman"/>
              </w:rPr>
              <w:t xml:space="preserve">planning must consider orders, ingredient availability, </w:t>
            </w:r>
            <w:r w:rsidR="0081735E" w:rsidRPr="000E0578">
              <w:rPr>
                <w:rFonts w:ascii="Times New Roman" w:hAnsi="Times New Roman" w:cs="Times New Roman"/>
              </w:rPr>
              <w:t xml:space="preserve">kitchen capacity, equipment availability, staff skills, </w:t>
            </w:r>
            <w:r w:rsidR="00296620" w:rsidRPr="000E0578">
              <w:rPr>
                <w:rFonts w:ascii="Times New Roman" w:hAnsi="Times New Roman" w:cs="Times New Roman"/>
              </w:rPr>
              <w:t xml:space="preserve">preparation time, cooling and packing requirements </w:t>
            </w:r>
          </w:p>
        </w:tc>
        <w:tc>
          <w:tcPr>
            <w:tcW w:w="807" w:type="dxa"/>
          </w:tcPr>
          <w:p w14:paraId="2006ACD5" w14:textId="6201C764" w:rsidR="003221C3"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3B21306F" w14:textId="0E26F486" w:rsidR="003221C3" w:rsidRPr="000E0578" w:rsidRDefault="00515B34" w:rsidP="000E0578">
            <w:pPr>
              <w:spacing w:line="360" w:lineRule="auto"/>
              <w:rPr>
                <w:rFonts w:ascii="Times New Roman" w:hAnsi="Times New Roman" w:cs="Times New Roman"/>
              </w:rPr>
            </w:pPr>
            <w:r w:rsidRPr="000E0578">
              <w:rPr>
                <w:rFonts w:ascii="Times New Roman" w:hAnsi="Times New Roman" w:cs="Times New Roman"/>
              </w:rPr>
              <w:t>Verify that the information required for production planning can be accessed when planning a production batch</w:t>
            </w:r>
          </w:p>
        </w:tc>
      </w:tr>
      <w:tr w:rsidR="00296620" w:rsidRPr="000E0578" w14:paraId="5FDC83E8" w14:textId="77777777" w:rsidTr="0081735E">
        <w:tc>
          <w:tcPr>
            <w:tcW w:w="616" w:type="dxa"/>
          </w:tcPr>
          <w:p w14:paraId="61134012" w14:textId="493322D1" w:rsidR="00296620" w:rsidRPr="000E0578" w:rsidRDefault="00296620" w:rsidP="000E0578">
            <w:pPr>
              <w:spacing w:line="360" w:lineRule="auto"/>
              <w:rPr>
                <w:rFonts w:ascii="Times New Roman" w:hAnsi="Times New Roman" w:cs="Times New Roman"/>
              </w:rPr>
            </w:pPr>
            <w:r w:rsidRPr="000E0578">
              <w:rPr>
                <w:rFonts w:ascii="Times New Roman" w:hAnsi="Times New Roman" w:cs="Times New Roman"/>
              </w:rPr>
              <w:t>FR7</w:t>
            </w:r>
          </w:p>
        </w:tc>
        <w:tc>
          <w:tcPr>
            <w:tcW w:w="3017" w:type="dxa"/>
          </w:tcPr>
          <w:p w14:paraId="3A8DE69B" w14:textId="537DEF9A" w:rsidR="00296620"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The system shall record ingredient substitutions associated with a production batch</w:t>
            </w:r>
          </w:p>
        </w:tc>
        <w:tc>
          <w:tcPr>
            <w:tcW w:w="2575" w:type="dxa"/>
          </w:tcPr>
          <w:p w14:paraId="70D489A5" w14:textId="648E427D" w:rsidR="00296620"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Ingredient substitutions require review because they may affect allergen information, production quality and labelling</w:t>
            </w:r>
          </w:p>
        </w:tc>
        <w:tc>
          <w:tcPr>
            <w:tcW w:w="807" w:type="dxa"/>
          </w:tcPr>
          <w:p w14:paraId="24B167C5" w14:textId="15066B81" w:rsidR="00296620"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Should have</w:t>
            </w:r>
          </w:p>
        </w:tc>
        <w:tc>
          <w:tcPr>
            <w:tcW w:w="2335" w:type="dxa"/>
          </w:tcPr>
          <w:p w14:paraId="44E6A88A" w14:textId="71536BBB" w:rsidR="00296620" w:rsidRPr="000E0578" w:rsidRDefault="00515B34" w:rsidP="000E0578">
            <w:pPr>
              <w:spacing w:line="360" w:lineRule="auto"/>
              <w:rPr>
                <w:rFonts w:ascii="Times New Roman" w:hAnsi="Times New Roman" w:cs="Times New Roman"/>
              </w:rPr>
            </w:pPr>
            <w:r w:rsidRPr="000E0578">
              <w:rPr>
                <w:rFonts w:ascii="Times New Roman" w:hAnsi="Times New Roman" w:cs="Times New Roman"/>
              </w:rPr>
              <w:t>Verify that an ingredient substitution can be recorded and associated with the relevant production batch</w:t>
            </w:r>
          </w:p>
        </w:tc>
      </w:tr>
      <w:tr w:rsidR="00794D5F" w:rsidRPr="000E0578" w14:paraId="72C88B4A" w14:textId="77777777" w:rsidTr="0081735E">
        <w:tc>
          <w:tcPr>
            <w:tcW w:w="616" w:type="dxa"/>
          </w:tcPr>
          <w:p w14:paraId="48F11880" w14:textId="5D2739F8" w:rsidR="00794D5F"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FR8</w:t>
            </w:r>
          </w:p>
        </w:tc>
        <w:tc>
          <w:tcPr>
            <w:tcW w:w="3017" w:type="dxa"/>
          </w:tcPr>
          <w:p w14:paraId="6445C92E" w14:textId="43AFB3DA" w:rsidR="00794D5F"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The system shall provide traceability from ingredient batches through production batches to affected customer orders</w:t>
            </w:r>
          </w:p>
        </w:tc>
        <w:tc>
          <w:tcPr>
            <w:tcW w:w="2575" w:type="dxa"/>
          </w:tcPr>
          <w:p w14:paraId="6443D77B" w14:textId="0288CF75" w:rsidR="00794D5F"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Staff need to identify the ingredient batches, production batches and customer orders affected when an error is found</w:t>
            </w:r>
          </w:p>
        </w:tc>
        <w:tc>
          <w:tcPr>
            <w:tcW w:w="807" w:type="dxa"/>
          </w:tcPr>
          <w:p w14:paraId="19AE677F" w14:textId="1FF53FE9" w:rsidR="00794D5F"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52C5367F" w14:textId="3B102DA7" w:rsidR="00794D5F" w:rsidRPr="000E0578" w:rsidRDefault="00515B34" w:rsidP="000E0578">
            <w:pPr>
              <w:spacing w:line="360" w:lineRule="auto"/>
              <w:rPr>
                <w:rFonts w:ascii="Times New Roman" w:hAnsi="Times New Roman" w:cs="Times New Roman"/>
              </w:rPr>
            </w:pPr>
            <w:r w:rsidRPr="000E0578">
              <w:rPr>
                <w:rFonts w:ascii="Times New Roman" w:hAnsi="Times New Roman" w:cs="Times New Roman"/>
              </w:rPr>
              <w:t>Verify that an ingredient batch can be traced through the relevant production batch to the affected customer orders</w:t>
            </w:r>
          </w:p>
        </w:tc>
      </w:tr>
    </w:tbl>
    <w:p w14:paraId="4E875D6C" w14:textId="77777777" w:rsidR="00F768D3" w:rsidRDefault="00F768D3" w:rsidP="00F768D3"/>
    <w:p w14:paraId="7C7EF157" w14:textId="55294783" w:rsidR="00515B34" w:rsidRPr="000D271A" w:rsidRDefault="000E0578" w:rsidP="000D271A">
      <w:pPr>
        <w:pStyle w:val="Heading2"/>
        <w:spacing w:line="360" w:lineRule="auto"/>
        <w:rPr>
          <w:rFonts w:ascii="Times New Roman" w:hAnsi="Times New Roman" w:cs="Times New Roman"/>
          <w:color w:val="auto"/>
          <w:sz w:val="24"/>
          <w:szCs w:val="24"/>
        </w:rPr>
      </w:pPr>
      <w:bookmarkStart w:id="20" w:name="_Toc243071226"/>
      <w:r w:rsidRPr="000D271A">
        <w:rPr>
          <w:rFonts w:ascii="Times New Roman" w:hAnsi="Times New Roman" w:cs="Times New Roman"/>
          <w:color w:val="auto"/>
          <w:sz w:val="24"/>
          <w:szCs w:val="24"/>
        </w:rPr>
        <w:t>4.2 Non – Functional Requirements</w:t>
      </w:r>
      <w:bookmarkEnd w:id="20"/>
    </w:p>
    <w:tbl>
      <w:tblPr>
        <w:tblStyle w:val="TableGrid"/>
        <w:tblW w:w="0" w:type="auto"/>
        <w:tblLook w:val="04A0" w:firstRow="1" w:lastRow="0" w:firstColumn="1" w:lastColumn="0" w:noHBand="0" w:noVBand="1"/>
      </w:tblPr>
      <w:tblGrid>
        <w:gridCol w:w="803"/>
        <w:gridCol w:w="1551"/>
        <w:gridCol w:w="2106"/>
        <w:gridCol w:w="2536"/>
        <w:gridCol w:w="2354"/>
      </w:tblGrid>
      <w:tr w:rsidR="000E0578" w:rsidRPr="000D271A" w14:paraId="05776685" w14:textId="77777777" w:rsidTr="0018737D">
        <w:tc>
          <w:tcPr>
            <w:tcW w:w="786" w:type="dxa"/>
          </w:tcPr>
          <w:p w14:paraId="1AC37270" w14:textId="3EE7D946"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ID</w:t>
            </w:r>
          </w:p>
        </w:tc>
        <w:tc>
          <w:tcPr>
            <w:tcW w:w="1552" w:type="dxa"/>
          </w:tcPr>
          <w:p w14:paraId="5709ED94" w14:textId="1BE25B3F"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Category</w:t>
            </w:r>
          </w:p>
        </w:tc>
        <w:tc>
          <w:tcPr>
            <w:tcW w:w="2110" w:type="dxa"/>
          </w:tcPr>
          <w:p w14:paraId="32EC3E21" w14:textId="424C9D96"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Non – Functional Requirement</w:t>
            </w:r>
          </w:p>
        </w:tc>
        <w:tc>
          <w:tcPr>
            <w:tcW w:w="2542" w:type="dxa"/>
          </w:tcPr>
          <w:p w14:paraId="2C183907" w14:textId="7EDABBA6"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Rationale</w:t>
            </w:r>
          </w:p>
        </w:tc>
        <w:tc>
          <w:tcPr>
            <w:tcW w:w="2360" w:type="dxa"/>
          </w:tcPr>
          <w:p w14:paraId="38508E7F" w14:textId="00A1ADA8"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Verification</w:t>
            </w:r>
          </w:p>
        </w:tc>
      </w:tr>
      <w:tr w:rsidR="000E0578" w:rsidRPr="000D271A" w14:paraId="4CF7FBAC" w14:textId="77777777" w:rsidTr="0018737D">
        <w:tc>
          <w:tcPr>
            <w:tcW w:w="786" w:type="dxa"/>
          </w:tcPr>
          <w:p w14:paraId="50A4C1A0" w14:textId="4F5FE62A"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NFR1</w:t>
            </w:r>
          </w:p>
        </w:tc>
        <w:tc>
          <w:tcPr>
            <w:tcW w:w="1552" w:type="dxa"/>
          </w:tcPr>
          <w:p w14:paraId="5BA4F1A3" w14:textId="112D3172"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Data Integrity</w:t>
            </w:r>
          </w:p>
        </w:tc>
        <w:tc>
          <w:tcPr>
            <w:tcW w:w="2110" w:type="dxa"/>
          </w:tcPr>
          <w:p w14:paraId="61D6E43D" w14:textId="5F227EB5"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 xml:space="preserve">The system shall prevent a </w:t>
            </w:r>
            <w:r w:rsidRPr="000D271A">
              <w:rPr>
                <w:rFonts w:ascii="Times New Roman" w:hAnsi="Times New Roman" w:cs="Times New Roman"/>
              </w:rPr>
              <w:lastRenderedPageBreak/>
              <w:t>production batch record from being completed without an identifiable recipe version</w:t>
            </w:r>
          </w:p>
        </w:tc>
        <w:tc>
          <w:tcPr>
            <w:tcW w:w="2542" w:type="dxa"/>
          </w:tcPr>
          <w:p w14:paraId="0BFED2D4" w14:textId="488A64F7"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lastRenderedPageBreak/>
              <w:t xml:space="preserve">Reliable identification of the recipe version </w:t>
            </w:r>
            <w:r w:rsidRPr="000D271A">
              <w:rPr>
                <w:rFonts w:ascii="Times New Roman" w:hAnsi="Times New Roman" w:cs="Times New Roman"/>
              </w:rPr>
              <w:lastRenderedPageBreak/>
              <w:t>used for each production batch is required for production records and traceability</w:t>
            </w:r>
          </w:p>
        </w:tc>
        <w:tc>
          <w:tcPr>
            <w:tcW w:w="2360" w:type="dxa"/>
          </w:tcPr>
          <w:p w14:paraId="49EABA40" w14:textId="49D35B66"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lastRenderedPageBreak/>
              <w:t xml:space="preserve">Verify that the system does not allow a </w:t>
            </w:r>
            <w:r w:rsidRPr="000D271A">
              <w:rPr>
                <w:rFonts w:ascii="Times New Roman" w:hAnsi="Times New Roman" w:cs="Times New Roman"/>
              </w:rPr>
              <w:lastRenderedPageBreak/>
              <w:t>production batch record to be completed when no recipe version is identified</w:t>
            </w:r>
          </w:p>
        </w:tc>
      </w:tr>
      <w:tr w:rsidR="000E0578" w:rsidRPr="000D271A" w14:paraId="76C3FFF5" w14:textId="77777777" w:rsidTr="0018737D">
        <w:tc>
          <w:tcPr>
            <w:tcW w:w="786" w:type="dxa"/>
          </w:tcPr>
          <w:p w14:paraId="607EC7D4" w14:textId="72252B62"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lastRenderedPageBreak/>
              <w:t>NFR2</w:t>
            </w:r>
          </w:p>
        </w:tc>
        <w:tc>
          <w:tcPr>
            <w:tcW w:w="1552" w:type="dxa"/>
          </w:tcPr>
          <w:p w14:paraId="7AC501C1" w14:textId="0BFD212D"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Performance</w:t>
            </w:r>
          </w:p>
        </w:tc>
        <w:tc>
          <w:tcPr>
            <w:tcW w:w="2110" w:type="dxa"/>
          </w:tcPr>
          <w:p w14:paraId="72E13EF9" w14:textId="1DEFD209"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The system shall respond within 2 seconds when saving or displaying information</w:t>
            </w:r>
          </w:p>
        </w:tc>
        <w:tc>
          <w:tcPr>
            <w:tcW w:w="2542" w:type="dxa"/>
          </w:tcPr>
          <w:p w14:paraId="4639CC05" w14:textId="0BF83511"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A responsive system is required to support efficient day – to – day production activities</w:t>
            </w:r>
          </w:p>
        </w:tc>
        <w:tc>
          <w:tcPr>
            <w:tcW w:w="2360" w:type="dxa"/>
          </w:tcPr>
          <w:p w14:paraId="3254B582" w14:textId="0C945189" w:rsidR="000E0578" w:rsidRPr="000D271A" w:rsidRDefault="00B10841" w:rsidP="000D271A">
            <w:pPr>
              <w:spacing w:line="360" w:lineRule="auto"/>
              <w:rPr>
                <w:rFonts w:ascii="Times New Roman" w:hAnsi="Times New Roman" w:cs="Times New Roman"/>
              </w:rPr>
            </w:pPr>
            <w:r w:rsidRPr="000D271A">
              <w:rPr>
                <w:rFonts w:ascii="Times New Roman" w:hAnsi="Times New Roman" w:cs="Times New Roman"/>
              </w:rPr>
              <w:t>Verify that saving or displaying information completes within 2 seconds under normal operating conditions</w:t>
            </w:r>
          </w:p>
        </w:tc>
      </w:tr>
      <w:tr w:rsidR="000E0578" w:rsidRPr="000D271A" w14:paraId="4B7369B6" w14:textId="77777777" w:rsidTr="0018737D">
        <w:tc>
          <w:tcPr>
            <w:tcW w:w="786" w:type="dxa"/>
          </w:tcPr>
          <w:p w14:paraId="583F61FF" w14:textId="39DC1D41" w:rsidR="000E0578" w:rsidRPr="000D271A" w:rsidRDefault="00B10841" w:rsidP="000D271A">
            <w:pPr>
              <w:spacing w:line="360" w:lineRule="auto"/>
              <w:rPr>
                <w:rFonts w:ascii="Times New Roman" w:hAnsi="Times New Roman" w:cs="Times New Roman"/>
                <w:lang w:val="ru-RU"/>
              </w:rPr>
            </w:pPr>
            <w:r w:rsidRPr="000D271A">
              <w:rPr>
                <w:rFonts w:ascii="Times New Roman" w:hAnsi="Times New Roman" w:cs="Times New Roman"/>
              </w:rPr>
              <w:t>NFR3</w:t>
            </w:r>
          </w:p>
        </w:tc>
        <w:tc>
          <w:tcPr>
            <w:tcW w:w="1552" w:type="dxa"/>
          </w:tcPr>
          <w:p w14:paraId="129F678E" w14:textId="4A01D1B3"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Security / Access Control</w:t>
            </w:r>
          </w:p>
        </w:tc>
        <w:tc>
          <w:tcPr>
            <w:tcW w:w="2110" w:type="dxa"/>
          </w:tcPr>
          <w:p w14:paraId="085465FE" w14:textId="665A17FE"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 xml:space="preserve">The system shall display only information that the user is </w:t>
            </w:r>
            <w:proofErr w:type="spellStart"/>
            <w:r w:rsidRPr="000D271A">
              <w:rPr>
                <w:rFonts w:ascii="Times New Roman" w:hAnsi="Times New Roman" w:cs="Times New Roman"/>
              </w:rPr>
              <w:t>authorised</w:t>
            </w:r>
            <w:proofErr w:type="spellEnd"/>
            <w:r w:rsidRPr="000D271A">
              <w:rPr>
                <w:rFonts w:ascii="Times New Roman" w:hAnsi="Times New Roman" w:cs="Times New Roman"/>
              </w:rPr>
              <w:t xml:space="preserve"> to access</w:t>
            </w:r>
          </w:p>
        </w:tc>
        <w:tc>
          <w:tcPr>
            <w:tcW w:w="2542" w:type="dxa"/>
          </w:tcPr>
          <w:p w14:paraId="28D9659E" w14:textId="505EA99B"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Different roles may require different levels of access to production, supplier and customer information</w:t>
            </w:r>
          </w:p>
        </w:tc>
        <w:tc>
          <w:tcPr>
            <w:tcW w:w="2360" w:type="dxa"/>
          </w:tcPr>
          <w:p w14:paraId="371C158C" w14:textId="6BC2F903"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 xml:space="preserve">Verify that a user cannot view information that is not </w:t>
            </w:r>
            <w:proofErr w:type="spellStart"/>
            <w:r w:rsidRPr="000D271A">
              <w:rPr>
                <w:rFonts w:ascii="Times New Roman" w:hAnsi="Times New Roman" w:cs="Times New Roman"/>
              </w:rPr>
              <w:t>authorised</w:t>
            </w:r>
            <w:proofErr w:type="spellEnd"/>
            <w:r w:rsidRPr="000D271A">
              <w:rPr>
                <w:rFonts w:ascii="Times New Roman" w:hAnsi="Times New Roman" w:cs="Times New Roman"/>
              </w:rPr>
              <w:t xml:space="preserve"> for their role</w:t>
            </w:r>
          </w:p>
        </w:tc>
      </w:tr>
      <w:tr w:rsidR="0018737D" w:rsidRPr="000D271A" w14:paraId="698DC093" w14:textId="77777777" w:rsidTr="0018737D">
        <w:tc>
          <w:tcPr>
            <w:tcW w:w="786" w:type="dxa"/>
          </w:tcPr>
          <w:p w14:paraId="43D6E035" w14:textId="12AA4B83" w:rsidR="0018737D"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NFR4</w:t>
            </w:r>
          </w:p>
        </w:tc>
        <w:tc>
          <w:tcPr>
            <w:tcW w:w="1552" w:type="dxa"/>
          </w:tcPr>
          <w:p w14:paraId="25643BCE" w14:textId="587C0309" w:rsidR="0018737D"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Availability</w:t>
            </w:r>
          </w:p>
        </w:tc>
        <w:tc>
          <w:tcPr>
            <w:tcW w:w="2110" w:type="dxa"/>
          </w:tcPr>
          <w:p w14:paraId="11570C8E" w14:textId="4802E42B" w:rsidR="0018737D"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The system shall be available throughout all scheduled work shifts and during order preparation activities</w:t>
            </w:r>
          </w:p>
        </w:tc>
        <w:tc>
          <w:tcPr>
            <w:tcW w:w="2542" w:type="dxa"/>
          </w:tcPr>
          <w:p w14:paraId="53895856" w14:textId="42C36005" w:rsidR="0018737D"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Staff require access to production, ingredients, quality and order information during operational activities</w:t>
            </w:r>
          </w:p>
        </w:tc>
        <w:tc>
          <w:tcPr>
            <w:tcW w:w="2360" w:type="dxa"/>
          </w:tcPr>
          <w:p w14:paraId="570EB049" w14:textId="4035BC98" w:rsidR="0018737D"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Verify that the system is accessible throughout scheduled work shifts and during order preparation activities</w:t>
            </w:r>
          </w:p>
        </w:tc>
      </w:tr>
    </w:tbl>
    <w:p w14:paraId="0A7E7209" w14:textId="05A76CD1" w:rsidR="00F6578E"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 xml:space="preserve">NFR2 and NFR4 contain provisional quality targets that require stockholder confirmation because specific performance and availability targets are not </w:t>
      </w:r>
      <w:proofErr w:type="gramStart"/>
      <w:r w:rsidRPr="000D271A">
        <w:rPr>
          <w:rFonts w:ascii="Times New Roman" w:hAnsi="Times New Roman" w:cs="Times New Roman"/>
        </w:rPr>
        <w:t>define</w:t>
      </w:r>
      <w:proofErr w:type="gramEnd"/>
      <w:r w:rsidRPr="000D271A">
        <w:rPr>
          <w:rFonts w:ascii="Times New Roman" w:hAnsi="Times New Roman" w:cs="Times New Roman"/>
        </w:rPr>
        <w:t xml:space="preserve"> in the scenario</w:t>
      </w:r>
    </w:p>
    <w:p w14:paraId="027393FF" w14:textId="77777777" w:rsidR="00986187" w:rsidRPr="00F768D3" w:rsidRDefault="00986187" w:rsidP="00986187">
      <w:pPr>
        <w:rPr>
          <w:rFonts w:ascii="Times New Roman" w:hAnsi="Times New Roman" w:cs="Times New Roman"/>
        </w:rPr>
      </w:pPr>
    </w:p>
    <w:p w14:paraId="5BAF5650" w14:textId="77777777" w:rsidR="00DC5200" w:rsidRPr="00F768D3" w:rsidRDefault="00DC5200" w:rsidP="00DC5200">
      <w:pPr>
        <w:spacing w:line="360" w:lineRule="auto"/>
        <w:rPr>
          <w:rFonts w:ascii="Times New Roman" w:hAnsi="Times New Roman" w:cs="Times New Roman"/>
        </w:rPr>
      </w:pPr>
    </w:p>
    <w:p w14:paraId="6F75D4E6" w14:textId="77777777" w:rsidR="00DC5200" w:rsidRPr="00F768D3" w:rsidRDefault="00DC5200" w:rsidP="00DC5200">
      <w:pPr>
        <w:spacing w:line="360" w:lineRule="auto"/>
        <w:rPr>
          <w:rFonts w:ascii="Times New Roman" w:hAnsi="Times New Roman" w:cs="Times New Roman"/>
        </w:rPr>
      </w:pPr>
    </w:p>
    <w:p w14:paraId="1C47F702" w14:textId="77777777" w:rsidR="00DC5200" w:rsidRPr="00F768D3" w:rsidRDefault="00DC5200" w:rsidP="00DC5200">
      <w:pPr>
        <w:spacing w:line="360" w:lineRule="auto"/>
        <w:rPr>
          <w:rFonts w:ascii="Times New Roman" w:hAnsi="Times New Roman" w:cs="Times New Roman"/>
        </w:rPr>
      </w:pPr>
    </w:p>
    <w:p w14:paraId="335DDE3E" w14:textId="5A4334A3" w:rsidR="00C76942" w:rsidRDefault="00C76942" w:rsidP="00DC5200">
      <w:pPr>
        <w:pStyle w:val="Heading1"/>
        <w:spacing w:line="360" w:lineRule="auto"/>
        <w:rPr>
          <w:rFonts w:ascii="Times New Roman" w:hAnsi="Times New Roman" w:cs="Times New Roman"/>
          <w:color w:val="000000" w:themeColor="text1"/>
          <w:sz w:val="28"/>
          <w:szCs w:val="28"/>
        </w:rPr>
      </w:pPr>
      <w:bookmarkStart w:id="21" w:name="_Toc243071227"/>
      <w:r w:rsidRPr="00F768D3">
        <w:rPr>
          <w:rFonts w:ascii="Times New Roman" w:hAnsi="Times New Roman" w:cs="Times New Roman"/>
          <w:color w:val="000000" w:themeColor="text1"/>
          <w:sz w:val="28"/>
          <w:szCs w:val="28"/>
        </w:rPr>
        <w:lastRenderedPageBreak/>
        <w:t>5. Rules and Uncertainty Register</w:t>
      </w:r>
      <w:bookmarkEnd w:id="21"/>
    </w:p>
    <w:p w14:paraId="22FC3319" w14:textId="1FF5570F" w:rsidR="000D271A" w:rsidRDefault="000D271A" w:rsidP="000D271A">
      <w:pPr>
        <w:pStyle w:val="Heading2"/>
        <w:rPr>
          <w:rFonts w:ascii="Times New Roman" w:hAnsi="Times New Roman" w:cs="Times New Roman"/>
          <w:color w:val="auto"/>
          <w:sz w:val="24"/>
          <w:szCs w:val="24"/>
        </w:rPr>
      </w:pPr>
      <w:bookmarkStart w:id="22" w:name="_Toc243071228"/>
      <w:r w:rsidRPr="000D271A">
        <w:rPr>
          <w:rFonts w:ascii="Times New Roman" w:hAnsi="Times New Roman" w:cs="Times New Roman"/>
          <w:color w:val="auto"/>
          <w:sz w:val="24"/>
          <w:szCs w:val="24"/>
        </w:rPr>
        <w:t>5.1 Business Rules</w:t>
      </w:r>
      <w:bookmarkEnd w:id="22"/>
    </w:p>
    <w:tbl>
      <w:tblPr>
        <w:tblStyle w:val="TableGrid"/>
        <w:tblW w:w="0" w:type="auto"/>
        <w:tblLook w:val="04A0" w:firstRow="1" w:lastRow="0" w:firstColumn="1" w:lastColumn="0" w:noHBand="0" w:noVBand="1"/>
      </w:tblPr>
      <w:tblGrid>
        <w:gridCol w:w="657"/>
        <w:gridCol w:w="3940"/>
        <w:gridCol w:w="4753"/>
      </w:tblGrid>
      <w:tr w:rsidR="00D560AB" w:rsidRPr="002547DF" w14:paraId="59571133" w14:textId="77777777" w:rsidTr="00D560AB">
        <w:tc>
          <w:tcPr>
            <w:tcW w:w="635" w:type="dxa"/>
          </w:tcPr>
          <w:p w14:paraId="7632F688" w14:textId="6B76EBBF"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ID</w:t>
            </w:r>
          </w:p>
        </w:tc>
        <w:tc>
          <w:tcPr>
            <w:tcW w:w="3950" w:type="dxa"/>
          </w:tcPr>
          <w:p w14:paraId="1C28C30F" w14:textId="590EF7C6"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Business Rule</w:t>
            </w:r>
          </w:p>
        </w:tc>
        <w:tc>
          <w:tcPr>
            <w:tcW w:w="4765" w:type="dxa"/>
          </w:tcPr>
          <w:p w14:paraId="62CFCF78" w14:textId="1A0FC0AD"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Source / Rationale</w:t>
            </w:r>
          </w:p>
        </w:tc>
      </w:tr>
      <w:tr w:rsidR="00D560AB" w:rsidRPr="002547DF" w14:paraId="49AF083C" w14:textId="77777777" w:rsidTr="00D560AB">
        <w:tc>
          <w:tcPr>
            <w:tcW w:w="635" w:type="dxa"/>
          </w:tcPr>
          <w:p w14:paraId="7C3BACDD" w14:textId="7E18C9E9"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BR1</w:t>
            </w:r>
          </w:p>
        </w:tc>
        <w:tc>
          <w:tcPr>
            <w:tcW w:w="3950" w:type="dxa"/>
          </w:tcPr>
          <w:p w14:paraId="1863843D" w14:textId="7DEA0D9B"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Each production batch must use an approved recipe version, and the version used must be identifiable</w:t>
            </w:r>
          </w:p>
        </w:tc>
        <w:tc>
          <w:tcPr>
            <w:tcW w:w="4765" w:type="dxa"/>
          </w:tcPr>
          <w:p w14:paraId="3CD4C5A4" w14:textId="7B7997B4"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Each product uses an approved recipe version, and staff need to know which recipe version applies to each production batch</w:t>
            </w:r>
          </w:p>
        </w:tc>
      </w:tr>
      <w:tr w:rsidR="00D560AB" w:rsidRPr="002547DF" w14:paraId="1FBD4665" w14:textId="77777777" w:rsidTr="00D560AB">
        <w:tc>
          <w:tcPr>
            <w:tcW w:w="635" w:type="dxa"/>
          </w:tcPr>
          <w:p w14:paraId="5ADBAF9A" w14:textId="31DB265E"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BR2</w:t>
            </w:r>
          </w:p>
        </w:tc>
        <w:tc>
          <w:tcPr>
            <w:tcW w:w="3950" w:type="dxa"/>
          </w:tcPr>
          <w:p w14:paraId="38EC7D90" w14:textId="2A521C89"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 xml:space="preserve">An ingredient substitution must be reviewed because it may affect allergen information, </w:t>
            </w:r>
            <w:r w:rsidR="00CA7C50" w:rsidRPr="002547DF">
              <w:rPr>
                <w:rFonts w:ascii="Times New Roman" w:hAnsi="Times New Roman" w:cs="Times New Roman"/>
              </w:rPr>
              <w:t>product quality and labeling</w:t>
            </w:r>
          </w:p>
        </w:tc>
        <w:tc>
          <w:tcPr>
            <w:tcW w:w="4765" w:type="dxa"/>
          </w:tcPr>
          <w:p w14:paraId="6399D640" w14:textId="5E242B46" w:rsidR="00D560AB" w:rsidRPr="002547DF" w:rsidRDefault="00CA7C50" w:rsidP="002547DF">
            <w:pPr>
              <w:spacing w:line="360" w:lineRule="auto"/>
              <w:rPr>
                <w:rFonts w:ascii="Times New Roman" w:hAnsi="Times New Roman" w:cs="Times New Roman"/>
              </w:rPr>
            </w:pPr>
            <w:r w:rsidRPr="002547DF">
              <w:rPr>
                <w:rFonts w:ascii="Times New Roman" w:hAnsi="Times New Roman" w:cs="Times New Roman"/>
              </w:rPr>
              <w:t>Ingredient substitutions require review because they may change allergens, quality and labelling</w:t>
            </w:r>
          </w:p>
        </w:tc>
      </w:tr>
      <w:tr w:rsidR="00D560AB" w:rsidRPr="002547DF" w14:paraId="4B7FA54F" w14:textId="77777777" w:rsidTr="00D560AB">
        <w:tc>
          <w:tcPr>
            <w:tcW w:w="635" w:type="dxa"/>
          </w:tcPr>
          <w:p w14:paraId="3B424ECF" w14:textId="12BC34BD"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BR3</w:t>
            </w:r>
          </w:p>
        </w:tc>
        <w:tc>
          <w:tcPr>
            <w:tcW w:w="3950" w:type="dxa"/>
          </w:tcPr>
          <w:p w14:paraId="79D624ED" w14:textId="2CB92D9A" w:rsidR="00D560AB" w:rsidRPr="002547DF" w:rsidRDefault="00594295" w:rsidP="002547DF">
            <w:pPr>
              <w:spacing w:line="360" w:lineRule="auto"/>
              <w:rPr>
                <w:rFonts w:ascii="Times New Roman" w:hAnsi="Times New Roman" w:cs="Times New Roman"/>
              </w:rPr>
            </w:pPr>
            <w:r w:rsidRPr="002547DF">
              <w:rPr>
                <w:rFonts w:ascii="Times New Roman" w:hAnsi="Times New Roman" w:cs="Times New Roman"/>
              </w:rPr>
              <w:t>A production batch must not be released until the required quality checks have been completed</w:t>
            </w:r>
          </w:p>
        </w:tc>
        <w:tc>
          <w:tcPr>
            <w:tcW w:w="4765" w:type="dxa"/>
          </w:tcPr>
          <w:p w14:paraId="27538E1D" w14:textId="0803173A" w:rsidR="00D560AB" w:rsidRPr="002547DF" w:rsidRDefault="00594295" w:rsidP="002547DF">
            <w:pPr>
              <w:spacing w:line="360" w:lineRule="auto"/>
              <w:rPr>
                <w:rFonts w:ascii="Times New Roman" w:hAnsi="Times New Roman" w:cs="Times New Roman"/>
              </w:rPr>
            </w:pPr>
            <w:r w:rsidRPr="002547DF">
              <w:rPr>
                <w:rFonts w:ascii="Times New Roman" w:hAnsi="Times New Roman" w:cs="Times New Roman"/>
              </w:rPr>
              <w:t>A production batch may remain held pending quality checks even when it has already been packed</w:t>
            </w:r>
          </w:p>
        </w:tc>
      </w:tr>
      <w:tr w:rsidR="00D560AB" w:rsidRPr="002547DF" w14:paraId="4B3EAC41" w14:textId="77777777" w:rsidTr="00D560AB">
        <w:tc>
          <w:tcPr>
            <w:tcW w:w="635" w:type="dxa"/>
          </w:tcPr>
          <w:p w14:paraId="7AF59911" w14:textId="19696468"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BR4</w:t>
            </w:r>
          </w:p>
        </w:tc>
        <w:tc>
          <w:tcPr>
            <w:tcW w:w="3950" w:type="dxa"/>
          </w:tcPr>
          <w:p w14:paraId="3AFE2B6B" w14:textId="09CD4A38" w:rsidR="00D560AB" w:rsidRPr="002547DF" w:rsidRDefault="00C37180" w:rsidP="002547DF">
            <w:pPr>
              <w:spacing w:line="360" w:lineRule="auto"/>
              <w:rPr>
                <w:rFonts w:ascii="Times New Roman" w:hAnsi="Times New Roman" w:cs="Times New Roman"/>
              </w:rPr>
            </w:pPr>
            <w:r w:rsidRPr="002547DF">
              <w:rPr>
                <w:rFonts w:ascii="Times New Roman" w:hAnsi="Times New Roman" w:cs="Times New Roman"/>
              </w:rPr>
              <w:t xml:space="preserve">A customer order may be fulfilled from multiple production batches, and one production batch may supply multiple customer orders </w:t>
            </w:r>
          </w:p>
        </w:tc>
        <w:tc>
          <w:tcPr>
            <w:tcW w:w="4765" w:type="dxa"/>
          </w:tcPr>
          <w:p w14:paraId="43D486A8" w14:textId="011339E7" w:rsidR="00D560AB" w:rsidRPr="002547DF" w:rsidRDefault="00C37180" w:rsidP="002547DF">
            <w:pPr>
              <w:spacing w:line="360" w:lineRule="auto"/>
              <w:rPr>
                <w:rFonts w:ascii="Times New Roman" w:hAnsi="Times New Roman" w:cs="Times New Roman"/>
              </w:rPr>
            </w:pPr>
            <w:r w:rsidRPr="002547DF">
              <w:rPr>
                <w:rFonts w:ascii="Times New Roman" w:hAnsi="Times New Roman" w:cs="Times New Roman"/>
              </w:rPr>
              <w:t>The scenario identifies both forms of batch – to order allocation</w:t>
            </w:r>
          </w:p>
        </w:tc>
      </w:tr>
    </w:tbl>
    <w:p w14:paraId="03C94848" w14:textId="24F35482" w:rsidR="00C37180" w:rsidRDefault="002547DF" w:rsidP="002547DF">
      <w:pPr>
        <w:pStyle w:val="Heading2"/>
        <w:rPr>
          <w:rFonts w:ascii="Times New Roman" w:hAnsi="Times New Roman" w:cs="Times New Roman"/>
          <w:color w:val="auto"/>
          <w:sz w:val="24"/>
          <w:szCs w:val="24"/>
        </w:rPr>
      </w:pPr>
      <w:bookmarkStart w:id="23" w:name="_Toc243071229"/>
      <w:r w:rsidRPr="002547DF">
        <w:rPr>
          <w:rFonts w:ascii="Times New Roman" w:hAnsi="Times New Roman" w:cs="Times New Roman"/>
          <w:color w:val="auto"/>
          <w:sz w:val="24"/>
          <w:szCs w:val="24"/>
        </w:rPr>
        <w:t>5.2 Assumptions</w:t>
      </w:r>
      <w:bookmarkEnd w:id="23"/>
    </w:p>
    <w:tbl>
      <w:tblPr>
        <w:tblStyle w:val="TableGrid"/>
        <w:tblW w:w="0" w:type="auto"/>
        <w:tblLook w:val="04A0" w:firstRow="1" w:lastRow="0" w:firstColumn="1" w:lastColumn="0" w:noHBand="0" w:noVBand="1"/>
      </w:tblPr>
      <w:tblGrid>
        <w:gridCol w:w="510"/>
        <w:gridCol w:w="5786"/>
        <w:gridCol w:w="3054"/>
      </w:tblGrid>
      <w:tr w:rsidR="00C57F00" w:rsidRPr="0075768F" w14:paraId="0A12A21B" w14:textId="77777777" w:rsidTr="00382749">
        <w:tc>
          <w:tcPr>
            <w:tcW w:w="486" w:type="dxa"/>
          </w:tcPr>
          <w:p w14:paraId="1C1CADA9" w14:textId="357020FE"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ID</w:t>
            </w:r>
          </w:p>
        </w:tc>
        <w:tc>
          <w:tcPr>
            <w:tcW w:w="5804" w:type="dxa"/>
          </w:tcPr>
          <w:p w14:paraId="133EF873" w14:textId="3583D037"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Assumption</w:t>
            </w:r>
          </w:p>
        </w:tc>
        <w:tc>
          <w:tcPr>
            <w:tcW w:w="3060" w:type="dxa"/>
          </w:tcPr>
          <w:p w14:paraId="71CE1543" w14:textId="6CB9A25E"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Status</w:t>
            </w:r>
          </w:p>
        </w:tc>
      </w:tr>
      <w:tr w:rsidR="00C57F00" w:rsidRPr="0075768F" w14:paraId="5B9997F6" w14:textId="77777777" w:rsidTr="00382749">
        <w:tc>
          <w:tcPr>
            <w:tcW w:w="486" w:type="dxa"/>
          </w:tcPr>
          <w:p w14:paraId="07E1958B" w14:textId="3FBDD365"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A1</w:t>
            </w:r>
          </w:p>
        </w:tc>
        <w:tc>
          <w:tcPr>
            <w:tcW w:w="5804" w:type="dxa"/>
          </w:tcPr>
          <w:p w14:paraId="74329DA8" w14:textId="76182473"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 xml:space="preserve">It is assumed that the Production </w:t>
            </w:r>
            <w:proofErr w:type="spellStart"/>
            <w:r w:rsidRPr="0075768F">
              <w:rPr>
                <w:rFonts w:ascii="Times New Roman" w:hAnsi="Times New Roman" w:cs="Times New Roman"/>
              </w:rPr>
              <w:t>Manger</w:t>
            </w:r>
            <w:proofErr w:type="spellEnd"/>
            <w:r w:rsidRPr="0075768F">
              <w:rPr>
                <w:rFonts w:ascii="Times New Roman" w:hAnsi="Times New Roman" w:cs="Times New Roman"/>
              </w:rPr>
              <w:t xml:space="preserve"> is </w:t>
            </w:r>
            <w:proofErr w:type="spellStart"/>
            <w:r w:rsidRPr="0075768F">
              <w:rPr>
                <w:rFonts w:ascii="Times New Roman" w:hAnsi="Times New Roman" w:cs="Times New Roman"/>
              </w:rPr>
              <w:t>authorised</w:t>
            </w:r>
            <w:proofErr w:type="spellEnd"/>
            <w:r w:rsidRPr="0075768F">
              <w:rPr>
                <w:rFonts w:ascii="Times New Roman" w:hAnsi="Times New Roman" w:cs="Times New Roman"/>
              </w:rPr>
              <w:t xml:space="preserve"> to approve new recipe versions</w:t>
            </w:r>
          </w:p>
        </w:tc>
        <w:tc>
          <w:tcPr>
            <w:tcW w:w="3060" w:type="dxa"/>
          </w:tcPr>
          <w:p w14:paraId="54D71DA8" w14:textId="7AB0B38B"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Requires stakeholder confirmation</w:t>
            </w:r>
          </w:p>
        </w:tc>
      </w:tr>
      <w:tr w:rsidR="00C57F00" w:rsidRPr="0075768F" w14:paraId="50D0589B" w14:textId="77777777" w:rsidTr="00382749">
        <w:tc>
          <w:tcPr>
            <w:tcW w:w="486" w:type="dxa"/>
          </w:tcPr>
          <w:p w14:paraId="2E67A1B8" w14:textId="36B3F0B9"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A2</w:t>
            </w:r>
          </w:p>
        </w:tc>
        <w:tc>
          <w:tcPr>
            <w:tcW w:w="5804" w:type="dxa"/>
          </w:tcPr>
          <w:p w14:paraId="58B3D227" w14:textId="3C51B984"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 xml:space="preserve">It is assumed that </w:t>
            </w:r>
            <w:r w:rsidR="00382749" w:rsidRPr="0075768F">
              <w:rPr>
                <w:rFonts w:ascii="Times New Roman" w:hAnsi="Times New Roman" w:cs="Times New Roman"/>
              </w:rPr>
              <w:t xml:space="preserve">the Production Manager is </w:t>
            </w:r>
            <w:proofErr w:type="spellStart"/>
            <w:r w:rsidR="00382749" w:rsidRPr="0075768F">
              <w:rPr>
                <w:rFonts w:ascii="Times New Roman" w:hAnsi="Times New Roman" w:cs="Times New Roman"/>
              </w:rPr>
              <w:t>authorised</w:t>
            </w:r>
            <w:proofErr w:type="spellEnd"/>
            <w:r w:rsidR="00382749" w:rsidRPr="0075768F">
              <w:rPr>
                <w:rFonts w:ascii="Times New Roman" w:hAnsi="Times New Roman" w:cs="Times New Roman"/>
              </w:rPr>
              <w:t xml:space="preserve"> to approve ingredient substitution</w:t>
            </w:r>
          </w:p>
        </w:tc>
        <w:tc>
          <w:tcPr>
            <w:tcW w:w="3060" w:type="dxa"/>
          </w:tcPr>
          <w:p w14:paraId="059218DC" w14:textId="52060BFB" w:rsidR="00C57F00" w:rsidRPr="0075768F" w:rsidRDefault="00382749" w:rsidP="0075768F">
            <w:pPr>
              <w:spacing w:line="360" w:lineRule="auto"/>
              <w:rPr>
                <w:rFonts w:ascii="Times New Roman" w:hAnsi="Times New Roman" w:cs="Times New Roman"/>
              </w:rPr>
            </w:pPr>
            <w:r w:rsidRPr="0075768F">
              <w:rPr>
                <w:rFonts w:ascii="Times New Roman" w:hAnsi="Times New Roman" w:cs="Times New Roman"/>
              </w:rPr>
              <w:t>Requires stakeholder confirmation</w:t>
            </w:r>
          </w:p>
        </w:tc>
      </w:tr>
      <w:tr w:rsidR="00382749" w:rsidRPr="0075768F" w14:paraId="76283739" w14:textId="77777777" w:rsidTr="00382749">
        <w:tc>
          <w:tcPr>
            <w:tcW w:w="486" w:type="dxa"/>
          </w:tcPr>
          <w:p w14:paraId="7D249AE5" w14:textId="2311D461" w:rsidR="00382749" w:rsidRPr="0075768F" w:rsidRDefault="00382749" w:rsidP="0075768F">
            <w:pPr>
              <w:spacing w:line="360" w:lineRule="auto"/>
              <w:rPr>
                <w:rFonts w:ascii="Times New Roman" w:hAnsi="Times New Roman" w:cs="Times New Roman"/>
              </w:rPr>
            </w:pPr>
            <w:r w:rsidRPr="0075768F">
              <w:rPr>
                <w:rFonts w:ascii="Times New Roman" w:hAnsi="Times New Roman" w:cs="Times New Roman"/>
              </w:rPr>
              <w:t>A3</w:t>
            </w:r>
          </w:p>
        </w:tc>
        <w:tc>
          <w:tcPr>
            <w:tcW w:w="5804" w:type="dxa"/>
          </w:tcPr>
          <w:p w14:paraId="00573383" w14:textId="5CEEB061" w:rsidR="00382749" w:rsidRPr="0075768F" w:rsidRDefault="00F45CD4" w:rsidP="0075768F">
            <w:pPr>
              <w:spacing w:line="360" w:lineRule="auto"/>
              <w:rPr>
                <w:rFonts w:ascii="Times New Roman" w:hAnsi="Times New Roman" w:cs="Times New Roman"/>
              </w:rPr>
            </w:pPr>
            <w:r w:rsidRPr="0075768F">
              <w:rPr>
                <w:rFonts w:ascii="Times New Roman" w:hAnsi="Times New Roman" w:cs="Times New Roman"/>
              </w:rPr>
              <w:t>It is assumed that customer order allocations are adjusted when the actual production yield differs from the expected yield</w:t>
            </w:r>
          </w:p>
        </w:tc>
        <w:tc>
          <w:tcPr>
            <w:tcW w:w="3060" w:type="dxa"/>
          </w:tcPr>
          <w:p w14:paraId="2C5FE6DB" w14:textId="4BF17325" w:rsidR="00382749" w:rsidRPr="0075768F" w:rsidRDefault="00F45CD4" w:rsidP="0075768F">
            <w:pPr>
              <w:spacing w:line="360" w:lineRule="auto"/>
              <w:rPr>
                <w:rFonts w:ascii="Times New Roman" w:hAnsi="Times New Roman" w:cs="Times New Roman"/>
              </w:rPr>
            </w:pPr>
            <w:r w:rsidRPr="0075768F">
              <w:rPr>
                <w:rFonts w:ascii="Times New Roman" w:hAnsi="Times New Roman" w:cs="Times New Roman"/>
              </w:rPr>
              <w:t>Requires stakeholder confirmation</w:t>
            </w:r>
          </w:p>
        </w:tc>
      </w:tr>
    </w:tbl>
    <w:p w14:paraId="76D7AC5C" w14:textId="77777777" w:rsidR="002547DF" w:rsidRDefault="002547DF" w:rsidP="002547DF"/>
    <w:p w14:paraId="13F6AFFD" w14:textId="06809F38" w:rsidR="0075768F" w:rsidRDefault="0075768F" w:rsidP="0075768F">
      <w:pPr>
        <w:pStyle w:val="Heading2"/>
        <w:rPr>
          <w:rFonts w:ascii="Times New Roman" w:hAnsi="Times New Roman" w:cs="Times New Roman"/>
          <w:color w:val="auto"/>
          <w:sz w:val="24"/>
          <w:szCs w:val="24"/>
        </w:rPr>
      </w:pPr>
      <w:bookmarkStart w:id="24" w:name="_Toc243071230"/>
      <w:r w:rsidRPr="0075768F">
        <w:rPr>
          <w:rFonts w:ascii="Times New Roman" w:hAnsi="Times New Roman" w:cs="Times New Roman"/>
          <w:color w:val="auto"/>
          <w:sz w:val="24"/>
          <w:szCs w:val="24"/>
        </w:rPr>
        <w:t>5.3 Constraints</w:t>
      </w:r>
      <w:bookmarkEnd w:id="24"/>
    </w:p>
    <w:tbl>
      <w:tblPr>
        <w:tblStyle w:val="TableGrid"/>
        <w:tblW w:w="0" w:type="auto"/>
        <w:tblLook w:val="04A0" w:firstRow="1" w:lastRow="0" w:firstColumn="1" w:lastColumn="0" w:noHBand="0" w:noVBand="1"/>
      </w:tblPr>
      <w:tblGrid>
        <w:gridCol w:w="511"/>
        <w:gridCol w:w="4704"/>
        <w:gridCol w:w="4135"/>
      </w:tblGrid>
      <w:tr w:rsidR="0075768F" w:rsidRPr="00590AAE" w14:paraId="29B72D65" w14:textId="77777777" w:rsidTr="00262490">
        <w:tc>
          <w:tcPr>
            <w:tcW w:w="511" w:type="dxa"/>
          </w:tcPr>
          <w:p w14:paraId="758CAC90" w14:textId="46D4FEED"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ID</w:t>
            </w:r>
          </w:p>
        </w:tc>
        <w:tc>
          <w:tcPr>
            <w:tcW w:w="4704" w:type="dxa"/>
          </w:tcPr>
          <w:p w14:paraId="30C4FA31" w14:textId="058B1B84"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Constraints</w:t>
            </w:r>
          </w:p>
        </w:tc>
        <w:tc>
          <w:tcPr>
            <w:tcW w:w="4135" w:type="dxa"/>
          </w:tcPr>
          <w:p w14:paraId="0FBEE72C" w14:textId="7FA5A4AE"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Source / Rationale</w:t>
            </w:r>
          </w:p>
        </w:tc>
      </w:tr>
      <w:tr w:rsidR="0075768F" w:rsidRPr="00590AAE" w14:paraId="5D8B7362" w14:textId="77777777" w:rsidTr="00262490">
        <w:tc>
          <w:tcPr>
            <w:tcW w:w="511" w:type="dxa"/>
          </w:tcPr>
          <w:p w14:paraId="73554E2F" w14:textId="24BDF9C5"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lastRenderedPageBreak/>
              <w:t>C1</w:t>
            </w:r>
          </w:p>
        </w:tc>
        <w:tc>
          <w:tcPr>
            <w:tcW w:w="4704" w:type="dxa"/>
          </w:tcPr>
          <w:p w14:paraId="2AA560C1" w14:textId="49EE8FC6" w:rsidR="0075768F" w:rsidRPr="00590AAE" w:rsidRDefault="006D5BC4" w:rsidP="00FD117E">
            <w:pPr>
              <w:spacing w:line="360" w:lineRule="auto"/>
              <w:rPr>
                <w:rFonts w:ascii="Times New Roman" w:hAnsi="Times New Roman" w:cs="Times New Roman"/>
              </w:rPr>
            </w:pPr>
            <w:r w:rsidRPr="00590AAE">
              <w:rPr>
                <w:rFonts w:ascii="Times New Roman" w:hAnsi="Times New Roman" w:cs="Times New Roman"/>
              </w:rPr>
              <w:t>Production is carried out in a shared kitchen with limited equipment and storage</w:t>
            </w:r>
          </w:p>
        </w:tc>
        <w:tc>
          <w:tcPr>
            <w:tcW w:w="4135" w:type="dxa"/>
          </w:tcPr>
          <w:p w14:paraId="257D935F" w14:textId="15F6F438" w:rsidR="0075768F" w:rsidRPr="00590AAE" w:rsidRDefault="003B6EEE" w:rsidP="00FD117E">
            <w:pPr>
              <w:spacing w:line="360" w:lineRule="auto"/>
              <w:rPr>
                <w:rFonts w:ascii="Times New Roman" w:hAnsi="Times New Roman" w:cs="Times New Roman"/>
              </w:rPr>
            </w:pPr>
            <w:r w:rsidRPr="00590AAE">
              <w:rPr>
                <w:rFonts w:ascii="Times New Roman" w:hAnsi="Times New Roman" w:cs="Times New Roman"/>
              </w:rPr>
              <w:t>Limited kitchen resources constrain production planning and scheduling</w:t>
            </w:r>
          </w:p>
        </w:tc>
      </w:tr>
      <w:tr w:rsidR="0075768F" w:rsidRPr="00590AAE" w14:paraId="7554F718" w14:textId="77777777" w:rsidTr="00262490">
        <w:tc>
          <w:tcPr>
            <w:tcW w:w="511" w:type="dxa"/>
          </w:tcPr>
          <w:p w14:paraId="49D66891" w14:textId="3320783E" w:rsidR="0075768F" w:rsidRPr="00590AAE" w:rsidRDefault="003B6EEE" w:rsidP="00FD117E">
            <w:pPr>
              <w:spacing w:line="360" w:lineRule="auto"/>
              <w:rPr>
                <w:rFonts w:ascii="Times New Roman" w:hAnsi="Times New Roman" w:cs="Times New Roman"/>
              </w:rPr>
            </w:pPr>
            <w:r w:rsidRPr="00590AAE">
              <w:rPr>
                <w:rFonts w:ascii="Times New Roman" w:hAnsi="Times New Roman" w:cs="Times New Roman"/>
              </w:rPr>
              <w:t>C2</w:t>
            </w:r>
          </w:p>
        </w:tc>
        <w:tc>
          <w:tcPr>
            <w:tcW w:w="4704" w:type="dxa"/>
          </w:tcPr>
          <w:p w14:paraId="41766714" w14:textId="62169EE7" w:rsidR="0075768F" w:rsidRPr="00590AAE" w:rsidRDefault="00262490" w:rsidP="00FD117E">
            <w:pPr>
              <w:spacing w:line="360" w:lineRule="auto"/>
              <w:rPr>
                <w:rFonts w:ascii="Times New Roman" w:hAnsi="Times New Roman" w:cs="Times New Roman"/>
              </w:rPr>
            </w:pPr>
            <w:r w:rsidRPr="00590AAE">
              <w:rPr>
                <w:rFonts w:ascii="Times New Roman" w:hAnsi="Times New Roman" w:cs="Times New Roman"/>
              </w:rPr>
              <w:t>Production scheduling must consider ingredient availability, kitchen capacity, equipment availability, staff skill, preparation time, cooling, and packing requirements</w:t>
            </w:r>
          </w:p>
        </w:tc>
        <w:tc>
          <w:tcPr>
            <w:tcW w:w="4135" w:type="dxa"/>
          </w:tcPr>
          <w:p w14:paraId="765D5363" w14:textId="11787DD4" w:rsidR="0075768F" w:rsidRPr="00590AAE" w:rsidRDefault="00262490" w:rsidP="00FD117E">
            <w:pPr>
              <w:spacing w:line="360" w:lineRule="auto"/>
              <w:rPr>
                <w:rFonts w:ascii="Times New Roman" w:hAnsi="Times New Roman" w:cs="Times New Roman"/>
              </w:rPr>
            </w:pPr>
            <w:r w:rsidRPr="00590AAE">
              <w:rPr>
                <w:rFonts w:ascii="Times New Roman" w:hAnsi="Times New Roman" w:cs="Times New Roman"/>
              </w:rPr>
              <w:t>Production cannot always be scheduled solely by customer order date because operational resources and timing requirements must also be considered</w:t>
            </w:r>
          </w:p>
        </w:tc>
      </w:tr>
      <w:tr w:rsidR="0075768F" w:rsidRPr="00590AAE" w14:paraId="3B6E3136" w14:textId="77777777" w:rsidTr="00262490">
        <w:tc>
          <w:tcPr>
            <w:tcW w:w="511" w:type="dxa"/>
          </w:tcPr>
          <w:p w14:paraId="579856EB" w14:textId="03BB07C9" w:rsidR="0075768F" w:rsidRPr="00590AAE" w:rsidRDefault="00262490" w:rsidP="00FD117E">
            <w:pPr>
              <w:spacing w:line="360" w:lineRule="auto"/>
              <w:rPr>
                <w:rFonts w:ascii="Times New Roman" w:hAnsi="Times New Roman" w:cs="Times New Roman"/>
              </w:rPr>
            </w:pPr>
            <w:r w:rsidRPr="00590AAE">
              <w:rPr>
                <w:rFonts w:ascii="Times New Roman" w:hAnsi="Times New Roman" w:cs="Times New Roman"/>
              </w:rPr>
              <w:t>C3</w:t>
            </w:r>
          </w:p>
        </w:tc>
        <w:tc>
          <w:tcPr>
            <w:tcW w:w="4704" w:type="dxa"/>
          </w:tcPr>
          <w:p w14:paraId="0A4B5150" w14:textId="6CDD7FAD" w:rsidR="0075768F" w:rsidRPr="00590AAE" w:rsidRDefault="00590AAE" w:rsidP="00FD117E">
            <w:pPr>
              <w:spacing w:line="360" w:lineRule="auto"/>
              <w:rPr>
                <w:rFonts w:ascii="Times New Roman" w:hAnsi="Times New Roman" w:cs="Times New Roman"/>
              </w:rPr>
            </w:pPr>
            <w:r w:rsidRPr="00590AAE">
              <w:rPr>
                <w:rFonts w:ascii="Times New Roman" w:hAnsi="Times New Roman" w:cs="Times New Roman"/>
              </w:rPr>
              <w:t>The initial system scope excludes kitchen equipment control, retail payment processing and full financial accounting</w:t>
            </w:r>
          </w:p>
        </w:tc>
        <w:tc>
          <w:tcPr>
            <w:tcW w:w="4135" w:type="dxa"/>
          </w:tcPr>
          <w:p w14:paraId="067B18AC" w14:textId="4E511668" w:rsidR="0075768F" w:rsidRPr="00590AAE" w:rsidRDefault="00590AAE" w:rsidP="00FD117E">
            <w:pPr>
              <w:spacing w:line="360" w:lineRule="auto"/>
              <w:rPr>
                <w:rFonts w:ascii="Times New Roman" w:hAnsi="Times New Roman" w:cs="Times New Roman"/>
              </w:rPr>
            </w:pPr>
            <w:r w:rsidRPr="00590AAE">
              <w:rPr>
                <w:rFonts w:ascii="Times New Roman" w:hAnsi="Times New Roman" w:cs="Times New Roman"/>
              </w:rPr>
              <w:t>These activities are explicitly excluded from the initial scope of the scenario</w:t>
            </w:r>
          </w:p>
        </w:tc>
      </w:tr>
    </w:tbl>
    <w:p w14:paraId="2727FC0B" w14:textId="77777777" w:rsidR="0075768F" w:rsidRDefault="0075768F" w:rsidP="0075768F"/>
    <w:p w14:paraId="0F8F5172" w14:textId="59C226CE" w:rsidR="00590AAE" w:rsidRDefault="00590AAE" w:rsidP="00590AAE">
      <w:pPr>
        <w:pStyle w:val="Heading2"/>
        <w:rPr>
          <w:rFonts w:ascii="Times New Roman" w:hAnsi="Times New Roman" w:cs="Times New Roman"/>
          <w:color w:val="auto"/>
          <w:sz w:val="24"/>
          <w:szCs w:val="24"/>
        </w:rPr>
      </w:pPr>
      <w:bookmarkStart w:id="25" w:name="_Toc243071231"/>
      <w:r w:rsidRPr="00590AAE">
        <w:rPr>
          <w:rFonts w:ascii="Times New Roman" w:hAnsi="Times New Roman" w:cs="Times New Roman"/>
          <w:color w:val="auto"/>
          <w:sz w:val="24"/>
          <w:szCs w:val="24"/>
        </w:rPr>
        <w:t>5.4 Risks</w:t>
      </w:r>
      <w:bookmarkEnd w:id="25"/>
    </w:p>
    <w:tbl>
      <w:tblPr>
        <w:tblStyle w:val="TableGrid"/>
        <w:tblW w:w="0" w:type="auto"/>
        <w:tblLook w:val="04A0" w:firstRow="1" w:lastRow="0" w:firstColumn="1" w:lastColumn="0" w:noHBand="0" w:noVBand="1"/>
      </w:tblPr>
      <w:tblGrid>
        <w:gridCol w:w="490"/>
        <w:gridCol w:w="4455"/>
        <w:gridCol w:w="4405"/>
      </w:tblGrid>
      <w:tr w:rsidR="00FD117E" w14:paraId="73B4BCD3" w14:textId="77777777" w:rsidTr="00912524">
        <w:tc>
          <w:tcPr>
            <w:tcW w:w="490" w:type="dxa"/>
          </w:tcPr>
          <w:p w14:paraId="7A8E06F0" w14:textId="25FC66AF" w:rsidR="00FD117E" w:rsidRDefault="00FD117E" w:rsidP="00590AAE">
            <w:r>
              <w:t>ID</w:t>
            </w:r>
          </w:p>
        </w:tc>
        <w:tc>
          <w:tcPr>
            <w:tcW w:w="4455" w:type="dxa"/>
          </w:tcPr>
          <w:p w14:paraId="35AD2A7C" w14:textId="167C8141" w:rsidR="00FD117E" w:rsidRDefault="00FD117E" w:rsidP="00590AAE">
            <w:r>
              <w:t>Risk</w:t>
            </w:r>
          </w:p>
        </w:tc>
        <w:tc>
          <w:tcPr>
            <w:tcW w:w="4405" w:type="dxa"/>
          </w:tcPr>
          <w:p w14:paraId="4F43B648" w14:textId="5EA8634E" w:rsidR="00FD117E" w:rsidRDefault="00FD117E" w:rsidP="00590AAE">
            <w:r>
              <w:t>Potential Impact</w:t>
            </w:r>
          </w:p>
        </w:tc>
      </w:tr>
      <w:tr w:rsidR="00FD117E" w14:paraId="1D43862F" w14:textId="77777777" w:rsidTr="00912524">
        <w:tc>
          <w:tcPr>
            <w:tcW w:w="490" w:type="dxa"/>
          </w:tcPr>
          <w:p w14:paraId="77BCCE3B" w14:textId="1B332594" w:rsidR="00FD117E" w:rsidRDefault="00FD117E" w:rsidP="00590AAE">
            <w:r>
              <w:t>R1</w:t>
            </w:r>
          </w:p>
        </w:tc>
        <w:tc>
          <w:tcPr>
            <w:tcW w:w="4455" w:type="dxa"/>
          </w:tcPr>
          <w:p w14:paraId="214096B6" w14:textId="0EFFCB3D" w:rsidR="00FD117E" w:rsidRDefault="00033FD1" w:rsidP="00590AAE">
            <w:r>
              <w:t xml:space="preserve">There is a risk that </w:t>
            </w:r>
            <w:r w:rsidR="00912524">
              <w:t>an incorrect or unidentified recipe version may be used during production</w:t>
            </w:r>
          </w:p>
        </w:tc>
        <w:tc>
          <w:tcPr>
            <w:tcW w:w="4405" w:type="dxa"/>
          </w:tcPr>
          <w:p w14:paraId="45E27F89" w14:textId="2E8A1442" w:rsidR="00FD117E" w:rsidRDefault="00B82AD9" w:rsidP="00590AAE">
            <w:r>
              <w:t xml:space="preserve">This may </w:t>
            </w:r>
            <w:proofErr w:type="gramStart"/>
            <w:r>
              <w:t>results</w:t>
            </w:r>
            <w:proofErr w:type="gramEnd"/>
            <w:r>
              <w:t xml:space="preserve"> in incorrect labeling, cost calculations, expected yield, or allergen information</w:t>
            </w:r>
          </w:p>
        </w:tc>
      </w:tr>
      <w:tr w:rsidR="00FD117E" w14:paraId="3B8000CF" w14:textId="77777777" w:rsidTr="00912524">
        <w:tc>
          <w:tcPr>
            <w:tcW w:w="490" w:type="dxa"/>
          </w:tcPr>
          <w:p w14:paraId="427F83A1" w14:textId="5DEE5731" w:rsidR="00FD117E" w:rsidRDefault="00FD117E" w:rsidP="00590AAE">
            <w:r>
              <w:t>R2</w:t>
            </w:r>
          </w:p>
        </w:tc>
        <w:tc>
          <w:tcPr>
            <w:tcW w:w="4455" w:type="dxa"/>
          </w:tcPr>
          <w:p w14:paraId="30E98710" w14:textId="1F98DABA" w:rsidR="00FD117E" w:rsidRDefault="00B4672C" w:rsidP="00590AAE">
            <w:r>
              <w:t>There is a risk that an ingredient substitution may not be properly reviewed or recorded</w:t>
            </w:r>
          </w:p>
        </w:tc>
        <w:tc>
          <w:tcPr>
            <w:tcW w:w="4405" w:type="dxa"/>
          </w:tcPr>
          <w:p w14:paraId="09EF46E9" w14:textId="23EB6418" w:rsidR="00FD117E" w:rsidRDefault="00B4672C" w:rsidP="00590AAE">
            <w:r>
              <w:t>This may result in incorrect allergen information, production quality issues, or incorrect labeling</w:t>
            </w:r>
          </w:p>
        </w:tc>
      </w:tr>
      <w:tr w:rsidR="00FD117E" w14:paraId="4B3FA44A" w14:textId="77777777" w:rsidTr="00912524">
        <w:tc>
          <w:tcPr>
            <w:tcW w:w="490" w:type="dxa"/>
          </w:tcPr>
          <w:p w14:paraId="38ABC676" w14:textId="13269E56" w:rsidR="00FD117E" w:rsidRDefault="00FD117E" w:rsidP="00590AAE">
            <w:r>
              <w:t>R3</w:t>
            </w:r>
          </w:p>
        </w:tc>
        <w:tc>
          <w:tcPr>
            <w:tcW w:w="4455" w:type="dxa"/>
          </w:tcPr>
          <w:p w14:paraId="30E97EBA" w14:textId="51AB9F24" w:rsidR="00FD117E" w:rsidRDefault="0012465C" w:rsidP="00590AAE">
            <w:r>
              <w:t>There is a risk that affected customer orders may not be quickly identified when an error is found in a production batch</w:t>
            </w:r>
          </w:p>
        </w:tc>
        <w:tc>
          <w:tcPr>
            <w:tcW w:w="4405" w:type="dxa"/>
          </w:tcPr>
          <w:p w14:paraId="08AF6197" w14:textId="7F5928CE" w:rsidR="00FD117E" w:rsidRDefault="00724C4C" w:rsidP="00590AAE">
            <w:r>
              <w:t>This may result in delays in traceability and an identifying affected customer</w:t>
            </w:r>
          </w:p>
        </w:tc>
      </w:tr>
    </w:tbl>
    <w:p w14:paraId="20101572" w14:textId="77777777" w:rsidR="00590AAE" w:rsidRPr="00590AAE" w:rsidRDefault="00590AAE" w:rsidP="00590AAE"/>
    <w:p w14:paraId="5B0D372C" w14:textId="6CDBEB30" w:rsidR="002F2F40" w:rsidRPr="00F768D3" w:rsidRDefault="00C76942" w:rsidP="00DC5200">
      <w:pPr>
        <w:pStyle w:val="Heading2"/>
        <w:spacing w:line="360" w:lineRule="auto"/>
        <w:rPr>
          <w:rFonts w:ascii="Times New Roman" w:hAnsi="Times New Roman" w:cs="Times New Roman"/>
          <w:color w:val="000000" w:themeColor="text1"/>
          <w:sz w:val="24"/>
          <w:szCs w:val="24"/>
        </w:rPr>
      </w:pPr>
      <w:bookmarkStart w:id="26" w:name="_Toc243071232"/>
      <w:r w:rsidRPr="00F768D3">
        <w:rPr>
          <w:rFonts w:ascii="Times New Roman" w:hAnsi="Times New Roman" w:cs="Times New Roman"/>
          <w:color w:val="000000" w:themeColor="text1"/>
          <w:sz w:val="24"/>
          <w:szCs w:val="24"/>
        </w:rPr>
        <w:t xml:space="preserve">5.5 </w:t>
      </w:r>
      <w:r w:rsidR="002F2F40" w:rsidRPr="00F768D3">
        <w:rPr>
          <w:rFonts w:ascii="Times New Roman" w:hAnsi="Times New Roman" w:cs="Times New Roman"/>
          <w:color w:val="000000" w:themeColor="text1"/>
          <w:sz w:val="24"/>
          <w:szCs w:val="24"/>
        </w:rPr>
        <w:t>Clarification Questions</w:t>
      </w:r>
      <w:bookmarkEnd w:id="26"/>
    </w:p>
    <w:tbl>
      <w:tblPr>
        <w:tblStyle w:val="TableGrid"/>
        <w:tblW w:w="0" w:type="auto"/>
        <w:tblLook w:val="04A0" w:firstRow="1" w:lastRow="0" w:firstColumn="1" w:lastColumn="0" w:noHBand="0" w:noVBand="1"/>
      </w:tblPr>
      <w:tblGrid>
        <w:gridCol w:w="670"/>
        <w:gridCol w:w="4905"/>
        <w:gridCol w:w="3775"/>
      </w:tblGrid>
      <w:tr w:rsidR="002F2F40" w:rsidRPr="00F768D3" w14:paraId="68E791E2" w14:textId="77777777" w:rsidTr="00DE4269">
        <w:tc>
          <w:tcPr>
            <w:tcW w:w="670" w:type="dxa"/>
          </w:tcPr>
          <w:p w14:paraId="616CF000" w14:textId="53E79F4D"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ID</w:t>
            </w:r>
          </w:p>
        </w:tc>
        <w:tc>
          <w:tcPr>
            <w:tcW w:w="4905" w:type="dxa"/>
          </w:tcPr>
          <w:p w14:paraId="2B40251D" w14:textId="78D7DFA5"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Clarification Question</w:t>
            </w:r>
          </w:p>
        </w:tc>
        <w:tc>
          <w:tcPr>
            <w:tcW w:w="3775" w:type="dxa"/>
          </w:tcPr>
          <w:p w14:paraId="56DC9FB4" w14:textId="3C41484E"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Related Area</w:t>
            </w:r>
          </w:p>
        </w:tc>
      </w:tr>
      <w:tr w:rsidR="002F2F40" w:rsidRPr="00F768D3" w14:paraId="5F46E69D" w14:textId="77777777" w:rsidTr="00DE4269">
        <w:tc>
          <w:tcPr>
            <w:tcW w:w="670" w:type="dxa"/>
          </w:tcPr>
          <w:p w14:paraId="16D46E9C" w14:textId="500144D4"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CQ1</w:t>
            </w:r>
          </w:p>
        </w:tc>
        <w:tc>
          <w:tcPr>
            <w:tcW w:w="4905" w:type="dxa"/>
          </w:tcPr>
          <w:p w14:paraId="6EA41289" w14:textId="2DF36CC5"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 xml:space="preserve">Who is </w:t>
            </w:r>
            <w:proofErr w:type="spellStart"/>
            <w:r w:rsidRPr="00F768D3">
              <w:rPr>
                <w:rFonts w:ascii="Times New Roman" w:hAnsi="Times New Roman" w:cs="Times New Roman"/>
              </w:rPr>
              <w:t>authorised</w:t>
            </w:r>
            <w:proofErr w:type="spellEnd"/>
            <w:r w:rsidRPr="00F768D3">
              <w:rPr>
                <w:rFonts w:ascii="Times New Roman" w:hAnsi="Times New Roman" w:cs="Times New Roman"/>
              </w:rPr>
              <w:t xml:space="preserve"> to approve a recipe version?</w:t>
            </w:r>
          </w:p>
        </w:tc>
        <w:tc>
          <w:tcPr>
            <w:tcW w:w="3775" w:type="dxa"/>
          </w:tcPr>
          <w:p w14:paraId="276816FE" w14:textId="50F74607"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Recipe management</w:t>
            </w:r>
          </w:p>
        </w:tc>
      </w:tr>
      <w:tr w:rsidR="002F2F40" w:rsidRPr="00F768D3" w14:paraId="362AA5FF" w14:textId="77777777" w:rsidTr="00DE4269">
        <w:tc>
          <w:tcPr>
            <w:tcW w:w="670" w:type="dxa"/>
          </w:tcPr>
          <w:p w14:paraId="3E09F4CB" w14:textId="6FB08626"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CQ2</w:t>
            </w:r>
          </w:p>
        </w:tc>
        <w:tc>
          <w:tcPr>
            <w:tcW w:w="4905" w:type="dxa"/>
          </w:tcPr>
          <w:p w14:paraId="1F00EED5" w14:textId="04E0171B"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Who is </w:t>
            </w:r>
            <w:proofErr w:type="spellStart"/>
            <w:r w:rsidRPr="00F768D3">
              <w:rPr>
                <w:rFonts w:ascii="Times New Roman" w:hAnsi="Times New Roman" w:cs="Times New Roman"/>
              </w:rPr>
              <w:t>authorised</w:t>
            </w:r>
            <w:proofErr w:type="spellEnd"/>
            <w:r w:rsidRPr="00F768D3">
              <w:rPr>
                <w:rFonts w:ascii="Times New Roman" w:hAnsi="Times New Roman" w:cs="Times New Roman"/>
              </w:rPr>
              <w:t xml:space="preserve"> to approve an ingredient substitution?</w:t>
            </w:r>
          </w:p>
        </w:tc>
        <w:tc>
          <w:tcPr>
            <w:tcW w:w="3775" w:type="dxa"/>
          </w:tcPr>
          <w:p w14:paraId="01D7281E" w14:textId="7B1E816E"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Ingredient management</w:t>
            </w:r>
          </w:p>
        </w:tc>
      </w:tr>
      <w:tr w:rsidR="002F2F40" w:rsidRPr="00F768D3" w14:paraId="39BF3F24" w14:textId="77777777" w:rsidTr="00DE4269">
        <w:tc>
          <w:tcPr>
            <w:tcW w:w="670" w:type="dxa"/>
          </w:tcPr>
          <w:p w14:paraId="1D2EE9BA" w14:textId="0A357DC2"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CQ3</w:t>
            </w:r>
          </w:p>
        </w:tc>
        <w:tc>
          <w:tcPr>
            <w:tcW w:w="4905" w:type="dxa"/>
          </w:tcPr>
          <w:p w14:paraId="2BC956FE" w14:textId="268333A3"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When does an ingredient become reserved or unavailable for another production batch?</w:t>
            </w:r>
          </w:p>
        </w:tc>
        <w:tc>
          <w:tcPr>
            <w:tcW w:w="3775" w:type="dxa"/>
          </w:tcPr>
          <w:p w14:paraId="661B209E" w14:textId="0080F8D9"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Ingredient management / production planning</w:t>
            </w:r>
          </w:p>
        </w:tc>
      </w:tr>
      <w:tr w:rsidR="002F2F40" w:rsidRPr="00F768D3" w14:paraId="2EB94136" w14:textId="77777777" w:rsidTr="00DE4269">
        <w:tc>
          <w:tcPr>
            <w:tcW w:w="670" w:type="dxa"/>
          </w:tcPr>
          <w:p w14:paraId="78E61793" w14:textId="71BCDF59"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CQ4</w:t>
            </w:r>
          </w:p>
        </w:tc>
        <w:tc>
          <w:tcPr>
            <w:tcW w:w="4905" w:type="dxa"/>
          </w:tcPr>
          <w:p w14:paraId="2E2357E4" w14:textId="15123EBC"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How should differences between expected and actual yield affect customer order allocation?</w:t>
            </w:r>
          </w:p>
        </w:tc>
        <w:tc>
          <w:tcPr>
            <w:tcW w:w="3775" w:type="dxa"/>
          </w:tcPr>
          <w:p w14:paraId="1CEF987A" w14:textId="417227FD"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Production / order allocation </w:t>
            </w:r>
          </w:p>
        </w:tc>
      </w:tr>
      <w:tr w:rsidR="002F2F40" w:rsidRPr="00F768D3" w14:paraId="6B55435E" w14:textId="77777777" w:rsidTr="00DE4269">
        <w:tc>
          <w:tcPr>
            <w:tcW w:w="670" w:type="dxa"/>
          </w:tcPr>
          <w:p w14:paraId="140773A3" w14:textId="75D1417B"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lastRenderedPageBreak/>
              <w:t>CQ5</w:t>
            </w:r>
          </w:p>
        </w:tc>
        <w:tc>
          <w:tcPr>
            <w:tcW w:w="4905" w:type="dxa"/>
          </w:tcPr>
          <w:p w14:paraId="7CEBDE79" w14:textId="56A6A740"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Which </w:t>
            </w:r>
            <w:r w:rsidR="00DE4B2E" w:rsidRPr="00F768D3">
              <w:rPr>
                <w:rFonts w:ascii="Times New Roman" w:hAnsi="Times New Roman" w:cs="Times New Roman"/>
              </w:rPr>
              <w:t>quality checks are required before different products can be released?</w:t>
            </w:r>
          </w:p>
        </w:tc>
        <w:tc>
          <w:tcPr>
            <w:tcW w:w="3775" w:type="dxa"/>
          </w:tcPr>
          <w:p w14:paraId="7FC2B2E0" w14:textId="2598D833"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Quality / release</w:t>
            </w:r>
          </w:p>
        </w:tc>
      </w:tr>
      <w:tr w:rsidR="002F2F40" w:rsidRPr="00F768D3" w14:paraId="4B4CB6FF" w14:textId="77777777" w:rsidTr="00DE4269">
        <w:tc>
          <w:tcPr>
            <w:tcW w:w="670" w:type="dxa"/>
          </w:tcPr>
          <w:p w14:paraId="41066110" w14:textId="77C9F81A"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CQ6</w:t>
            </w:r>
          </w:p>
        </w:tc>
        <w:tc>
          <w:tcPr>
            <w:tcW w:w="4905" w:type="dxa"/>
          </w:tcPr>
          <w:p w14:paraId="2CC67CA7" w14:textId="5CAE8715"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When is rework permitted, and how should it be recorded?</w:t>
            </w:r>
          </w:p>
        </w:tc>
        <w:tc>
          <w:tcPr>
            <w:tcW w:w="3775" w:type="dxa"/>
          </w:tcPr>
          <w:p w14:paraId="55A8E457" w14:textId="6C7FE4C8"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Quality / production</w:t>
            </w:r>
          </w:p>
        </w:tc>
      </w:tr>
      <w:tr w:rsidR="002F2F40" w:rsidRPr="00F768D3" w14:paraId="273FE48E" w14:textId="77777777" w:rsidTr="00DE4269">
        <w:tc>
          <w:tcPr>
            <w:tcW w:w="670" w:type="dxa"/>
          </w:tcPr>
          <w:p w14:paraId="591522DC" w14:textId="7E186343"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CQ7</w:t>
            </w:r>
          </w:p>
        </w:tc>
        <w:tc>
          <w:tcPr>
            <w:tcW w:w="4905" w:type="dxa"/>
          </w:tcPr>
          <w:p w14:paraId="1AE7440A" w14:textId="2C445AFC"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 xml:space="preserve">How should </w:t>
            </w:r>
            <w:proofErr w:type="spellStart"/>
            <w:r w:rsidRPr="00F768D3">
              <w:rPr>
                <w:rFonts w:ascii="Times New Roman" w:hAnsi="Times New Roman" w:cs="Times New Roman"/>
              </w:rPr>
              <w:t>packaged</w:t>
            </w:r>
            <w:proofErr w:type="spellEnd"/>
            <w:r w:rsidRPr="00F768D3">
              <w:rPr>
                <w:rFonts w:ascii="Times New Roman" w:hAnsi="Times New Roman" w:cs="Times New Roman"/>
              </w:rPr>
              <w:t xml:space="preserve"> units be linked to production batches and customer orders?</w:t>
            </w:r>
          </w:p>
        </w:tc>
        <w:tc>
          <w:tcPr>
            <w:tcW w:w="3775" w:type="dxa"/>
          </w:tcPr>
          <w:p w14:paraId="3529FF9C" w14:textId="7C3DF754"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Traceability</w:t>
            </w:r>
          </w:p>
        </w:tc>
      </w:tr>
      <w:tr w:rsidR="002F2F40" w:rsidRPr="00F768D3" w14:paraId="0686F056" w14:textId="77777777" w:rsidTr="00DE4269">
        <w:tc>
          <w:tcPr>
            <w:tcW w:w="670" w:type="dxa"/>
          </w:tcPr>
          <w:p w14:paraId="592FF01B" w14:textId="7AC972C8"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CQ8</w:t>
            </w:r>
          </w:p>
        </w:tc>
        <w:tc>
          <w:tcPr>
            <w:tcW w:w="4905" w:type="dxa"/>
          </w:tcPr>
          <w:p w14:paraId="1F1B1174" w14:textId="566FAE92"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Which production, supplier, and customer information should each role be permitted to see?</w:t>
            </w:r>
          </w:p>
        </w:tc>
        <w:tc>
          <w:tcPr>
            <w:tcW w:w="3775" w:type="dxa"/>
          </w:tcPr>
          <w:p w14:paraId="6C795A37" w14:textId="31021C49" w:rsidR="002F2F40" w:rsidRPr="00F768D3" w:rsidRDefault="00DE4B2E" w:rsidP="00DC5200">
            <w:pPr>
              <w:spacing w:line="360" w:lineRule="auto"/>
              <w:rPr>
                <w:rFonts w:ascii="Times New Roman" w:hAnsi="Times New Roman" w:cs="Times New Roman"/>
                <w:lang w:val="ru-RU"/>
              </w:rPr>
            </w:pPr>
            <w:r w:rsidRPr="00F768D3">
              <w:rPr>
                <w:rFonts w:ascii="Times New Roman" w:hAnsi="Times New Roman" w:cs="Times New Roman"/>
              </w:rPr>
              <w:t>Access / permissions</w:t>
            </w:r>
          </w:p>
        </w:tc>
      </w:tr>
    </w:tbl>
    <w:p w14:paraId="23F83CF2" w14:textId="0105E81F" w:rsidR="00DE4269" w:rsidRPr="00DE4269" w:rsidRDefault="00DE4269" w:rsidP="00DE4269">
      <w:pPr>
        <w:pStyle w:val="Heading1"/>
        <w:rPr>
          <w:color w:val="auto"/>
          <w:sz w:val="28"/>
          <w:szCs w:val="28"/>
        </w:rPr>
      </w:pPr>
      <w:bookmarkStart w:id="27" w:name="_Toc243071233"/>
      <w:r w:rsidRPr="00DE4269">
        <w:rPr>
          <w:color w:val="auto"/>
          <w:sz w:val="28"/>
          <w:szCs w:val="28"/>
          <w:lang w:val="ru-RU"/>
        </w:rPr>
        <w:t>6</w:t>
      </w:r>
      <w:r w:rsidRPr="00DE4269">
        <w:rPr>
          <w:color w:val="auto"/>
          <w:sz w:val="28"/>
          <w:szCs w:val="28"/>
        </w:rPr>
        <w:t>. Use – Case Model</w:t>
      </w:r>
      <w:bookmarkEnd w:id="27"/>
    </w:p>
    <w:p w14:paraId="44858EF0" w14:textId="7371301A" w:rsidR="00DE4269" w:rsidRPr="00EF4C9C" w:rsidRDefault="00DE4269" w:rsidP="00EF4C9C">
      <w:pPr>
        <w:pStyle w:val="Heading2"/>
        <w:spacing w:line="360" w:lineRule="auto"/>
        <w:rPr>
          <w:rFonts w:ascii="Times New Roman" w:hAnsi="Times New Roman" w:cs="Times New Roman"/>
          <w:color w:val="auto"/>
          <w:sz w:val="24"/>
          <w:szCs w:val="24"/>
        </w:rPr>
      </w:pPr>
      <w:bookmarkStart w:id="28" w:name="_Toc243071234"/>
      <w:r w:rsidRPr="00EF4C9C">
        <w:rPr>
          <w:rFonts w:ascii="Times New Roman" w:hAnsi="Times New Roman" w:cs="Times New Roman"/>
          <w:color w:val="auto"/>
          <w:sz w:val="24"/>
          <w:szCs w:val="24"/>
        </w:rPr>
        <w:t>6.1 System Boundary</w:t>
      </w:r>
      <w:bookmarkEnd w:id="28"/>
    </w:p>
    <w:p w14:paraId="58F6CDCA" w14:textId="74E6CF8D"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The proposed system supports the management of recipe versions, ingredient information, production planning and batch records, quality and release information, customer orders, and production traceability for Kerry Kitchen Collective. The actors identified in Section 3.2 interact with the system to achieve the business goal represented by the use cases below.</w:t>
      </w:r>
    </w:p>
    <w:p w14:paraId="27E4F1D0" w14:textId="199BA619" w:rsidR="00DE4269" w:rsidRPr="00EF4C9C" w:rsidRDefault="00DE4269" w:rsidP="00EF4C9C">
      <w:pPr>
        <w:pStyle w:val="Heading2"/>
        <w:spacing w:line="360" w:lineRule="auto"/>
        <w:rPr>
          <w:rFonts w:ascii="Times New Roman" w:hAnsi="Times New Roman" w:cs="Times New Roman"/>
          <w:color w:val="auto"/>
          <w:sz w:val="24"/>
          <w:szCs w:val="24"/>
        </w:rPr>
      </w:pPr>
      <w:bookmarkStart w:id="29" w:name="_Toc243071235"/>
      <w:r w:rsidRPr="00EF4C9C">
        <w:rPr>
          <w:rFonts w:ascii="Times New Roman" w:hAnsi="Times New Roman" w:cs="Times New Roman"/>
          <w:color w:val="auto"/>
          <w:sz w:val="24"/>
          <w:szCs w:val="24"/>
        </w:rPr>
        <w:t>6.2 Use – Case Catalogue</w:t>
      </w:r>
      <w:bookmarkEnd w:id="29"/>
    </w:p>
    <w:tbl>
      <w:tblPr>
        <w:tblStyle w:val="TableGrid"/>
        <w:tblW w:w="0" w:type="auto"/>
        <w:tblLook w:val="04A0" w:firstRow="1" w:lastRow="0" w:firstColumn="1" w:lastColumn="0" w:noHBand="0" w:noVBand="1"/>
      </w:tblPr>
      <w:tblGrid>
        <w:gridCol w:w="673"/>
        <w:gridCol w:w="1932"/>
        <w:gridCol w:w="1620"/>
        <w:gridCol w:w="5125"/>
      </w:tblGrid>
      <w:tr w:rsidR="00DE4269" w:rsidRPr="00EF4C9C" w14:paraId="159C3328" w14:textId="77777777" w:rsidTr="008A6020">
        <w:tc>
          <w:tcPr>
            <w:tcW w:w="673" w:type="dxa"/>
          </w:tcPr>
          <w:p w14:paraId="03022163" w14:textId="5D3FE0BE"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ID</w:t>
            </w:r>
          </w:p>
        </w:tc>
        <w:tc>
          <w:tcPr>
            <w:tcW w:w="1932" w:type="dxa"/>
          </w:tcPr>
          <w:p w14:paraId="03C781A6" w14:textId="290DC4FD"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Use Case</w:t>
            </w:r>
          </w:p>
        </w:tc>
        <w:tc>
          <w:tcPr>
            <w:tcW w:w="1620" w:type="dxa"/>
          </w:tcPr>
          <w:p w14:paraId="17C57701" w14:textId="52898ABE"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Primary Actor</w:t>
            </w:r>
          </w:p>
        </w:tc>
        <w:tc>
          <w:tcPr>
            <w:tcW w:w="5125" w:type="dxa"/>
          </w:tcPr>
          <w:p w14:paraId="0D732697" w14:textId="6D371980"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Goal</w:t>
            </w:r>
          </w:p>
        </w:tc>
      </w:tr>
      <w:tr w:rsidR="00DE4269" w:rsidRPr="00EF4C9C" w14:paraId="7091D630" w14:textId="77777777" w:rsidTr="008A6020">
        <w:tc>
          <w:tcPr>
            <w:tcW w:w="673" w:type="dxa"/>
          </w:tcPr>
          <w:p w14:paraId="24633B85" w14:textId="7A4758A2"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UC1</w:t>
            </w:r>
          </w:p>
        </w:tc>
        <w:tc>
          <w:tcPr>
            <w:tcW w:w="1932" w:type="dxa"/>
          </w:tcPr>
          <w:p w14:paraId="0DEF1F12" w14:textId="750278BD"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Manage Recipe Versions</w:t>
            </w:r>
          </w:p>
        </w:tc>
        <w:tc>
          <w:tcPr>
            <w:tcW w:w="1620" w:type="dxa"/>
          </w:tcPr>
          <w:p w14:paraId="2987A4C8" w14:textId="58F32B5C"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Production Manager</w:t>
            </w:r>
          </w:p>
        </w:tc>
        <w:tc>
          <w:tcPr>
            <w:tcW w:w="5125" w:type="dxa"/>
          </w:tcPr>
          <w:p w14:paraId="53C9676E" w14:textId="54EDA943"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identifiable approved recipe versions for products</w:t>
            </w:r>
          </w:p>
        </w:tc>
      </w:tr>
      <w:tr w:rsidR="00DE4269" w:rsidRPr="00EF4C9C" w14:paraId="7E2CA8AA" w14:textId="77777777" w:rsidTr="008A6020">
        <w:tc>
          <w:tcPr>
            <w:tcW w:w="673" w:type="dxa"/>
          </w:tcPr>
          <w:p w14:paraId="25D2F543" w14:textId="116474E8"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UC2</w:t>
            </w:r>
          </w:p>
        </w:tc>
        <w:tc>
          <w:tcPr>
            <w:tcW w:w="1932" w:type="dxa"/>
          </w:tcPr>
          <w:p w14:paraId="2917CEB4" w14:textId="42A8A3EA"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Ingredient Information</w:t>
            </w:r>
          </w:p>
        </w:tc>
        <w:tc>
          <w:tcPr>
            <w:tcW w:w="1620" w:type="dxa"/>
          </w:tcPr>
          <w:p w14:paraId="11618E2F" w14:textId="53E13322"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Stores Coordinator</w:t>
            </w:r>
          </w:p>
        </w:tc>
        <w:tc>
          <w:tcPr>
            <w:tcW w:w="5125" w:type="dxa"/>
          </w:tcPr>
          <w:p w14:paraId="66985CCA" w14:textId="51E60B2C"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current ingredient stock, supplier batch and availability information</w:t>
            </w:r>
          </w:p>
        </w:tc>
      </w:tr>
      <w:tr w:rsidR="00DE4269" w:rsidRPr="00EF4C9C" w14:paraId="24DDBB36" w14:textId="77777777" w:rsidTr="008A6020">
        <w:tc>
          <w:tcPr>
            <w:tcW w:w="673" w:type="dxa"/>
          </w:tcPr>
          <w:p w14:paraId="124F888F" w14:textId="75E6CEAA"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UC3</w:t>
            </w:r>
          </w:p>
        </w:tc>
        <w:tc>
          <w:tcPr>
            <w:tcW w:w="1932" w:type="dxa"/>
          </w:tcPr>
          <w:p w14:paraId="103680BD" w14:textId="695D26CC"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Plan Production Batch</w:t>
            </w:r>
          </w:p>
        </w:tc>
        <w:tc>
          <w:tcPr>
            <w:tcW w:w="1620" w:type="dxa"/>
          </w:tcPr>
          <w:p w14:paraId="15F57B46" w14:textId="05BAF2D1"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Production Manager</w:t>
            </w:r>
          </w:p>
        </w:tc>
        <w:tc>
          <w:tcPr>
            <w:tcW w:w="5125" w:type="dxa"/>
          </w:tcPr>
          <w:p w14:paraId="0586F125" w14:textId="2F429C00"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Use relevant order, ingredient and production information to plan a production batch</w:t>
            </w:r>
          </w:p>
        </w:tc>
      </w:tr>
      <w:tr w:rsidR="008A6020" w:rsidRPr="00EF4C9C" w14:paraId="017FB2B0" w14:textId="77777777" w:rsidTr="008A6020">
        <w:tc>
          <w:tcPr>
            <w:tcW w:w="673" w:type="dxa"/>
          </w:tcPr>
          <w:p w14:paraId="744FD5EB" w14:textId="0067C05D"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UC4</w:t>
            </w:r>
          </w:p>
        </w:tc>
        <w:tc>
          <w:tcPr>
            <w:tcW w:w="1932" w:type="dxa"/>
          </w:tcPr>
          <w:p w14:paraId="35CE967A" w14:textId="24C15C00"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Production Batch</w:t>
            </w:r>
          </w:p>
        </w:tc>
        <w:tc>
          <w:tcPr>
            <w:tcW w:w="1620" w:type="dxa"/>
          </w:tcPr>
          <w:p w14:paraId="516F94C5" w14:textId="675EB33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Kitchen Worker</w:t>
            </w:r>
          </w:p>
        </w:tc>
        <w:tc>
          <w:tcPr>
            <w:tcW w:w="5125" w:type="dxa"/>
          </w:tcPr>
          <w:p w14:paraId="40AB2A39" w14:textId="43979C77"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the recipe version, ingredient batches, actual quantities, production time, yield and observations for a production batch</w:t>
            </w:r>
          </w:p>
        </w:tc>
      </w:tr>
      <w:tr w:rsidR="008A6020" w:rsidRPr="00EF4C9C" w14:paraId="6F60F3D3" w14:textId="77777777" w:rsidTr="008A6020">
        <w:tc>
          <w:tcPr>
            <w:tcW w:w="673" w:type="dxa"/>
          </w:tcPr>
          <w:p w14:paraId="2DEEC9AD" w14:textId="7A92BADF"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lastRenderedPageBreak/>
              <w:t>UC5</w:t>
            </w:r>
          </w:p>
        </w:tc>
        <w:tc>
          <w:tcPr>
            <w:tcW w:w="1932" w:type="dxa"/>
          </w:tcPr>
          <w:p w14:paraId="3CBBBC11" w14:textId="68B3420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Ingredient Substitution</w:t>
            </w:r>
          </w:p>
        </w:tc>
        <w:tc>
          <w:tcPr>
            <w:tcW w:w="1620" w:type="dxa"/>
          </w:tcPr>
          <w:p w14:paraId="092A9B94" w14:textId="238B831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Kitchen Worker</w:t>
            </w:r>
          </w:p>
        </w:tc>
        <w:tc>
          <w:tcPr>
            <w:tcW w:w="5125" w:type="dxa"/>
          </w:tcPr>
          <w:p w14:paraId="429F2BD2" w14:textId="55D5F101"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an ingredient substitution associated with a production batch</w:t>
            </w:r>
          </w:p>
        </w:tc>
      </w:tr>
      <w:tr w:rsidR="008A6020" w:rsidRPr="00EF4C9C" w14:paraId="3782525C" w14:textId="77777777" w:rsidTr="008A6020">
        <w:tc>
          <w:tcPr>
            <w:tcW w:w="673" w:type="dxa"/>
          </w:tcPr>
          <w:p w14:paraId="0B3E0184" w14:textId="52A8ACF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UC6</w:t>
            </w:r>
          </w:p>
        </w:tc>
        <w:tc>
          <w:tcPr>
            <w:tcW w:w="1932" w:type="dxa"/>
          </w:tcPr>
          <w:p w14:paraId="64CCE8E9" w14:textId="546DF401"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Quality Check</w:t>
            </w:r>
          </w:p>
        </w:tc>
        <w:tc>
          <w:tcPr>
            <w:tcW w:w="1620" w:type="dxa"/>
          </w:tcPr>
          <w:p w14:paraId="2410292F" w14:textId="68C52169"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Quality Checker</w:t>
            </w:r>
          </w:p>
        </w:tc>
        <w:tc>
          <w:tcPr>
            <w:tcW w:w="5125" w:type="dxa"/>
          </w:tcPr>
          <w:p w14:paraId="1B08B131" w14:textId="3EC84F2D"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quality – results and the status of production output</w:t>
            </w:r>
          </w:p>
        </w:tc>
      </w:tr>
      <w:tr w:rsidR="008A6020" w:rsidRPr="00EF4C9C" w14:paraId="2C26BA98" w14:textId="77777777" w:rsidTr="008A6020">
        <w:tc>
          <w:tcPr>
            <w:tcW w:w="673" w:type="dxa"/>
          </w:tcPr>
          <w:p w14:paraId="7D9FBC28" w14:textId="6280162A"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UC7</w:t>
            </w:r>
          </w:p>
        </w:tc>
        <w:tc>
          <w:tcPr>
            <w:tcW w:w="1932" w:type="dxa"/>
          </w:tcPr>
          <w:p w14:paraId="74023EBE" w14:textId="38654EC2"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Order Allocation</w:t>
            </w:r>
          </w:p>
        </w:tc>
        <w:tc>
          <w:tcPr>
            <w:tcW w:w="1620" w:type="dxa"/>
          </w:tcPr>
          <w:p w14:paraId="152DF4BD" w14:textId="558C5C3B"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Customer Coordinator</w:t>
            </w:r>
          </w:p>
        </w:tc>
        <w:tc>
          <w:tcPr>
            <w:tcW w:w="5125" w:type="dxa"/>
          </w:tcPr>
          <w:p w14:paraId="1F12B7ED" w14:textId="791019E7"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the relationship between customer orders and the production batches used to fulfill them</w:t>
            </w:r>
          </w:p>
        </w:tc>
      </w:tr>
      <w:tr w:rsidR="008A6020" w:rsidRPr="00EF4C9C" w14:paraId="6C76BDEA" w14:textId="77777777" w:rsidTr="008A6020">
        <w:tc>
          <w:tcPr>
            <w:tcW w:w="673" w:type="dxa"/>
          </w:tcPr>
          <w:p w14:paraId="1DB987DF" w14:textId="5F25C9A3"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UC8</w:t>
            </w:r>
          </w:p>
        </w:tc>
        <w:tc>
          <w:tcPr>
            <w:tcW w:w="1932" w:type="dxa"/>
          </w:tcPr>
          <w:p w14:paraId="719E3F4A" w14:textId="40A29E1A"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Trace Affected Orders</w:t>
            </w:r>
          </w:p>
        </w:tc>
        <w:tc>
          <w:tcPr>
            <w:tcW w:w="1620" w:type="dxa"/>
          </w:tcPr>
          <w:p w14:paraId="5EEEEC72" w14:textId="769AA9E6"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Traceability Lead</w:t>
            </w:r>
          </w:p>
        </w:tc>
        <w:tc>
          <w:tcPr>
            <w:tcW w:w="5125" w:type="dxa"/>
          </w:tcPr>
          <w:p w14:paraId="0EF1C748" w14:textId="2FE7285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Trace ingredient batches through production batches to affected customer orders</w:t>
            </w:r>
          </w:p>
        </w:tc>
      </w:tr>
    </w:tbl>
    <w:p w14:paraId="43F84F83" w14:textId="10998D65" w:rsidR="00DE4269" w:rsidRPr="00EF4C9C" w:rsidRDefault="00EF4C9C" w:rsidP="00EF4C9C">
      <w:pPr>
        <w:spacing w:line="360" w:lineRule="auto"/>
        <w:rPr>
          <w:rFonts w:ascii="Times New Roman" w:hAnsi="Times New Roman" w:cs="Times New Roman"/>
        </w:rPr>
      </w:pPr>
      <w:r w:rsidRPr="00EF4C9C">
        <w:rPr>
          <w:rFonts w:ascii="Times New Roman" w:hAnsi="Times New Roman" w:cs="Times New Roman"/>
        </w:rPr>
        <w:t>The Production Manager is provisionally associated with UC1 based on Assumption A1. The authority to approve recipe versions requires stakeholder confirmation CQ1</w:t>
      </w:r>
    </w:p>
    <w:p w14:paraId="317C9530" w14:textId="02494ABC" w:rsidR="00EF4C9C" w:rsidRDefault="004C5EF4" w:rsidP="004C5EF4">
      <w:pPr>
        <w:pStyle w:val="Heading2"/>
        <w:rPr>
          <w:rFonts w:ascii="Times New Roman" w:hAnsi="Times New Roman" w:cs="Times New Roman"/>
          <w:color w:val="auto"/>
          <w:sz w:val="24"/>
          <w:szCs w:val="24"/>
        </w:rPr>
      </w:pPr>
      <w:bookmarkStart w:id="30" w:name="_Toc243071236"/>
      <w:r w:rsidRPr="004C5EF4">
        <w:rPr>
          <w:rFonts w:ascii="Times New Roman" w:hAnsi="Times New Roman" w:cs="Times New Roman"/>
          <w:color w:val="auto"/>
          <w:sz w:val="24"/>
          <w:szCs w:val="24"/>
        </w:rPr>
        <w:lastRenderedPageBreak/>
        <w:t>6.3 Use – Case Diagram</w:t>
      </w:r>
      <w:bookmarkEnd w:id="30"/>
    </w:p>
    <w:p w14:paraId="288F6BFE" w14:textId="17BB93AE" w:rsidR="004C5EF4" w:rsidRDefault="004C5EF4" w:rsidP="004C5EF4">
      <w:r>
        <w:rPr>
          <w:noProof/>
        </w:rPr>
        <w:drawing>
          <wp:inline distT="0" distB="0" distL="0" distR="0" wp14:anchorId="121D387B" wp14:editId="3F6DBD3D">
            <wp:extent cx="5306165" cy="7201905"/>
            <wp:effectExtent l="0" t="0" r="8890" b="0"/>
            <wp:docPr id="182791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13816" name="Picture 1827913816"/>
                    <pic:cNvPicPr/>
                  </pic:nvPicPr>
                  <pic:blipFill>
                    <a:blip r:embed="rId8">
                      <a:extLst>
                        <a:ext uri="{28A0092B-C50C-407E-A947-70E740481C1C}">
                          <a14:useLocalDpi xmlns:a14="http://schemas.microsoft.com/office/drawing/2010/main" val="0"/>
                        </a:ext>
                      </a:extLst>
                    </a:blip>
                    <a:stretch>
                      <a:fillRect/>
                    </a:stretch>
                  </pic:blipFill>
                  <pic:spPr>
                    <a:xfrm>
                      <a:off x="0" y="0"/>
                      <a:ext cx="5306165" cy="7201905"/>
                    </a:xfrm>
                    <a:prstGeom prst="rect">
                      <a:avLst/>
                    </a:prstGeom>
                  </pic:spPr>
                </pic:pic>
              </a:graphicData>
            </a:graphic>
          </wp:inline>
        </w:drawing>
      </w:r>
    </w:p>
    <w:p w14:paraId="07122379" w14:textId="0FDEDC0B" w:rsidR="004C5EF4" w:rsidRPr="001814AD" w:rsidRDefault="004C5EF4" w:rsidP="001814AD">
      <w:pPr>
        <w:pStyle w:val="Heading2"/>
        <w:spacing w:line="360" w:lineRule="auto"/>
        <w:rPr>
          <w:rFonts w:ascii="Times New Roman" w:hAnsi="Times New Roman" w:cs="Times New Roman"/>
          <w:color w:val="auto"/>
          <w:sz w:val="24"/>
          <w:szCs w:val="24"/>
        </w:rPr>
      </w:pPr>
      <w:bookmarkStart w:id="31" w:name="_Toc243071237"/>
      <w:r w:rsidRPr="001814AD">
        <w:rPr>
          <w:rFonts w:ascii="Times New Roman" w:hAnsi="Times New Roman" w:cs="Times New Roman"/>
          <w:color w:val="auto"/>
          <w:sz w:val="24"/>
          <w:szCs w:val="24"/>
        </w:rPr>
        <w:t>6.4 Detailed Use Case – UC4 Record Production Batch</w:t>
      </w:r>
      <w:bookmarkEnd w:id="31"/>
    </w:p>
    <w:tbl>
      <w:tblPr>
        <w:tblStyle w:val="TableGrid"/>
        <w:tblW w:w="0" w:type="auto"/>
        <w:tblLook w:val="04A0" w:firstRow="1" w:lastRow="0" w:firstColumn="1" w:lastColumn="0" w:noHBand="0" w:noVBand="1"/>
      </w:tblPr>
      <w:tblGrid>
        <w:gridCol w:w="1885"/>
        <w:gridCol w:w="7465"/>
      </w:tblGrid>
      <w:tr w:rsidR="004C5EF4" w:rsidRPr="001814AD" w14:paraId="47DF59AC" w14:textId="77777777" w:rsidTr="004C5EF4">
        <w:tc>
          <w:tcPr>
            <w:tcW w:w="1885" w:type="dxa"/>
          </w:tcPr>
          <w:p w14:paraId="50F36D95" w14:textId="0E9784B4"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Field</w:t>
            </w:r>
          </w:p>
        </w:tc>
        <w:tc>
          <w:tcPr>
            <w:tcW w:w="7465" w:type="dxa"/>
          </w:tcPr>
          <w:p w14:paraId="25BFBDC1" w14:textId="530915C8"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Description</w:t>
            </w:r>
          </w:p>
        </w:tc>
      </w:tr>
      <w:tr w:rsidR="004C5EF4" w:rsidRPr="001814AD" w14:paraId="06AC0CC9" w14:textId="77777777" w:rsidTr="004C5EF4">
        <w:tc>
          <w:tcPr>
            <w:tcW w:w="1885" w:type="dxa"/>
          </w:tcPr>
          <w:p w14:paraId="5E7FFD0A" w14:textId="21E4E136"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lastRenderedPageBreak/>
              <w:t>Use Case ID</w:t>
            </w:r>
          </w:p>
        </w:tc>
        <w:tc>
          <w:tcPr>
            <w:tcW w:w="7465" w:type="dxa"/>
          </w:tcPr>
          <w:p w14:paraId="6F1B5580" w14:textId="00F99D4D"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UC4</w:t>
            </w:r>
          </w:p>
        </w:tc>
      </w:tr>
      <w:tr w:rsidR="004C5EF4" w:rsidRPr="001814AD" w14:paraId="4489F235" w14:textId="77777777" w:rsidTr="004C5EF4">
        <w:tc>
          <w:tcPr>
            <w:tcW w:w="1885" w:type="dxa"/>
          </w:tcPr>
          <w:p w14:paraId="1173231C" w14:textId="4D34AC15"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Use Case Name</w:t>
            </w:r>
          </w:p>
        </w:tc>
        <w:tc>
          <w:tcPr>
            <w:tcW w:w="7465" w:type="dxa"/>
          </w:tcPr>
          <w:p w14:paraId="0916A378" w14:textId="64B3E49B"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Record Production Batch</w:t>
            </w:r>
          </w:p>
        </w:tc>
      </w:tr>
      <w:tr w:rsidR="004C5EF4" w:rsidRPr="001814AD" w14:paraId="77BD8ADF" w14:textId="77777777" w:rsidTr="004C5EF4">
        <w:tc>
          <w:tcPr>
            <w:tcW w:w="1885" w:type="dxa"/>
          </w:tcPr>
          <w:p w14:paraId="7B1DBD42" w14:textId="4CA15D49"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Scope</w:t>
            </w:r>
          </w:p>
        </w:tc>
        <w:tc>
          <w:tcPr>
            <w:tcW w:w="7465" w:type="dxa"/>
          </w:tcPr>
          <w:p w14:paraId="3EF27D4B" w14:textId="64E9B509"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Kitchen Production Management System</w:t>
            </w:r>
          </w:p>
        </w:tc>
      </w:tr>
      <w:tr w:rsidR="004C5EF4" w:rsidRPr="001814AD" w14:paraId="2E06C8F9" w14:textId="77777777" w:rsidTr="004C5EF4">
        <w:tc>
          <w:tcPr>
            <w:tcW w:w="1885" w:type="dxa"/>
          </w:tcPr>
          <w:p w14:paraId="3D858B0B" w14:textId="64198376"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 xml:space="preserve">Level </w:t>
            </w:r>
          </w:p>
        </w:tc>
        <w:tc>
          <w:tcPr>
            <w:tcW w:w="7465" w:type="dxa"/>
          </w:tcPr>
          <w:p w14:paraId="4733EC8D" w14:textId="73605406"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User Goal</w:t>
            </w:r>
          </w:p>
        </w:tc>
      </w:tr>
      <w:tr w:rsidR="004C5EF4" w:rsidRPr="001814AD" w14:paraId="31C22F60" w14:textId="77777777" w:rsidTr="004C5EF4">
        <w:tc>
          <w:tcPr>
            <w:tcW w:w="1885" w:type="dxa"/>
          </w:tcPr>
          <w:p w14:paraId="5558B393" w14:textId="3A08B937"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Primary Actor</w:t>
            </w:r>
          </w:p>
        </w:tc>
        <w:tc>
          <w:tcPr>
            <w:tcW w:w="7465" w:type="dxa"/>
          </w:tcPr>
          <w:p w14:paraId="46EDF44E" w14:textId="6A695FA3"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Kitchen Worker</w:t>
            </w:r>
          </w:p>
        </w:tc>
      </w:tr>
      <w:tr w:rsidR="004C5EF4" w:rsidRPr="001814AD" w14:paraId="62E74DB9" w14:textId="77777777" w:rsidTr="004C5EF4">
        <w:tc>
          <w:tcPr>
            <w:tcW w:w="1885" w:type="dxa"/>
          </w:tcPr>
          <w:p w14:paraId="01A043F4" w14:textId="3DDC7E57"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Stakeholders and Interests</w:t>
            </w:r>
          </w:p>
        </w:tc>
        <w:tc>
          <w:tcPr>
            <w:tcW w:w="7465" w:type="dxa"/>
          </w:tcPr>
          <w:p w14:paraId="7C5BA574" w14:textId="47EC2ED5"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Kitchen Worker: needs to record accurate production information. Production Manager: needs reliable production and yield information. Quality Checker: requires production batch information to support quality checks. Traceability Lead: requires batch information to support traceability</w:t>
            </w:r>
          </w:p>
        </w:tc>
      </w:tr>
      <w:tr w:rsidR="004C5EF4" w:rsidRPr="001814AD" w14:paraId="2E56D046" w14:textId="77777777" w:rsidTr="004C5EF4">
        <w:tc>
          <w:tcPr>
            <w:tcW w:w="1885" w:type="dxa"/>
          </w:tcPr>
          <w:p w14:paraId="5E9D9DE1" w14:textId="17F8251A"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Preconditions</w:t>
            </w:r>
          </w:p>
        </w:tc>
        <w:tc>
          <w:tcPr>
            <w:tcW w:w="7465" w:type="dxa"/>
          </w:tcPr>
          <w:p w14:paraId="5FBE9B40" w14:textId="141E77CB"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 xml:space="preserve">A production batch has been </w:t>
            </w:r>
            <w:proofErr w:type="gramStart"/>
            <w:r w:rsidRPr="001814AD">
              <w:rPr>
                <w:rFonts w:ascii="Times New Roman" w:hAnsi="Times New Roman" w:cs="Times New Roman"/>
              </w:rPr>
              <w:t>planned</w:t>
            </w:r>
            <w:proofErr w:type="gramEnd"/>
            <w:r w:rsidRPr="001814AD">
              <w:rPr>
                <w:rFonts w:ascii="Times New Roman" w:hAnsi="Times New Roman" w:cs="Times New Roman"/>
              </w:rPr>
              <w:t xml:space="preserve"> and an applicable recipe version has been identified</w:t>
            </w:r>
          </w:p>
        </w:tc>
      </w:tr>
      <w:tr w:rsidR="004C5EF4" w:rsidRPr="001814AD" w14:paraId="33499FD9" w14:textId="77777777" w:rsidTr="004C5EF4">
        <w:tc>
          <w:tcPr>
            <w:tcW w:w="1885" w:type="dxa"/>
          </w:tcPr>
          <w:p w14:paraId="5380E818" w14:textId="3E5B7442"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Trigger</w:t>
            </w:r>
          </w:p>
        </w:tc>
        <w:tc>
          <w:tcPr>
            <w:tcW w:w="7465" w:type="dxa"/>
          </w:tcPr>
          <w:p w14:paraId="1354B252" w14:textId="30ED2D8F"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The Kitcher Worker begins recording the actual production information for the batch</w:t>
            </w:r>
          </w:p>
        </w:tc>
      </w:tr>
      <w:tr w:rsidR="004C5EF4" w:rsidRPr="001814AD" w14:paraId="27D39BDB" w14:textId="77777777" w:rsidTr="004C5EF4">
        <w:tc>
          <w:tcPr>
            <w:tcW w:w="1885" w:type="dxa"/>
          </w:tcPr>
          <w:p w14:paraId="2A861A2E" w14:textId="5E969587"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Success Guarantee / Postconditions</w:t>
            </w:r>
          </w:p>
        </w:tc>
        <w:tc>
          <w:tcPr>
            <w:tcW w:w="7465" w:type="dxa"/>
          </w:tcPr>
          <w:p w14:paraId="75A72216" w14:textId="54018C6F"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The production batch record contains the recipe version used, ingredient batches, actual quantities, production time, actual yield and production observations</w:t>
            </w:r>
          </w:p>
        </w:tc>
      </w:tr>
    </w:tbl>
    <w:p w14:paraId="76342862" w14:textId="77777777" w:rsidR="001814AD" w:rsidRPr="001814AD" w:rsidRDefault="001814AD" w:rsidP="001814AD">
      <w:pPr>
        <w:spacing w:line="360" w:lineRule="auto"/>
        <w:rPr>
          <w:rFonts w:ascii="Times New Roman" w:hAnsi="Times New Roman" w:cs="Times New Roman"/>
        </w:rPr>
      </w:pPr>
    </w:p>
    <w:p w14:paraId="3FC5E881" w14:textId="3E705330"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Main Success Scenario</w:t>
      </w:r>
    </w:p>
    <w:tbl>
      <w:tblPr>
        <w:tblStyle w:val="TableGrid"/>
        <w:tblW w:w="0" w:type="auto"/>
        <w:tblLook w:val="04A0" w:firstRow="1" w:lastRow="0" w:firstColumn="1" w:lastColumn="0" w:noHBand="0" w:noVBand="1"/>
      </w:tblPr>
      <w:tblGrid>
        <w:gridCol w:w="690"/>
        <w:gridCol w:w="8660"/>
      </w:tblGrid>
      <w:tr w:rsidR="007F339F" w:rsidRPr="001814AD" w14:paraId="6DB8D73D" w14:textId="77777777" w:rsidTr="007F339F">
        <w:tc>
          <w:tcPr>
            <w:tcW w:w="690" w:type="dxa"/>
          </w:tcPr>
          <w:p w14:paraId="4D2C4DC1" w14:textId="55D36326"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Step</w:t>
            </w:r>
          </w:p>
        </w:tc>
        <w:tc>
          <w:tcPr>
            <w:tcW w:w="8660" w:type="dxa"/>
          </w:tcPr>
          <w:p w14:paraId="37AFC8D8" w14:textId="08D2CC12"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Action</w:t>
            </w:r>
          </w:p>
        </w:tc>
      </w:tr>
      <w:tr w:rsidR="007F339F" w:rsidRPr="001814AD" w14:paraId="70154C7A" w14:textId="77777777" w:rsidTr="007F339F">
        <w:tc>
          <w:tcPr>
            <w:tcW w:w="690" w:type="dxa"/>
          </w:tcPr>
          <w:p w14:paraId="67263804" w14:textId="3264C68D"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1</w:t>
            </w:r>
          </w:p>
        </w:tc>
        <w:tc>
          <w:tcPr>
            <w:tcW w:w="8660" w:type="dxa"/>
          </w:tcPr>
          <w:p w14:paraId="403FF135" w14:textId="0EA84526"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The Kitchen Worker identifies the production batch being recorded</w:t>
            </w:r>
          </w:p>
        </w:tc>
      </w:tr>
      <w:tr w:rsidR="007F339F" w:rsidRPr="001814AD" w14:paraId="70010495" w14:textId="77777777" w:rsidTr="007F339F">
        <w:tc>
          <w:tcPr>
            <w:tcW w:w="690" w:type="dxa"/>
          </w:tcPr>
          <w:p w14:paraId="7C23D66F" w14:textId="5F21EF34"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2</w:t>
            </w:r>
          </w:p>
        </w:tc>
        <w:tc>
          <w:tcPr>
            <w:tcW w:w="8660" w:type="dxa"/>
          </w:tcPr>
          <w:p w14:paraId="05E652BE" w14:textId="242C37C4"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The system provides the production batch information and the applicable recipe version</w:t>
            </w:r>
          </w:p>
        </w:tc>
      </w:tr>
      <w:tr w:rsidR="007F339F" w:rsidRPr="001814AD" w14:paraId="5E56B209" w14:textId="77777777" w:rsidTr="007F339F">
        <w:tc>
          <w:tcPr>
            <w:tcW w:w="690" w:type="dxa"/>
          </w:tcPr>
          <w:p w14:paraId="7219C5DB" w14:textId="33E291E1"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3</w:t>
            </w:r>
          </w:p>
        </w:tc>
        <w:tc>
          <w:tcPr>
            <w:tcW w:w="8660" w:type="dxa"/>
          </w:tcPr>
          <w:p w14:paraId="61C85AF7" w14:textId="0B021916"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The Kitchen Worker records the ingredient batches and actual quantities used</w:t>
            </w:r>
          </w:p>
        </w:tc>
      </w:tr>
      <w:tr w:rsidR="007F339F" w:rsidRPr="001814AD" w14:paraId="687E36B9" w14:textId="77777777" w:rsidTr="007F339F">
        <w:tc>
          <w:tcPr>
            <w:tcW w:w="690" w:type="dxa"/>
          </w:tcPr>
          <w:p w14:paraId="3EF8EA39" w14:textId="16034579"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4</w:t>
            </w:r>
          </w:p>
        </w:tc>
        <w:tc>
          <w:tcPr>
            <w:tcW w:w="8660" w:type="dxa"/>
          </w:tcPr>
          <w:p w14:paraId="6E3E5636" w14:textId="2396561E" w:rsidR="007F339F"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Kitchen Worker records the production time, actual yield and production observations</w:t>
            </w:r>
          </w:p>
        </w:tc>
      </w:tr>
      <w:tr w:rsidR="007F339F" w:rsidRPr="001814AD" w14:paraId="4F10F48E" w14:textId="77777777" w:rsidTr="007F339F">
        <w:tc>
          <w:tcPr>
            <w:tcW w:w="690" w:type="dxa"/>
          </w:tcPr>
          <w:p w14:paraId="4D0640A1" w14:textId="168CF98B"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5</w:t>
            </w:r>
          </w:p>
        </w:tc>
        <w:tc>
          <w:tcPr>
            <w:tcW w:w="8660" w:type="dxa"/>
          </w:tcPr>
          <w:p w14:paraId="03EA5023" w14:textId="5A0CC91D" w:rsidR="007F339F"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system records the production information against the identified production batch</w:t>
            </w:r>
          </w:p>
        </w:tc>
      </w:tr>
      <w:tr w:rsidR="007F339F" w:rsidRPr="001814AD" w14:paraId="6D5A89A7" w14:textId="77777777" w:rsidTr="007F339F">
        <w:tc>
          <w:tcPr>
            <w:tcW w:w="690" w:type="dxa"/>
          </w:tcPr>
          <w:p w14:paraId="5882BB02" w14:textId="394E0105"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6</w:t>
            </w:r>
          </w:p>
        </w:tc>
        <w:tc>
          <w:tcPr>
            <w:tcW w:w="8660" w:type="dxa"/>
          </w:tcPr>
          <w:p w14:paraId="2A4D2A3F" w14:textId="7AB1FA06" w:rsidR="007F339F"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system confirms that the production batch record has been recorded</w:t>
            </w:r>
          </w:p>
        </w:tc>
      </w:tr>
    </w:tbl>
    <w:p w14:paraId="224520D5" w14:textId="77777777" w:rsidR="007F339F" w:rsidRPr="001814AD" w:rsidRDefault="007F339F" w:rsidP="001814AD">
      <w:pPr>
        <w:spacing w:line="360" w:lineRule="auto"/>
        <w:rPr>
          <w:rFonts w:ascii="Times New Roman" w:hAnsi="Times New Roman" w:cs="Times New Roman"/>
        </w:rPr>
      </w:pPr>
    </w:p>
    <w:p w14:paraId="44D3B39D" w14:textId="4F07CBC2"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Alternative / Exception Flows</w:t>
      </w:r>
    </w:p>
    <w:tbl>
      <w:tblPr>
        <w:tblStyle w:val="TableGrid"/>
        <w:tblW w:w="0" w:type="auto"/>
        <w:tblLook w:val="04A0" w:firstRow="1" w:lastRow="0" w:firstColumn="1" w:lastColumn="0" w:noHBand="0" w:noVBand="1"/>
      </w:tblPr>
      <w:tblGrid>
        <w:gridCol w:w="535"/>
        <w:gridCol w:w="1620"/>
        <w:gridCol w:w="7195"/>
      </w:tblGrid>
      <w:tr w:rsidR="001814AD" w:rsidRPr="001814AD" w14:paraId="21A7C53E" w14:textId="77777777" w:rsidTr="001814AD">
        <w:tc>
          <w:tcPr>
            <w:tcW w:w="535" w:type="dxa"/>
          </w:tcPr>
          <w:p w14:paraId="1DDA6760" w14:textId="1DD1DA9D"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lastRenderedPageBreak/>
              <w:t>ID</w:t>
            </w:r>
          </w:p>
        </w:tc>
        <w:tc>
          <w:tcPr>
            <w:tcW w:w="1620" w:type="dxa"/>
          </w:tcPr>
          <w:p w14:paraId="5EBC7E21" w14:textId="2F77D2D6"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Related Step</w:t>
            </w:r>
          </w:p>
        </w:tc>
        <w:tc>
          <w:tcPr>
            <w:tcW w:w="7195" w:type="dxa"/>
          </w:tcPr>
          <w:p w14:paraId="003F90EF" w14:textId="2136801F"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Condition and Response</w:t>
            </w:r>
          </w:p>
        </w:tc>
      </w:tr>
      <w:tr w:rsidR="001814AD" w:rsidRPr="001814AD" w14:paraId="0969EE7B" w14:textId="77777777" w:rsidTr="001814AD">
        <w:tc>
          <w:tcPr>
            <w:tcW w:w="535" w:type="dxa"/>
          </w:tcPr>
          <w:p w14:paraId="3C4699A4" w14:textId="7219C2CC"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3a</w:t>
            </w:r>
          </w:p>
        </w:tc>
        <w:tc>
          <w:tcPr>
            <w:tcW w:w="1620" w:type="dxa"/>
          </w:tcPr>
          <w:p w14:paraId="7B8100B1" w14:textId="75750885"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Step 3</w:t>
            </w:r>
          </w:p>
        </w:tc>
        <w:tc>
          <w:tcPr>
            <w:tcW w:w="7195" w:type="dxa"/>
          </w:tcPr>
          <w:p w14:paraId="1F047785" w14:textId="2FE5ED74"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An ingredient substitution has been used. The Kitchen Worker records the substitution against the production batch. The substitution requires review because it may affect allergen information, product quality and labelling</w:t>
            </w:r>
          </w:p>
        </w:tc>
      </w:tr>
      <w:tr w:rsidR="001814AD" w:rsidRPr="001814AD" w14:paraId="0ABDC884" w14:textId="77777777" w:rsidTr="001814AD">
        <w:tc>
          <w:tcPr>
            <w:tcW w:w="535" w:type="dxa"/>
          </w:tcPr>
          <w:p w14:paraId="3FEE8AE6" w14:textId="4657957D"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4a</w:t>
            </w:r>
          </w:p>
        </w:tc>
        <w:tc>
          <w:tcPr>
            <w:tcW w:w="1620" w:type="dxa"/>
          </w:tcPr>
          <w:p w14:paraId="3D536575" w14:textId="4D837523"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Step 4</w:t>
            </w:r>
          </w:p>
        </w:tc>
        <w:tc>
          <w:tcPr>
            <w:tcW w:w="7195" w:type="dxa"/>
          </w:tcPr>
          <w:p w14:paraId="4368136B" w14:textId="000DD5AC"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actual yield differs from the expected yield. The Kitchen Worker records the actual yield. The effect on customer – order allocation requires clarification</w:t>
            </w:r>
          </w:p>
        </w:tc>
      </w:tr>
      <w:tr w:rsidR="001814AD" w:rsidRPr="001814AD" w14:paraId="7920C060" w14:textId="77777777" w:rsidTr="001814AD">
        <w:tc>
          <w:tcPr>
            <w:tcW w:w="535" w:type="dxa"/>
          </w:tcPr>
          <w:p w14:paraId="2DC21EDC" w14:textId="32420024"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4b</w:t>
            </w:r>
          </w:p>
        </w:tc>
        <w:tc>
          <w:tcPr>
            <w:tcW w:w="1620" w:type="dxa"/>
          </w:tcPr>
          <w:p w14:paraId="0B26AC86" w14:textId="5E4933A5"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Step 4</w:t>
            </w:r>
          </w:p>
        </w:tc>
        <w:tc>
          <w:tcPr>
            <w:tcW w:w="7195" w:type="dxa"/>
          </w:tcPr>
          <w:p w14:paraId="65B558E9" w14:textId="489B4CD6"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Production observations identify an issue requiring further attention. The observation is recorded as part of the production batch record for subsequent review</w:t>
            </w:r>
          </w:p>
        </w:tc>
      </w:tr>
    </w:tbl>
    <w:p w14:paraId="743F60C5" w14:textId="1C26E95F"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UC4 primarily supports FR3 and is also related to BR1, FR7, A2, CQ2 and CQ4</w:t>
      </w:r>
    </w:p>
    <w:p w14:paraId="23518E2E" w14:textId="61417BD2" w:rsidR="001814AD" w:rsidRPr="0080629C" w:rsidRDefault="001814AD" w:rsidP="001814AD">
      <w:pPr>
        <w:pStyle w:val="Heading1"/>
        <w:rPr>
          <w:rFonts w:ascii="Times New Roman" w:hAnsi="Times New Roman" w:cs="Times New Roman"/>
          <w:color w:val="auto"/>
          <w:sz w:val="28"/>
          <w:szCs w:val="28"/>
        </w:rPr>
      </w:pPr>
      <w:bookmarkStart w:id="32" w:name="_Toc243071238"/>
      <w:r w:rsidRPr="0080629C">
        <w:rPr>
          <w:rFonts w:ascii="Times New Roman" w:hAnsi="Times New Roman" w:cs="Times New Roman"/>
          <w:color w:val="auto"/>
          <w:sz w:val="28"/>
          <w:szCs w:val="28"/>
        </w:rPr>
        <w:t>7 Gherkin Acceptance Examples</w:t>
      </w:r>
      <w:bookmarkEnd w:id="32"/>
    </w:p>
    <w:tbl>
      <w:tblPr>
        <w:tblStyle w:val="TableGrid"/>
        <w:tblW w:w="0" w:type="auto"/>
        <w:tblLook w:val="04A0" w:firstRow="1" w:lastRow="0" w:firstColumn="1" w:lastColumn="0" w:noHBand="0" w:noVBand="1"/>
      </w:tblPr>
      <w:tblGrid>
        <w:gridCol w:w="684"/>
        <w:gridCol w:w="1559"/>
        <w:gridCol w:w="1712"/>
        <w:gridCol w:w="5395"/>
      </w:tblGrid>
      <w:tr w:rsidR="002A1C54" w:rsidRPr="0080629C" w14:paraId="632B7C60" w14:textId="77777777" w:rsidTr="0080629C">
        <w:tc>
          <w:tcPr>
            <w:tcW w:w="684" w:type="dxa"/>
          </w:tcPr>
          <w:p w14:paraId="143E830A" w14:textId="4AB1F939"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ID</w:t>
            </w:r>
          </w:p>
        </w:tc>
        <w:tc>
          <w:tcPr>
            <w:tcW w:w="1559" w:type="dxa"/>
          </w:tcPr>
          <w:p w14:paraId="3D35DB31" w14:textId="44F1EB1B"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Related Requirement</w:t>
            </w:r>
          </w:p>
        </w:tc>
        <w:tc>
          <w:tcPr>
            <w:tcW w:w="1712" w:type="dxa"/>
          </w:tcPr>
          <w:p w14:paraId="5626C85B" w14:textId="4BAC6D4B"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Related Use Case</w:t>
            </w:r>
          </w:p>
        </w:tc>
        <w:tc>
          <w:tcPr>
            <w:tcW w:w="5395" w:type="dxa"/>
          </w:tcPr>
          <w:p w14:paraId="28E137EE" w14:textId="6B224C63" w:rsidR="002A1C54" w:rsidRPr="0080629C" w:rsidRDefault="002A1C54" w:rsidP="006A1EF8">
            <w:pPr>
              <w:spacing w:line="360" w:lineRule="auto"/>
              <w:rPr>
                <w:rFonts w:ascii="Times New Roman" w:hAnsi="Times New Roman" w:cs="Times New Roman"/>
              </w:rPr>
            </w:pPr>
            <w:proofErr w:type="spellStart"/>
            <w:r w:rsidRPr="0080629C">
              <w:rPr>
                <w:rFonts w:ascii="Times New Roman" w:hAnsi="Times New Roman" w:cs="Times New Roman"/>
              </w:rPr>
              <w:t>Behaviour</w:t>
            </w:r>
            <w:proofErr w:type="spellEnd"/>
          </w:p>
        </w:tc>
      </w:tr>
      <w:tr w:rsidR="002A1C54" w:rsidRPr="0080629C" w14:paraId="29E209D0" w14:textId="77777777" w:rsidTr="0080629C">
        <w:tc>
          <w:tcPr>
            <w:tcW w:w="684" w:type="dxa"/>
          </w:tcPr>
          <w:p w14:paraId="164F63B1" w14:textId="38F5DF2A"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GH1</w:t>
            </w:r>
          </w:p>
        </w:tc>
        <w:tc>
          <w:tcPr>
            <w:tcW w:w="1559" w:type="dxa"/>
          </w:tcPr>
          <w:p w14:paraId="7EB03797" w14:textId="2F830B23"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FR3</w:t>
            </w:r>
          </w:p>
        </w:tc>
        <w:tc>
          <w:tcPr>
            <w:tcW w:w="1712" w:type="dxa"/>
          </w:tcPr>
          <w:p w14:paraId="4951A832" w14:textId="4EAA7F9E"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UC4</w:t>
            </w:r>
          </w:p>
        </w:tc>
        <w:tc>
          <w:tcPr>
            <w:tcW w:w="5395" w:type="dxa"/>
          </w:tcPr>
          <w:p w14:paraId="5CAE683E" w14:textId="008B0A48"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Successful production batch recording</w:t>
            </w:r>
          </w:p>
        </w:tc>
      </w:tr>
      <w:tr w:rsidR="002A1C54" w:rsidRPr="0080629C" w14:paraId="764DA934" w14:textId="77777777" w:rsidTr="0080629C">
        <w:tc>
          <w:tcPr>
            <w:tcW w:w="684" w:type="dxa"/>
          </w:tcPr>
          <w:p w14:paraId="5F9F2AA1" w14:textId="5D8F2776"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GH2</w:t>
            </w:r>
          </w:p>
        </w:tc>
        <w:tc>
          <w:tcPr>
            <w:tcW w:w="1559" w:type="dxa"/>
          </w:tcPr>
          <w:p w14:paraId="783359EC" w14:textId="05CC70C7"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FR7</w:t>
            </w:r>
          </w:p>
        </w:tc>
        <w:tc>
          <w:tcPr>
            <w:tcW w:w="1712" w:type="dxa"/>
          </w:tcPr>
          <w:p w14:paraId="650DA11A" w14:textId="394444B7"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UC5</w:t>
            </w:r>
          </w:p>
        </w:tc>
        <w:tc>
          <w:tcPr>
            <w:tcW w:w="5395" w:type="dxa"/>
          </w:tcPr>
          <w:p w14:paraId="56EA51B6" w14:textId="3DB7E40B"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Recording an ingredient substitution</w:t>
            </w:r>
          </w:p>
        </w:tc>
      </w:tr>
      <w:tr w:rsidR="002A1C54" w:rsidRPr="0080629C" w14:paraId="7C1637C0" w14:textId="77777777" w:rsidTr="0080629C">
        <w:tc>
          <w:tcPr>
            <w:tcW w:w="684" w:type="dxa"/>
          </w:tcPr>
          <w:p w14:paraId="1C6113EC" w14:textId="4010D3C9"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GH3</w:t>
            </w:r>
          </w:p>
        </w:tc>
        <w:tc>
          <w:tcPr>
            <w:tcW w:w="1559" w:type="dxa"/>
          </w:tcPr>
          <w:p w14:paraId="53460B17" w14:textId="4EEFD42E"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FR4/BR3</w:t>
            </w:r>
          </w:p>
        </w:tc>
        <w:tc>
          <w:tcPr>
            <w:tcW w:w="1712" w:type="dxa"/>
          </w:tcPr>
          <w:p w14:paraId="412460B3" w14:textId="4A13DD3E"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UC6</w:t>
            </w:r>
          </w:p>
        </w:tc>
        <w:tc>
          <w:tcPr>
            <w:tcW w:w="5395" w:type="dxa"/>
          </w:tcPr>
          <w:p w14:paraId="2B9E89B9" w14:textId="6879719E" w:rsidR="002A1C54" w:rsidRPr="0080629C" w:rsidRDefault="0080629C" w:rsidP="006A1EF8">
            <w:pPr>
              <w:spacing w:line="360" w:lineRule="auto"/>
              <w:rPr>
                <w:rFonts w:ascii="Times New Roman" w:hAnsi="Times New Roman" w:cs="Times New Roman"/>
              </w:rPr>
            </w:pPr>
            <w:r w:rsidRPr="0080629C">
              <w:rPr>
                <w:rFonts w:ascii="Times New Roman" w:hAnsi="Times New Roman" w:cs="Times New Roman"/>
              </w:rPr>
              <w:t>Production output remains held pending required quality checks</w:t>
            </w:r>
          </w:p>
        </w:tc>
      </w:tr>
      <w:tr w:rsidR="002A1C54" w:rsidRPr="0080629C" w14:paraId="18445D89" w14:textId="77777777" w:rsidTr="0080629C">
        <w:tc>
          <w:tcPr>
            <w:tcW w:w="684" w:type="dxa"/>
          </w:tcPr>
          <w:p w14:paraId="7B65ADC4" w14:textId="171B1F8B"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GH4</w:t>
            </w:r>
          </w:p>
        </w:tc>
        <w:tc>
          <w:tcPr>
            <w:tcW w:w="1559" w:type="dxa"/>
          </w:tcPr>
          <w:p w14:paraId="06C84380" w14:textId="7AE3F2B0" w:rsidR="002A1C54" w:rsidRPr="0080629C" w:rsidRDefault="0080629C" w:rsidP="006A1EF8">
            <w:pPr>
              <w:spacing w:line="360" w:lineRule="auto"/>
              <w:rPr>
                <w:rFonts w:ascii="Times New Roman" w:hAnsi="Times New Roman" w:cs="Times New Roman"/>
              </w:rPr>
            </w:pPr>
            <w:r w:rsidRPr="0080629C">
              <w:rPr>
                <w:rFonts w:ascii="Times New Roman" w:hAnsi="Times New Roman" w:cs="Times New Roman"/>
              </w:rPr>
              <w:t>FR8</w:t>
            </w:r>
          </w:p>
        </w:tc>
        <w:tc>
          <w:tcPr>
            <w:tcW w:w="1712" w:type="dxa"/>
          </w:tcPr>
          <w:p w14:paraId="4BD22C63" w14:textId="3C08B65B" w:rsidR="002A1C54" w:rsidRPr="0080629C" w:rsidRDefault="0080629C" w:rsidP="006A1EF8">
            <w:pPr>
              <w:spacing w:line="360" w:lineRule="auto"/>
              <w:rPr>
                <w:rFonts w:ascii="Times New Roman" w:hAnsi="Times New Roman" w:cs="Times New Roman"/>
              </w:rPr>
            </w:pPr>
            <w:r w:rsidRPr="0080629C">
              <w:rPr>
                <w:rFonts w:ascii="Times New Roman" w:hAnsi="Times New Roman" w:cs="Times New Roman"/>
              </w:rPr>
              <w:t>UC8</w:t>
            </w:r>
          </w:p>
        </w:tc>
        <w:tc>
          <w:tcPr>
            <w:tcW w:w="5395" w:type="dxa"/>
          </w:tcPr>
          <w:p w14:paraId="58FDB638" w14:textId="11ABAF2C" w:rsidR="002A1C54" w:rsidRPr="0080629C" w:rsidRDefault="0080629C" w:rsidP="006A1EF8">
            <w:pPr>
              <w:spacing w:line="360" w:lineRule="auto"/>
              <w:rPr>
                <w:rFonts w:ascii="Times New Roman" w:hAnsi="Times New Roman" w:cs="Times New Roman"/>
              </w:rPr>
            </w:pPr>
            <w:r w:rsidRPr="0080629C">
              <w:rPr>
                <w:rFonts w:ascii="Times New Roman" w:hAnsi="Times New Roman" w:cs="Times New Roman"/>
              </w:rPr>
              <w:t>Trace affected customer orders</w:t>
            </w:r>
          </w:p>
        </w:tc>
      </w:tr>
    </w:tbl>
    <w:p w14:paraId="659515CC" w14:textId="77777777" w:rsidR="001814AD" w:rsidRPr="0080629C" w:rsidRDefault="001814AD" w:rsidP="006A1EF8">
      <w:pPr>
        <w:spacing w:line="360" w:lineRule="auto"/>
        <w:rPr>
          <w:rFonts w:ascii="Times New Roman" w:hAnsi="Times New Roman" w:cs="Times New Roman"/>
        </w:rPr>
      </w:pPr>
    </w:p>
    <w:p w14:paraId="283ABCD6" w14:textId="5B3ED6B1" w:rsidR="0080629C" w:rsidRDefault="0080629C" w:rsidP="006A1EF8">
      <w:pPr>
        <w:spacing w:line="360" w:lineRule="auto"/>
        <w:rPr>
          <w:rFonts w:ascii="Times New Roman" w:hAnsi="Times New Roman" w:cs="Times New Roman"/>
        </w:rPr>
      </w:pPr>
      <w:r w:rsidRPr="0080629C">
        <w:rPr>
          <w:rFonts w:ascii="Times New Roman" w:hAnsi="Times New Roman" w:cs="Times New Roman"/>
        </w:rPr>
        <w:t>GH1 - Successful production batch recording</w:t>
      </w:r>
      <w:r>
        <w:rPr>
          <w:rFonts w:ascii="Times New Roman" w:hAnsi="Times New Roman" w:cs="Times New Roman"/>
        </w:rPr>
        <w:br/>
        <w:t>Feature: Production batch recording</w:t>
      </w:r>
      <w:r>
        <w:rPr>
          <w:rFonts w:ascii="Times New Roman" w:hAnsi="Times New Roman" w:cs="Times New Roman"/>
        </w:rPr>
        <w:br/>
        <w:t>Scenario: Record completed production batch information</w:t>
      </w:r>
      <w:r>
        <w:rPr>
          <w:rFonts w:ascii="Times New Roman" w:hAnsi="Times New Roman" w:cs="Times New Roman"/>
        </w:rPr>
        <w:br/>
        <w:t>Given a production batch has been planned</w:t>
      </w:r>
      <w:r>
        <w:rPr>
          <w:rFonts w:ascii="Times New Roman" w:hAnsi="Times New Roman" w:cs="Times New Roman"/>
        </w:rPr>
        <w:br/>
        <w:t>And an applicable recipe version has been identified</w:t>
      </w:r>
      <w:r>
        <w:rPr>
          <w:rFonts w:ascii="Times New Roman" w:hAnsi="Times New Roman" w:cs="Times New Roman"/>
        </w:rPr>
        <w:br/>
        <w:t>When the Kitchen Worker records the actual production information</w:t>
      </w:r>
      <w:r>
        <w:rPr>
          <w:rFonts w:ascii="Times New Roman" w:hAnsi="Times New Roman" w:cs="Times New Roman"/>
        </w:rPr>
        <w:br/>
        <w:t>Then the production batch record contains the recipe version used</w:t>
      </w:r>
      <w:r>
        <w:rPr>
          <w:rFonts w:ascii="Times New Roman" w:hAnsi="Times New Roman" w:cs="Times New Roman"/>
        </w:rPr>
        <w:br/>
        <w:t>And the ingredient batches and actual quantities are recorded</w:t>
      </w:r>
      <w:r>
        <w:rPr>
          <w:rFonts w:ascii="Times New Roman" w:hAnsi="Times New Roman" w:cs="Times New Roman"/>
        </w:rPr>
        <w:br/>
        <w:t>And the production time, actual yield and production observations are recorded</w:t>
      </w:r>
    </w:p>
    <w:p w14:paraId="02EE5D03" w14:textId="7FE76C06" w:rsidR="0080629C" w:rsidRDefault="0080629C" w:rsidP="006A1EF8">
      <w:pPr>
        <w:spacing w:line="360" w:lineRule="auto"/>
        <w:rPr>
          <w:rFonts w:ascii="Times New Roman" w:hAnsi="Times New Roman" w:cs="Times New Roman"/>
        </w:rPr>
      </w:pPr>
      <w:r>
        <w:rPr>
          <w:rFonts w:ascii="Times New Roman" w:hAnsi="Times New Roman" w:cs="Times New Roman"/>
        </w:rPr>
        <w:lastRenderedPageBreak/>
        <w:t>GH2 – Ingredient Substitution</w:t>
      </w:r>
      <w:r>
        <w:rPr>
          <w:rFonts w:ascii="Times New Roman" w:hAnsi="Times New Roman" w:cs="Times New Roman"/>
        </w:rPr>
        <w:br/>
        <w:t>Feature: Ingredient substitution recording</w:t>
      </w:r>
      <w:r>
        <w:rPr>
          <w:rFonts w:ascii="Times New Roman" w:hAnsi="Times New Roman" w:cs="Times New Roman"/>
        </w:rPr>
        <w:br/>
        <w:t>Scenario: Record an ingredient substitution used in production</w:t>
      </w:r>
      <w:r>
        <w:rPr>
          <w:rFonts w:ascii="Times New Roman" w:hAnsi="Times New Roman" w:cs="Times New Roman"/>
        </w:rPr>
        <w:br/>
        <w:t xml:space="preserve">Given a </w:t>
      </w:r>
      <w:r w:rsidR="00ED58C3">
        <w:rPr>
          <w:rFonts w:ascii="Times New Roman" w:hAnsi="Times New Roman" w:cs="Times New Roman"/>
        </w:rPr>
        <w:t>production batch is being recorded</w:t>
      </w:r>
      <w:r w:rsidR="00ED58C3">
        <w:rPr>
          <w:rFonts w:ascii="Times New Roman" w:hAnsi="Times New Roman" w:cs="Times New Roman"/>
        </w:rPr>
        <w:br/>
        <w:t>And an ingredient substitution has been used</w:t>
      </w:r>
      <w:r w:rsidR="00ED58C3">
        <w:rPr>
          <w:rFonts w:ascii="Times New Roman" w:hAnsi="Times New Roman" w:cs="Times New Roman"/>
        </w:rPr>
        <w:br/>
        <w:t>When the Kitchen Worker records the substitution</w:t>
      </w:r>
      <w:r w:rsidR="00ED58C3">
        <w:rPr>
          <w:rFonts w:ascii="Times New Roman" w:hAnsi="Times New Roman" w:cs="Times New Roman"/>
        </w:rPr>
        <w:br/>
        <w:t>Then the substitution is associated with the production batch</w:t>
      </w:r>
      <w:r w:rsidR="00ED58C3">
        <w:rPr>
          <w:rFonts w:ascii="Times New Roman" w:hAnsi="Times New Roman" w:cs="Times New Roman"/>
        </w:rPr>
        <w:br/>
        <w:t>And the substitution is identified as requiring review</w:t>
      </w:r>
    </w:p>
    <w:p w14:paraId="59DBA56F" w14:textId="3A7F580C" w:rsidR="00ED58C3" w:rsidRDefault="00ED58C3" w:rsidP="006A1EF8">
      <w:pPr>
        <w:spacing w:line="360" w:lineRule="auto"/>
        <w:rPr>
          <w:rFonts w:ascii="Times New Roman" w:hAnsi="Times New Roman" w:cs="Times New Roman"/>
        </w:rPr>
      </w:pPr>
      <w:r>
        <w:rPr>
          <w:rFonts w:ascii="Times New Roman" w:hAnsi="Times New Roman" w:cs="Times New Roman"/>
        </w:rPr>
        <w:t>GH3 – Production Output Pending Quality Checks</w:t>
      </w:r>
      <w:r>
        <w:rPr>
          <w:rFonts w:ascii="Times New Roman" w:hAnsi="Times New Roman" w:cs="Times New Roman"/>
        </w:rPr>
        <w:br/>
        <w:t>Feature: Production release control</w:t>
      </w:r>
      <w:r>
        <w:rPr>
          <w:rFonts w:ascii="Times New Roman" w:hAnsi="Times New Roman" w:cs="Times New Roman"/>
        </w:rPr>
        <w:br/>
        <w:t>Scenario: Keep production output held when required quality checks are pending</w:t>
      </w:r>
      <w:r>
        <w:rPr>
          <w:rFonts w:ascii="Times New Roman" w:hAnsi="Times New Roman" w:cs="Times New Roman"/>
        </w:rPr>
        <w:br/>
        <w:t>Given a production batch has been packed</w:t>
      </w:r>
      <w:r>
        <w:rPr>
          <w:rFonts w:ascii="Times New Roman" w:hAnsi="Times New Roman" w:cs="Times New Roman"/>
        </w:rPr>
        <w:br/>
        <w:t>And the required quality checks have not been completed</w:t>
      </w:r>
      <w:r>
        <w:rPr>
          <w:rFonts w:ascii="Times New Roman" w:hAnsi="Times New Roman" w:cs="Times New Roman"/>
        </w:rPr>
        <w:br/>
        <w:t>When the release status of the production output is reviewed</w:t>
      </w:r>
      <w:r>
        <w:rPr>
          <w:rFonts w:ascii="Times New Roman" w:hAnsi="Times New Roman" w:cs="Times New Roman"/>
        </w:rPr>
        <w:br/>
        <w:t>Then the production output remains held</w:t>
      </w:r>
      <w:r>
        <w:rPr>
          <w:rFonts w:ascii="Times New Roman" w:hAnsi="Times New Roman" w:cs="Times New Roman"/>
        </w:rPr>
        <w:br/>
        <w:t>And it is not recorded as released</w:t>
      </w:r>
    </w:p>
    <w:p w14:paraId="32DCE048" w14:textId="77777777" w:rsidR="00ED58C3" w:rsidRDefault="00ED58C3" w:rsidP="006A1EF8">
      <w:pPr>
        <w:spacing w:line="360" w:lineRule="auto"/>
        <w:rPr>
          <w:rFonts w:ascii="Times New Roman" w:hAnsi="Times New Roman" w:cs="Times New Roman"/>
        </w:rPr>
      </w:pPr>
    </w:p>
    <w:p w14:paraId="158AC207" w14:textId="73A5AC05" w:rsidR="00ED58C3" w:rsidRDefault="00ED58C3" w:rsidP="006A1EF8">
      <w:pPr>
        <w:spacing w:line="360" w:lineRule="auto"/>
        <w:rPr>
          <w:rFonts w:ascii="Times New Roman" w:hAnsi="Times New Roman" w:cs="Times New Roman"/>
          <w:lang w:val="ru-RU"/>
        </w:rPr>
      </w:pPr>
      <w:r>
        <w:rPr>
          <w:rFonts w:ascii="Times New Roman" w:hAnsi="Times New Roman" w:cs="Times New Roman"/>
        </w:rPr>
        <w:t>GH4 – Trace Affected Customer Orders</w:t>
      </w:r>
      <w:r>
        <w:rPr>
          <w:rFonts w:ascii="Times New Roman" w:hAnsi="Times New Roman" w:cs="Times New Roman"/>
        </w:rPr>
        <w:br/>
        <w:t>Feature: Production traceability</w:t>
      </w:r>
      <w:r>
        <w:rPr>
          <w:rFonts w:ascii="Times New Roman" w:hAnsi="Times New Roman" w:cs="Times New Roman"/>
        </w:rPr>
        <w:br/>
        <w:t>Scenario: Identify customer orders affected by a production batch</w:t>
      </w:r>
      <w:r>
        <w:rPr>
          <w:rFonts w:ascii="Times New Roman" w:hAnsi="Times New Roman" w:cs="Times New Roman"/>
        </w:rPr>
        <w:br/>
        <w:t>Given an error has been identified in a production batch</w:t>
      </w:r>
      <w:r>
        <w:rPr>
          <w:rFonts w:ascii="Times New Roman" w:hAnsi="Times New Roman" w:cs="Times New Roman"/>
        </w:rPr>
        <w:br/>
        <w:t>And the production batch has supplied units to customer orders</w:t>
      </w:r>
      <w:r>
        <w:rPr>
          <w:rFonts w:ascii="Times New Roman" w:hAnsi="Times New Roman" w:cs="Times New Roman"/>
        </w:rPr>
        <w:br/>
        <w:t>When the Traceability Lead trace the affected production batch</w:t>
      </w:r>
      <w:r>
        <w:rPr>
          <w:rFonts w:ascii="Times New Roman" w:hAnsi="Times New Roman" w:cs="Times New Roman"/>
        </w:rPr>
        <w:br/>
        <w:t>Then the related customer orders can be identified</w:t>
      </w:r>
    </w:p>
    <w:p w14:paraId="1FF92CCC" w14:textId="7B4C5A77" w:rsidR="006A1EF8" w:rsidRDefault="006A1EF8" w:rsidP="006A1EF8">
      <w:pPr>
        <w:pStyle w:val="Heading1"/>
        <w:rPr>
          <w:rFonts w:ascii="Times New Roman" w:hAnsi="Times New Roman" w:cs="Times New Roman"/>
          <w:color w:val="auto"/>
          <w:sz w:val="28"/>
          <w:szCs w:val="28"/>
        </w:rPr>
      </w:pPr>
      <w:bookmarkStart w:id="33" w:name="_Toc243071239"/>
      <w:r w:rsidRPr="006A1EF8">
        <w:rPr>
          <w:rFonts w:ascii="Times New Roman" w:hAnsi="Times New Roman" w:cs="Times New Roman"/>
          <w:color w:val="auto"/>
          <w:sz w:val="28"/>
          <w:szCs w:val="28"/>
          <w:lang w:val="ru-RU"/>
        </w:rPr>
        <w:t xml:space="preserve">8 </w:t>
      </w:r>
      <w:r w:rsidRPr="006A1EF8">
        <w:rPr>
          <w:rFonts w:ascii="Times New Roman" w:hAnsi="Times New Roman" w:cs="Times New Roman"/>
          <w:color w:val="auto"/>
          <w:sz w:val="28"/>
          <w:szCs w:val="28"/>
        </w:rPr>
        <w:t>Candidate – Concept Analysis</w:t>
      </w:r>
      <w:bookmarkEnd w:id="33"/>
    </w:p>
    <w:p w14:paraId="277A5BB2" w14:textId="3FCCCFF5" w:rsidR="00A00AAA" w:rsidRPr="00A00AAA" w:rsidRDefault="00A00AAA" w:rsidP="00A00AAA">
      <w:pPr>
        <w:pStyle w:val="Heading2"/>
        <w:rPr>
          <w:color w:val="auto"/>
          <w:sz w:val="24"/>
          <w:szCs w:val="24"/>
        </w:rPr>
      </w:pPr>
      <w:bookmarkStart w:id="34" w:name="_Toc243071240"/>
      <w:r w:rsidRPr="00A00AAA">
        <w:rPr>
          <w:color w:val="auto"/>
          <w:sz w:val="24"/>
          <w:szCs w:val="24"/>
        </w:rPr>
        <w:t>8.1 Candidate List</w:t>
      </w:r>
      <w:bookmarkEnd w:id="34"/>
    </w:p>
    <w:tbl>
      <w:tblPr>
        <w:tblStyle w:val="TableGrid"/>
        <w:tblW w:w="0" w:type="auto"/>
        <w:tblLook w:val="04A0" w:firstRow="1" w:lastRow="0" w:firstColumn="1" w:lastColumn="0" w:noHBand="0" w:noVBand="1"/>
      </w:tblPr>
      <w:tblGrid>
        <w:gridCol w:w="804"/>
        <w:gridCol w:w="2251"/>
        <w:gridCol w:w="6295"/>
      </w:tblGrid>
      <w:tr w:rsidR="006A1EF8" w:rsidRPr="00A00AAA" w14:paraId="669984E7" w14:textId="77777777" w:rsidTr="006A1EF8">
        <w:tc>
          <w:tcPr>
            <w:tcW w:w="804" w:type="dxa"/>
          </w:tcPr>
          <w:p w14:paraId="71E14FB7" w14:textId="50E7826A"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ID</w:t>
            </w:r>
          </w:p>
        </w:tc>
        <w:tc>
          <w:tcPr>
            <w:tcW w:w="2251" w:type="dxa"/>
          </w:tcPr>
          <w:p w14:paraId="6BBC16FD" w14:textId="04044550"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Candidate Concept</w:t>
            </w:r>
          </w:p>
        </w:tc>
        <w:tc>
          <w:tcPr>
            <w:tcW w:w="6295" w:type="dxa"/>
          </w:tcPr>
          <w:p w14:paraId="29CADD53" w14:textId="6EBB2363"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Why Considered</w:t>
            </w:r>
          </w:p>
        </w:tc>
      </w:tr>
      <w:tr w:rsidR="006A1EF8" w:rsidRPr="00A00AAA" w14:paraId="7E7B58B1" w14:textId="77777777" w:rsidTr="006A1EF8">
        <w:tc>
          <w:tcPr>
            <w:tcW w:w="804" w:type="dxa"/>
          </w:tcPr>
          <w:p w14:paraId="2A8C8443" w14:textId="2EAE6DA0"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CC1</w:t>
            </w:r>
          </w:p>
        </w:tc>
        <w:tc>
          <w:tcPr>
            <w:tcW w:w="2251" w:type="dxa"/>
          </w:tcPr>
          <w:p w14:paraId="6BBAB8DB" w14:textId="1B1DAE86"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Product</w:t>
            </w:r>
          </w:p>
        </w:tc>
        <w:tc>
          <w:tcPr>
            <w:tcW w:w="6295" w:type="dxa"/>
          </w:tcPr>
          <w:p w14:paraId="7552A470" w14:textId="7945C065"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The organization produces products for customer orders</w:t>
            </w:r>
          </w:p>
        </w:tc>
      </w:tr>
      <w:tr w:rsidR="006A1EF8" w:rsidRPr="00A00AAA" w14:paraId="724E7E44" w14:textId="77777777" w:rsidTr="006A1EF8">
        <w:tc>
          <w:tcPr>
            <w:tcW w:w="804" w:type="dxa"/>
          </w:tcPr>
          <w:p w14:paraId="5D066FD1" w14:textId="52E94062"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lastRenderedPageBreak/>
              <w:t>CC2</w:t>
            </w:r>
          </w:p>
        </w:tc>
        <w:tc>
          <w:tcPr>
            <w:tcW w:w="2251" w:type="dxa"/>
          </w:tcPr>
          <w:p w14:paraId="5AFC85F5" w14:textId="3F4E2C29"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Recipe</w:t>
            </w:r>
          </w:p>
        </w:tc>
        <w:tc>
          <w:tcPr>
            <w:tcW w:w="6295" w:type="dxa"/>
          </w:tcPr>
          <w:p w14:paraId="24ABEA76" w14:textId="0E6577E6"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Products are produced according to recipes</w:t>
            </w:r>
          </w:p>
        </w:tc>
      </w:tr>
      <w:tr w:rsidR="006A1EF8" w:rsidRPr="00A00AAA" w14:paraId="6916B836" w14:textId="77777777" w:rsidTr="006A1EF8">
        <w:tc>
          <w:tcPr>
            <w:tcW w:w="804" w:type="dxa"/>
          </w:tcPr>
          <w:p w14:paraId="484EE8E5" w14:textId="0073956E"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CC3</w:t>
            </w:r>
          </w:p>
        </w:tc>
        <w:tc>
          <w:tcPr>
            <w:tcW w:w="2251" w:type="dxa"/>
          </w:tcPr>
          <w:p w14:paraId="16496C24" w14:textId="42F378A7"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Recipe Version</w:t>
            </w:r>
          </w:p>
        </w:tc>
        <w:tc>
          <w:tcPr>
            <w:tcW w:w="6295" w:type="dxa"/>
          </w:tcPr>
          <w:p w14:paraId="19C6577B" w14:textId="3270D6D0"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A specific approved recipe version is used for each production batch</w:t>
            </w:r>
          </w:p>
        </w:tc>
      </w:tr>
      <w:tr w:rsidR="006A1EF8" w:rsidRPr="00A00AAA" w14:paraId="6E28B5D0" w14:textId="77777777" w:rsidTr="006A1EF8">
        <w:tc>
          <w:tcPr>
            <w:tcW w:w="804" w:type="dxa"/>
          </w:tcPr>
          <w:p w14:paraId="27A5E81B" w14:textId="38A46012"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CC4</w:t>
            </w:r>
          </w:p>
        </w:tc>
        <w:tc>
          <w:tcPr>
            <w:tcW w:w="2251" w:type="dxa"/>
          </w:tcPr>
          <w:p w14:paraId="22C60A49" w14:textId="72661676"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Ingredient</w:t>
            </w:r>
          </w:p>
        </w:tc>
        <w:tc>
          <w:tcPr>
            <w:tcW w:w="6295" w:type="dxa"/>
          </w:tcPr>
          <w:p w14:paraId="22854805" w14:textId="3EB77FF2"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Recipes specify ingredients used in production</w:t>
            </w:r>
          </w:p>
        </w:tc>
      </w:tr>
      <w:tr w:rsidR="006A1EF8" w:rsidRPr="00A00AAA" w14:paraId="2740148E" w14:textId="77777777" w:rsidTr="006A1EF8">
        <w:tc>
          <w:tcPr>
            <w:tcW w:w="804" w:type="dxa"/>
          </w:tcPr>
          <w:p w14:paraId="2AD3F023" w14:textId="50040919"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CC5</w:t>
            </w:r>
          </w:p>
        </w:tc>
        <w:tc>
          <w:tcPr>
            <w:tcW w:w="2251" w:type="dxa"/>
          </w:tcPr>
          <w:p w14:paraId="1FB0470F" w14:textId="2BBBCA15"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Ingredient Batch</w:t>
            </w:r>
          </w:p>
        </w:tc>
        <w:tc>
          <w:tcPr>
            <w:tcW w:w="6295" w:type="dxa"/>
          </w:tcPr>
          <w:p w14:paraId="48A2C3D8" w14:textId="45986A54"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Ingredient batches are important for production records and traceability</w:t>
            </w:r>
          </w:p>
        </w:tc>
      </w:tr>
      <w:tr w:rsidR="006A1EF8" w:rsidRPr="00A00AAA" w14:paraId="3B247B06" w14:textId="77777777" w:rsidTr="006A1EF8">
        <w:tc>
          <w:tcPr>
            <w:tcW w:w="804" w:type="dxa"/>
          </w:tcPr>
          <w:p w14:paraId="60615251" w14:textId="7768ED85"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CC6</w:t>
            </w:r>
          </w:p>
        </w:tc>
        <w:tc>
          <w:tcPr>
            <w:tcW w:w="2251" w:type="dxa"/>
          </w:tcPr>
          <w:p w14:paraId="109FD940" w14:textId="663945D2"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Supplier</w:t>
            </w:r>
          </w:p>
        </w:tc>
        <w:tc>
          <w:tcPr>
            <w:tcW w:w="6295" w:type="dxa"/>
          </w:tcPr>
          <w:p w14:paraId="5F5E2E56" w14:textId="4372AF40"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Ingredients are associated with suppliers and supplier batches</w:t>
            </w:r>
          </w:p>
        </w:tc>
      </w:tr>
      <w:tr w:rsidR="006A1EF8" w:rsidRPr="00A00AAA" w14:paraId="371CEE75" w14:textId="77777777" w:rsidTr="006A1EF8">
        <w:tc>
          <w:tcPr>
            <w:tcW w:w="804" w:type="dxa"/>
          </w:tcPr>
          <w:p w14:paraId="01907099" w14:textId="2A84C1BA"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CC7</w:t>
            </w:r>
          </w:p>
        </w:tc>
        <w:tc>
          <w:tcPr>
            <w:tcW w:w="2251" w:type="dxa"/>
          </w:tcPr>
          <w:p w14:paraId="1D3C41C6" w14:textId="42256CFB"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Customer Order</w:t>
            </w:r>
          </w:p>
        </w:tc>
        <w:tc>
          <w:tcPr>
            <w:tcW w:w="6295" w:type="dxa"/>
          </w:tcPr>
          <w:p w14:paraId="2BB41882" w14:textId="4B3156E7"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Orders may contain several products and may be fulfilled from several production batches</w:t>
            </w:r>
          </w:p>
        </w:tc>
      </w:tr>
      <w:tr w:rsidR="006A1EF8" w:rsidRPr="00A00AAA" w14:paraId="4722F166" w14:textId="77777777" w:rsidTr="006A1EF8">
        <w:tc>
          <w:tcPr>
            <w:tcW w:w="804" w:type="dxa"/>
          </w:tcPr>
          <w:p w14:paraId="6BF4DBAD" w14:textId="73BF4C17"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CC8</w:t>
            </w:r>
          </w:p>
        </w:tc>
        <w:tc>
          <w:tcPr>
            <w:tcW w:w="2251" w:type="dxa"/>
          </w:tcPr>
          <w:p w14:paraId="2B9C63DA" w14:textId="2454B1B8"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Customer Order</w:t>
            </w:r>
          </w:p>
        </w:tc>
        <w:tc>
          <w:tcPr>
            <w:tcW w:w="6295" w:type="dxa"/>
          </w:tcPr>
          <w:p w14:paraId="29AF5A2B" w14:textId="42F56052"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Orders may contain several products and may be fulfilled from several production batches</w:t>
            </w:r>
          </w:p>
        </w:tc>
      </w:tr>
      <w:tr w:rsidR="006A1EF8" w:rsidRPr="00A00AAA" w14:paraId="167843A1" w14:textId="77777777" w:rsidTr="006A1EF8">
        <w:tc>
          <w:tcPr>
            <w:tcW w:w="804" w:type="dxa"/>
          </w:tcPr>
          <w:p w14:paraId="22939E5D" w14:textId="3F0E61BE"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CC9</w:t>
            </w:r>
          </w:p>
        </w:tc>
        <w:tc>
          <w:tcPr>
            <w:tcW w:w="2251" w:type="dxa"/>
          </w:tcPr>
          <w:p w14:paraId="142F1421" w14:textId="0FCA4D41"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Production Batch</w:t>
            </w:r>
          </w:p>
        </w:tc>
        <w:tc>
          <w:tcPr>
            <w:tcW w:w="6295" w:type="dxa"/>
          </w:tcPr>
          <w:p w14:paraId="6D23EE42" w14:textId="46130245"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Production information and actual yield are recorded for each batch</w:t>
            </w:r>
          </w:p>
        </w:tc>
      </w:tr>
      <w:tr w:rsidR="006A1EF8" w:rsidRPr="00A00AAA" w14:paraId="4D19D697" w14:textId="77777777" w:rsidTr="006A1EF8">
        <w:tc>
          <w:tcPr>
            <w:tcW w:w="804" w:type="dxa"/>
          </w:tcPr>
          <w:p w14:paraId="1EC72F76" w14:textId="7C9E3FDA"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CC10</w:t>
            </w:r>
          </w:p>
        </w:tc>
        <w:tc>
          <w:tcPr>
            <w:tcW w:w="2251" w:type="dxa"/>
          </w:tcPr>
          <w:p w14:paraId="5A748FA4" w14:textId="10CFBF2D"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Quality Check</w:t>
            </w:r>
          </w:p>
        </w:tc>
        <w:tc>
          <w:tcPr>
            <w:tcW w:w="6295" w:type="dxa"/>
          </w:tcPr>
          <w:p w14:paraId="44B7753F" w14:textId="15008541" w:rsidR="006A1EF8" w:rsidRPr="00A00AAA" w:rsidRDefault="006A1EF8" w:rsidP="00A00AAA">
            <w:pPr>
              <w:spacing w:line="360" w:lineRule="auto"/>
              <w:rPr>
                <w:rFonts w:ascii="Times New Roman" w:hAnsi="Times New Roman" w:cs="Times New Roman"/>
              </w:rPr>
            </w:pPr>
            <w:r w:rsidRPr="00A00AAA">
              <w:rPr>
                <w:rFonts w:ascii="Times New Roman" w:hAnsi="Times New Roman" w:cs="Times New Roman"/>
              </w:rPr>
              <w:t>Quality checks determine whether production output can be released</w:t>
            </w:r>
          </w:p>
        </w:tc>
      </w:tr>
    </w:tbl>
    <w:p w14:paraId="3CEB31BE" w14:textId="77777777" w:rsidR="006A1EF8" w:rsidRDefault="006A1EF8" w:rsidP="006A1EF8"/>
    <w:p w14:paraId="43155E4C" w14:textId="65E0578D" w:rsidR="00A00AAA" w:rsidRPr="00A00AAA" w:rsidRDefault="00A00AAA" w:rsidP="00A00AAA">
      <w:pPr>
        <w:pStyle w:val="Heading2"/>
        <w:spacing w:line="360" w:lineRule="auto"/>
        <w:rPr>
          <w:rFonts w:ascii="Times New Roman" w:hAnsi="Times New Roman" w:cs="Times New Roman"/>
          <w:color w:val="auto"/>
          <w:sz w:val="24"/>
          <w:szCs w:val="24"/>
        </w:rPr>
      </w:pPr>
      <w:bookmarkStart w:id="35" w:name="_Toc243071241"/>
      <w:r w:rsidRPr="00A00AAA">
        <w:rPr>
          <w:rFonts w:ascii="Times New Roman" w:hAnsi="Times New Roman" w:cs="Times New Roman"/>
          <w:color w:val="auto"/>
          <w:sz w:val="24"/>
          <w:szCs w:val="24"/>
        </w:rPr>
        <w:t>8.2 Candidate Concept Evaluation</w:t>
      </w:r>
      <w:bookmarkEnd w:id="35"/>
    </w:p>
    <w:tbl>
      <w:tblPr>
        <w:tblStyle w:val="TableGrid"/>
        <w:tblW w:w="0" w:type="auto"/>
        <w:tblLook w:val="04A0" w:firstRow="1" w:lastRow="0" w:firstColumn="1" w:lastColumn="0" w:noHBand="0" w:noVBand="1"/>
      </w:tblPr>
      <w:tblGrid>
        <w:gridCol w:w="2335"/>
        <w:gridCol w:w="3898"/>
        <w:gridCol w:w="3117"/>
      </w:tblGrid>
      <w:tr w:rsidR="00A00AAA" w:rsidRPr="00A00AAA" w14:paraId="37DCE9FA" w14:textId="77777777" w:rsidTr="00A00AAA">
        <w:tc>
          <w:tcPr>
            <w:tcW w:w="2335" w:type="dxa"/>
          </w:tcPr>
          <w:p w14:paraId="05B3E11C" w14:textId="1743E81A"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Candidate Concept</w:t>
            </w:r>
          </w:p>
        </w:tc>
        <w:tc>
          <w:tcPr>
            <w:tcW w:w="3898" w:type="dxa"/>
          </w:tcPr>
          <w:p w14:paraId="60CFA21F" w14:textId="5EC5259A"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Decision</w:t>
            </w:r>
          </w:p>
        </w:tc>
        <w:tc>
          <w:tcPr>
            <w:tcW w:w="3117" w:type="dxa"/>
          </w:tcPr>
          <w:p w14:paraId="188B6CE2" w14:textId="6E72FF01"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Reason</w:t>
            </w:r>
          </w:p>
        </w:tc>
      </w:tr>
      <w:tr w:rsidR="00A00AAA" w:rsidRPr="00A00AAA" w14:paraId="3EED8960" w14:textId="77777777" w:rsidTr="00A00AAA">
        <w:tc>
          <w:tcPr>
            <w:tcW w:w="2335" w:type="dxa"/>
          </w:tcPr>
          <w:p w14:paraId="3108E76D" w14:textId="1B0B28F6"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Product</w:t>
            </w:r>
          </w:p>
        </w:tc>
        <w:tc>
          <w:tcPr>
            <w:tcW w:w="3898" w:type="dxa"/>
          </w:tcPr>
          <w:p w14:paraId="3DA2FEA4" w14:textId="77777777" w:rsidR="00A00AAA" w:rsidRPr="00A00AAA" w:rsidRDefault="00A00AAA" w:rsidP="00A00AAA">
            <w:pPr>
              <w:spacing w:line="360" w:lineRule="auto"/>
              <w:rPr>
                <w:rFonts w:ascii="Times New Roman" w:hAnsi="Times New Roman" w:cs="Times New Roman"/>
              </w:rPr>
            </w:pPr>
          </w:p>
        </w:tc>
        <w:tc>
          <w:tcPr>
            <w:tcW w:w="3117" w:type="dxa"/>
          </w:tcPr>
          <w:p w14:paraId="310F9C57" w14:textId="77777777" w:rsidR="00A00AAA" w:rsidRPr="00A00AAA" w:rsidRDefault="00A00AAA" w:rsidP="00A00AAA">
            <w:pPr>
              <w:spacing w:line="360" w:lineRule="auto"/>
              <w:rPr>
                <w:rFonts w:ascii="Times New Roman" w:hAnsi="Times New Roman" w:cs="Times New Roman"/>
              </w:rPr>
            </w:pPr>
          </w:p>
        </w:tc>
      </w:tr>
      <w:tr w:rsidR="00A00AAA" w:rsidRPr="00A00AAA" w14:paraId="535923F4" w14:textId="77777777" w:rsidTr="00A00AAA">
        <w:tc>
          <w:tcPr>
            <w:tcW w:w="2335" w:type="dxa"/>
          </w:tcPr>
          <w:p w14:paraId="39BC0490" w14:textId="162F213D"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Recipe</w:t>
            </w:r>
          </w:p>
        </w:tc>
        <w:tc>
          <w:tcPr>
            <w:tcW w:w="3898" w:type="dxa"/>
          </w:tcPr>
          <w:p w14:paraId="7D07D63C" w14:textId="77777777" w:rsidR="00A00AAA" w:rsidRPr="00A00AAA" w:rsidRDefault="00A00AAA" w:rsidP="00A00AAA">
            <w:pPr>
              <w:spacing w:line="360" w:lineRule="auto"/>
              <w:rPr>
                <w:rFonts w:ascii="Times New Roman" w:hAnsi="Times New Roman" w:cs="Times New Roman"/>
              </w:rPr>
            </w:pPr>
          </w:p>
        </w:tc>
        <w:tc>
          <w:tcPr>
            <w:tcW w:w="3117" w:type="dxa"/>
          </w:tcPr>
          <w:p w14:paraId="30B2B867" w14:textId="77777777" w:rsidR="00A00AAA" w:rsidRPr="00A00AAA" w:rsidRDefault="00A00AAA" w:rsidP="00A00AAA">
            <w:pPr>
              <w:spacing w:line="360" w:lineRule="auto"/>
              <w:rPr>
                <w:rFonts w:ascii="Times New Roman" w:hAnsi="Times New Roman" w:cs="Times New Roman"/>
              </w:rPr>
            </w:pPr>
          </w:p>
        </w:tc>
      </w:tr>
      <w:tr w:rsidR="00A00AAA" w:rsidRPr="00A00AAA" w14:paraId="70584CDD" w14:textId="77777777" w:rsidTr="00A00AAA">
        <w:tc>
          <w:tcPr>
            <w:tcW w:w="2335" w:type="dxa"/>
          </w:tcPr>
          <w:p w14:paraId="1DC52DFF" w14:textId="291AD9A8"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Recipe Version</w:t>
            </w:r>
          </w:p>
        </w:tc>
        <w:tc>
          <w:tcPr>
            <w:tcW w:w="3898" w:type="dxa"/>
          </w:tcPr>
          <w:p w14:paraId="308247C2" w14:textId="77777777" w:rsidR="00A00AAA" w:rsidRPr="00A00AAA" w:rsidRDefault="00A00AAA" w:rsidP="00A00AAA">
            <w:pPr>
              <w:spacing w:line="360" w:lineRule="auto"/>
              <w:rPr>
                <w:rFonts w:ascii="Times New Roman" w:hAnsi="Times New Roman" w:cs="Times New Roman"/>
              </w:rPr>
            </w:pPr>
          </w:p>
        </w:tc>
        <w:tc>
          <w:tcPr>
            <w:tcW w:w="3117" w:type="dxa"/>
          </w:tcPr>
          <w:p w14:paraId="1107B931" w14:textId="77777777" w:rsidR="00A00AAA" w:rsidRPr="00A00AAA" w:rsidRDefault="00A00AAA" w:rsidP="00A00AAA">
            <w:pPr>
              <w:spacing w:line="360" w:lineRule="auto"/>
              <w:rPr>
                <w:rFonts w:ascii="Times New Roman" w:hAnsi="Times New Roman" w:cs="Times New Roman"/>
              </w:rPr>
            </w:pPr>
          </w:p>
        </w:tc>
      </w:tr>
      <w:tr w:rsidR="00A00AAA" w:rsidRPr="00A00AAA" w14:paraId="64B7836F" w14:textId="77777777" w:rsidTr="00A00AAA">
        <w:tc>
          <w:tcPr>
            <w:tcW w:w="2335" w:type="dxa"/>
          </w:tcPr>
          <w:p w14:paraId="06899FBE" w14:textId="061CDA3A"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Ingredient</w:t>
            </w:r>
          </w:p>
        </w:tc>
        <w:tc>
          <w:tcPr>
            <w:tcW w:w="3898" w:type="dxa"/>
          </w:tcPr>
          <w:p w14:paraId="68C1ED66" w14:textId="77777777" w:rsidR="00A00AAA" w:rsidRPr="00A00AAA" w:rsidRDefault="00A00AAA" w:rsidP="00A00AAA">
            <w:pPr>
              <w:spacing w:line="360" w:lineRule="auto"/>
              <w:rPr>
                <w:rFonts w:ascii="Times New Roman" w:hAnsi="Times New Roman" w:cs="Times New Roman"/>
              </w:rPr>
            </w:pPr>
          </w:p>
        </w:tc>
        <w:tc>
          <w:tcPr>
            <w:tcW w:w="3117" w:type="dxa"/>
          </w:tcPr>
          <w:p w14:paraId="72BD56CA" w14:textId="77777777" w:rsidR="00A00AAA" w:rsidRPr="00A00AAA" w:rsidRDefault="00A00AAA" w:rsidP="00A00AAA">
            <w:pPr>
              <w:spacing w:line="360" w:lineRule="auto"/>
              <w:rPr>
                <w:rFonts w:ascii="Times New Roman" w:hAnsi="Times New Roman" w:cs="Times New Roman"/>
              </w:rPr>
            </w:pPr>
          </w:p>
        </w:tc>
      </w:tr>
      <w:tr w:rsidR="00A00AAA" w:rsidRPr="00A00AAA" w14:paraId="73E2B79F" w14:textId="77777777" w:rsidTr="00A00AAA">
        <w:tc>
          <w:tcPr>
            <w:tcW w:w="2335" w:type="dxa"/>
          </w:tcPr>
          <w:p w14:paraId="6F3A237F" w14:textId="1BEC8E88"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Ingredient Batch</w:t>
            </w:r>
          </w:p>
        </w:tc>
        <w:tc>
          <w:tcPr>
            <w:tcW w:w="3898" w:type="dxa"/>
          </w:tcPr>
          <w:p w14:paraId="2470A7BD" w14:textId="77777777" w:rsidR="00A00AAA" w:rsidRPr="00A00AAA" w:rsidRDefault="00A00AAA" w:rsidP="00A00AAA">
            <w:pPr>
              <w:spacing w:line="360" w:lineRule="auto"/>
              <w:rPr>
                <w:rFonts w:ascii="Times New Roman" w:hAnsi="Times New Roman" w:cs="Times New Roman"/>
              </w:rPr>
            </w:pPr>
          </w:p>
        </w:tc>
        <w:tc>
          <w:tcPr>
            <w:tcW w:w="3117" w:type="dxa"/>
          </w:tcPr>
          <w:p w14:paraId="10DFC705" w14:textId="77777777" w:rsidR="00A00AAA" w:rsidRPr="00A00AAA" w:rsidRDefault="00A00AAA" w:rsidP="00A00AAA">
            <w:pPr>
              <w:spacing w:line="360" w:lineRule="auto"/>
              <w:rPr>
                <w:rFonts w:ascii="Times New Roman" w:hAnsi="Times New Roman" w:cs="Times New Roman"/>
              </w:rPr>
            </w:pPr>
          </w:p>
        </w:tc>
      </w:tr>
      <w:tr w:rsidR="00A00AAA" w:rsidRPr="00A00AAA" w14:paraId="0E3D60FB" w14:textId="77777777" w:rsidTr="00A00AAA">
        <w:tc>
          <w:tcPr>
            <w:tcW w:w="2335" w:type="dxa"/>
          </w:tcPr>
          <w:p w14:paraId="5BAB406D" w14:textId="5D24B85E"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Supplier</w:t>
            </w:r>
          </w:p>
        </w:tc>
        <w:tc>
          <w:tcPr>
            <w:tcW w:w="3898" w:type="dxa"/>
          </w:tcPr>
          <w:p w14:paraId="53D38491" w14:textId="77777777" w:rsidR="00A00AAA" w:rsidRPr="00A00AAA" w:rsidRDefault="00A00AAA" w:rsidP="00A00AAA">
            <w:pPr>
              <w:spacing w:line="360" w:lineRule="auto"/>
              <w:rPr>
                <w:rFonts w:ascii="Times New Roman" w:hAnsi="Times New Roman" w:cs="Times New Roman"/>
              </w:rPr>
            </w:pPr>
          </w:p>
        </w:tc>
        <w:tc>
          <w:tcPr>
            <w:tcW w:w="3117" w:type="dxa"/>
          </w:tcPr>
          <w:p w14:paraId="749188E3" w14:textId="77777777" w:rsidR="00A00AAA" w:rsidRPr="00A00AAA" w:rsidRDefault="00A00AAA" w:rsidP="00A00AAA">
            <w:pPr>
              <w:spacing w:line="360" w:lineRule="auto"/>
              <w:rPr>
                <w:rFonts w:ascii="Times New Roman" w:hAnsi="Times New Roman" w:cs="Times New Roman"/>
              </w:rPr>
            </w:pPr>
          </w:p>
        </w:tc>
      </w:tr>
      <w:tr w:rsidR="00A00AAA" w:rsidRPr="00A00AAA" w14:paraId="635BE5F1" w14:textId="77777777" w:rsidTr="00A00AAA">
        <w:tc>
          <w:tcPr>
            <w:tcW w:w="2335" w:type="dxa"/>
          </w:tcPr>
          <w:p w14:paraId="63BE420A" w14:textId="64C1DA7E"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Customer Order</w:t>
            </w:r>
          </w:p>
        </w:tc>
        <w:tc>
          <w:tcPr>
            <w:tcW w:w="3898" w:type="dxa"/>
          </w:tcPr>
          <w:p w14:paraId="14F87711" w14:textId="77777777" w:rsidR="00A00AAA" w:rsidRPr="00A00AAA" w:rsidRDefault="00A00AAA" w:rsidP="00A00AAA">
            <w:pPr>
              <w:spacing w:line="360" w:lineRule="auto"/>
              <w:rPr>
                <w:rFonts w:ascii="Times New Roman" w:hAnsi="Times New Roman" w:cs="Times New Roman"/>
              </w:rPr>
            </w:pPr>
          </w:p>
        </w:tc>
        <w:tc>
          <w:tcPr>
            <w:tcW w:w="3117" w:type="dxa"/>
          </w:tcPr>
          <w:p w14:paraId="1AFC7D34" w14:textId="77777777" w:rsidR="00A00AAA" w:rsidRPr="00A00AAA" w:rsidRDefault="00A00AAA" w:rsidP="00A00AAA">
            <w:pPr>
              <w:spacing w:line="360" w:lineRule="auto"/>
              <w:rPr>
                <w:rFonts w:ascii="Times New Roman" w:hAnsi="Times New Roman" w:cs="Times New Roman"/>
              </w:rPr>
            </w:pPr>
          </w:p>
        </w:tc>
      </w:tr>
      <w:tr w:rsidR="00A00AAA" w:rsidRPr="00A00AAA" w14:paraId="25430882" w14:textId="77777777" w:rsidTr="00A00AAA">
        <w:tc>
          <w:tcPr>
            <w:tcW w:w="2335" w:type="dxa"/>
          </w:tcPr>
          <w:p w14:paraId="57913547" w14:textId="7BE806A3"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Customer Order</w:t>
            </w:r>
          </w:p>
        </w:tc>
        <w:tc>
          <w:tcPr>
            <w:tcW w:w="3898" w:type="dxa"/>
          </w:tcPr>
          <w:p w14:paraId="78B5BFC1" w14:textId="77777777" w:rsidR="00A00AAA" w:rsidRPr="00A00AAA" w:rsidRDefault="00A00AAA" w:rsidP="00A00AAA">
            <w:pPr>
              <w:spacing w:line="360" w:lineRule="auto"/>
              <w:rPr>
                <w:rFonts w:ascii="Times New Roman" w:hAnsi="Times New Roman" w:cs="Times New Roman"/>
              </w:rPr>
            </w:pPr>
          </w:p>
        </w:tc>
        <w:tc>
          <w:tcPr>
            <w:tcW w:w="3117" w:type="dxa"/>
          </w:tcPr>
          <w:p w14:paraId="6F8A3C95" w14:textId="77777777" w:rsidR="00A00AAA" w:rsidRPr="00A00AAA" w:rsidRDefault="00A00AAA" w:rsidP="00A00AAA">
            <w:pPr>
              <w:spacing w:line="360" w:lineRule="auto"/>
              <w:rPr>
                <w:rFonts w:ascii="Times New Roman" w:hAnsi="Times New Roman" w:cs="Times New Roman"/>
              </w:rPr>
            </w:pPr>
          </w:p>
        </w:tc>
      </w:tr>
      <w:tr w:rsidR="00A00AAA" w:rsidRPr="00A00AAA" w14:paraId="02C4B009" w14:textId="77777777" w:rsidTr="00A00AAA">
        <w:tc>
          <w:tcPr>
            <w:tcW w:w="2335" w:type="dxa"/>
          </w:tcPr>
          <w:p w14:paraId="17AA17C1" w14:textId="0F538684"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Production Batch</w:t>
            </w:r>
          </w:p>
        </w:tc>
        <w:tc>
          <w:tcPr>
            <w:tcW w:w="3898" w:type="dxa"/>
          </w:tcPr>
          <w:p w14:paraId="735E0740" w14:textId="77777777" w:rsidR="00A00AAA" w:rsidRPr="00A00AAA" w:rsidRDefault="00A00AAA" w:rsidP="00A00AAA">
            <w:pPr>
              <w:spacing w:line="360" w:lineRule="auto"/>
              <w:rPr>
                <w:rFonts w:ascii="Times New Roman" w:hAnsi="Times New Roman" w:cs="Times New Roman"/>
              </w:rPr>
            </w:pPr>
          </w:p>
        </w:tc>
        <w:tc>
          <w:tcPr>
            <w:tcW w:w="3117" w:type="dxa"/>
          </w:tcPr>
          <w:p w14:paraId="79490EAB" w14:textId="77777777" w:rsidR="00A00AAA" w:rsidRPr="00A00AAA" w:rsidRDefault="00A00AAA" w:rsidP="00A00AAA">
            <w:pPr>
              <w:spacing w:line="360" w:lineRule="auto"/>
              <w:rPr>
                <w:rFonts w:ascii="Times New Roman" w:hAnsi="Times New Roman" w:cs="Times New Roman"/>
              </w:rPr>
            </w:pPr>
          </w:p>
        </w:tc>
      </w:tr>
      <w:tr w:rsidR="00A00AAA" w:rsidRPr="00A00AAA" w14:paraId="1E20AAF7" w14:textId="77777777" w:rsidTr="00A00AAA">
        <w:tc>
          <w:tcPr>
            <w:tcW w:w="2335" w:type="dxa"/>
          </w:tcPr>
          <w:p w14:paraId="4EA1EAC3" w14:textId="125C2DA1"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Quality Check</w:t>
            </w:r>
          </w:p>
        </w:tc>
        <w:tc>
          <w:tcPr>
            <w:tcW w:w="3898" w:type="dxa"/>
          </w:tcPr>
          <w:p w14:paraId="34B81C1A" w14:textId="77777777" w:rsidR="00A00AAA" w:rsidRPr="00A00AAA" w:rsidRDefault="00A00AAA" w:rsidP="00A00AAA">
            <w:pPr>
              <w:spacing w:line="360" w:lineRule="auto"/>
              <w:rPr>
                <w:rFonts w:ascii="Times New Roman" w:hAnsi="Times New Roman" w:cs="Times New Roman"/>
              </w:rPr>
            </w:pPr>
          </w:p>
        </w:tc>
        <w:tc>
          <w:tcPr>
            <w:tcW w:w="3117" w:type="dxa"/>
          </w:tcPr>
          <w:p w14:paraId="161AD316" w14:textId="77777777" w:rsidR="00A00AAA" w:rsidRPr="00A00AAA" w:rsidRDefault="00A00AAA" w:rsidP="00A00AAA">
            <w:pPr>
              <w:spacing w:line="360" w:lineRule="auto"/>
              <w:rPr>
                <w:rFonts w:ascii="Times New Roman" w:hAnsi="Times New Roman" w:cs="Times New Roman"/>
              </w:rPr>
            </w:pPr>
          </w:p>
        </w:tc>
      </w:tr>
    </w:tbl>
    <w:p w14:paraId="0B614EF3" w14:textId="77777777" w:rsidR="00A00AAA" w:rsidRPr="00A00AAA" w:rsidRDefault="00A00AAA" w:rsidP="00A00AAA"/>
    <w:sectPr w:rsidR="00A00AAA" w:rsidRPr="00A00AAA">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12C03" w14:textId="77777777" w:rsidR="003152E9" w:rsidRDefault="003152E9" w:rsidP="00C454AF">
      <w:pPr>
        <w:spacing w:after="0" w:line="240" w:lineRule="auto"/>
      </w:pPr>
      <w:r>
        <w:separator/>
      </w:r>
    </w:p>
  </w:endnote>
  <w:endnote w:type="continuationSeparator" w:id="0">
    <w:p w14:paraId="0C103E93" w14:textId="77777777" w:rsidR="003152E9" w:rsidRDefault="003152E9" w:rsidP="00C454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274239493"/>
      <w:docPartObj>
        <w:docPartGallery w:val="Page Numbers (Bottom of Page)"/>
        <w:docPartUnique/>
      </w:docPartObj>
    </w:sdtPr>
    <w:sdtEndPr>
      <w:rPr>
        <w:noProof/>
      </w:rPr>
    </w:sdtEndPr>
    <w:sdtContent>
      <w:p w14:paraId="4D36558A" w14:textId="164A1BD9" w:rsidR="00C454AF" w:rsidRPr="00C454AF" w:rsidRDefault="00C454AF">
        <w:pPr>
          <w:pStyle w:val="Footer"/>
          <w:jc w:val="right"/>
          <w:rPr>
            <w:sz w:val="16"/>
            <w:szCs w:val="16"/>
          </w:rPr>
        </w:pPr>
        <w:r w:rsidRPr="00C454AF">
          <w:rPr>
            <w:sz w:val="16"/>
            <w:szCs w:val="16"/>
          </w:rPr>
          <w:fldChar w:fldCharType="begin"/>
        </w:r>
        <w:r w:rsidRPr="00C454AF">
          <w:rPr>
            <w:sz w:val="16"/>
            <w:szCs w:val="16"/>
          </w:rPr>
          <w:instrText xml:space="preserve"> PAGE   \* MERGEFORMAT </w:instrText>
        </w:r>
        <w:r w:rsidRPr="00C454AF">
          <w:rPr>
            <w:sz w:val="16"/>
            <w:szCs w:val="16"/>
          </w:rPr>
          <w:fldChar w:fldCharType="separate"/>
        </w:r>
        <w:r w:rsidRPr="00C454AF">
          <w:rPr>
            <w:noProof/>
            <w:sz w:val="16"/>
            <w:szCs w:val="16"/>
          </w:rPr>
          <w:t>2</w:t>
        </w:r>
        <w:r w:rsidRPr="00C454AF">
          <w:rPr>
            <w:noProof/>
            <w:sz w:val="16"/>
            <w:szCs w:val="16"/>
          </w:rPr>
          <w:fldChar w:fldCharType="end"/>
        </w:r>
      </w:p>
    </w:sdtContent>
  </w:sdt>
  <w:p w14:paraId="244F9C3B" w14:textId="3145EA59" w:rsidR="00C454AF" w:rsidRPr="00C454AF" w:rsidRDefault="00C454AF" w:rsidP="00C454AF">
    <w:pPr>
      <w:pStyle w:val="Header"/>
      <w:rPr>
        <w:sz w:val="16"/>
        <w:szCs w:val="16"/>
      </w:rPr>
    </w:pPr>
    <w:r w:rsidRPr="00C454AF">
      <w:rPr>
        <w:sz w:val="16"/>
        <w:szCs w:val="16"/>
      </w:rPr>
      <w:t>KCOMP_B_3S</w:t>
    </w:r>
    <w:r>
      <w:rPr>
        <w:sz w:val="16"/>
        <w:szCs w:val="16"/>
      </w:rPr>
      <w:t xml:space="preserve"> / Badieiev, Andrii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63588" w14:textId="77777777" w:rsidR="003152E9" w:rsidRDefault="003152E9" w:rsidP="00C454AF">
      <w:pPr>
        <w:spacing w:after="0" w:line="240" w:lineRule="auto"/>
      </w:pPr>
      <w:r>
        <w:separator/>
      </w:r>
    </w:p>
  </w:footnote>
  <w:footnote w:type="continuationSeparator" w:id="0">
    <w:p w14:paraId="4838E4FE" w14:textId="77777777" w:rsidR="003152E9" w:rsidRDefault="003152E9" w:rsidP="00C454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798D2" w14:textId="625A790C" w:rsidR="00C454AF" w:rsidRPr="00C454AF" w:rsidRDefault="00C454AF" w:rsidP="00C454AF">
    <w:pPr>
      <w:pStyle w:val="Header"/>
      <w:ind w:left="-567"/>
      <w:rPr>
        <w:sz w:val="16"/>
        <w:u w:val="single"/>
      </w:rPr>
    </w:pPr>
    <w:r w:rsidRPr="00C454AF">
      <w:rPr>
        <w:sz w:val="16"/>
        <w:szCs w:val="16"/>
      </w:rPr>
      <w:t>KCOMP_B_3S</w:t>
    </w:r>
    <w:r>
      <w:rPr>
        <w:sz w:val="16"/>
        <w:szCs w:val="16"/>
      </w:rPr>
      <w:t xml:space="preserve"> / Badieiev, Andrii</w:t>
    </w:r>
    <w:r>
      <w:rPr>
        <w:sz w:val="16"/>
        <w:szCs w:val="16"/>
      </w:rPr>
      <w:br/>
    </w:r>
    <w:r w:rsidRPr="00A415B4">
      <w:rPr>
        <w:sz w:val="16"/>
        <w:u w:val="single"/>
      </w:rPr>
      <w:tab/>
    </w:r>
    <w:r w:rsidRPr="00A415B4">
      <w:rPr>
        <w:sz w:val="16"/>
        <w:u w:val="single"/>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BE4119"/>
    <w:multiLevelType w:val="hybridMultilevel"/>
    <w:tmpl w:val="838646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477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7A7"/>
    <w:rsid w:val="000000C9"/>
    <w:rsid w:val="00033FD1"/>
    <w:rsid w:val="00082A03"/>
    <w:rsid w:val="000D271A"/>
    <w:rsid w:val="000E0578"/>
    <w:rsid w:val="0012465C"/>
    <w:rsid w:val="00150A8B"/>
    <w:rsid w:val="001814AD"/>
    <w:rsid w:val="0018737D"/>
    <w:rsid w:val="001A03F9"/>
    <w:rsid w:val="001C348C"/>
    <w:rsid w:val="001C6AAF"/>
    <w:rsid w:val="001E3E85"/>
    <w:rsid w:val="00240E73"/>
    <w:rsid w:val="00245E27"/>
    <w:rsid w:val="002547DF"/>
    <w:rsid w:val="00262490"/>
    <w:rsid w:val="00271211"/>
    <w:rsid w:val="00272EFB"/>
    <w:rsid w:val="0027550B"/>
    <w:rsid w:val="002954CD"/>
    <w:rsid w:val="00296620"/>
    <w:rsid w:val="002A1C54"/>
    <w:rsid w:val="002C48DE"/>
    <w:rsid w:val="002D18D6"/>
    <w:rsid w:val="002F2F40"/>
    <w:rsid w:val="0031397E"/>
    <w:rsid w:val="003152E9"/>
    <w:rsid w:val="003221C3"/>
    <w:rsid w:val="00373AA3"/>
    <w:rsid w:val="00382749"/>
    <w:rsid w:val="003938DC"/>
    <w:rsid w:val="003B6EEE"/>
    <w:rsid w:val="003C338F"/>
    <w:rsid w:val="003C5A65"/>
    <w:rsid w:val="003C674F"/>
    <w:rsid w:val="003D321A"/>
    <w:rsid w:val="003D7D3A"/>
    <w:rsid w:val="00483577"/>
    <w:rsid w:val="004C5EF4"/>
    <w:rsid w:val="004E3D09"/>
    <w:rsid w:val="004F2DA3"/>
    <w:rsid w:val="005051A2"/>
    <w:rsid w:val="00515B34"/>
    <w:rsid w:val="00525D55"/>
    <w:rsid w:val="00537FFD"/>
    <w:rsid w:val="00590AAE"/>
    <w:rsid w:val="00594295"/>
    <w:rsid w:val="00595174"/>
    <w:rsid w:val="00595EBC"/>
    <w:rsid w:val="00600F53"/>
    <w:rsid w:val="006057B2"/>
    <w:rsid w:val="0062173B"/>
    <w:rsid w:val="00635042"/>
    <w:rsid w:val="00667BCB"/>
    <w:rsid w:val="00671C4C"/>
    <w:rsid w:val="006A1EF8"/>
    <w:rsid w:val="006D5BC4"/>
    <w:rsid w:val="006D6101"/>
    <w:rsid w:val="006D72BB"/>
    <w:rsid w:val="006F7158"/>
    <w:rsid w:val="007063BA"/>
    <w:rsid w:val="007141E0"/>
    <w:rsid w:val="00724C4C"/>
    <w:rsid w:val="0075768F"/>
    <w:rsid w:val="00781572"/>
    <w:rsid w:val="007861F6"/>
    <w:rsid w:val="0079472E"/>
    <w:rsid w:val="00794D5F"/>
    <w:rsid w:val="007E5A6C"/>
    <w:rsid w:val="007F339F"/>
    <w:rsid w:val="00800171"/>
    <w:rsid w:val="0080629C"/>
    <w:rsid w:val="008120DB"/>
    <w:rsid w:val="0081735E"/>
    <w:rsid w:val="00893B91"/>
    <w:rsid w:val="008A6020"/>
    <w:rsid w:val="008B040B"/>
    <w:rsid w:val="00912181"/>
    <w:rsid w:val="00912524"/>
    <w:rsid w:val="009427DD"/>
    <w:rsid w:val="00986187"/>
    <w:rsid w:val="009964BE"/>
    <w:rsid w:val="009A6A2C"/>
    <w:rsid w:val="009F48D9"/>
    <w:rsid w:val="00A00AAA"/>
    <w:rsid w:val="00A13E05"/>
    <w:rsid w:val="00A63D2B"/>
    <w:rsid w:val="00A73E9F"/>
    <w:rsid w:val="00AC1610"/>
    <w:rsid w:val="00AE775B"/>
    <w:rsid w:val="00AF1015"/>
    <w:rsid w:val="00B10841"/>
    <w:rsid w:val="00B4672C"/>
    <w:rsid w:val="00B72B9B"/>
    <w:rsid w:val="00B82AD9"/>
    <w:rsid w:val="00B929B5"/>
    <w:rsid w:val="00BA67DE"/>
    <w:rsid w:val="00C231E9"/>
    <w:rsid w:val="00C37180"/>
    <w:rsid w:val="00C454AF"/>
    <w:rsid w:val="00C57F00"/>
    <w:rsid w:val="00C71CDA"/>
    <w:rsid w:val="00C75AC2"/>
    <w:rsid w:val="00C76942"/>
    <w:rsid w:val="00CA7C50"/>
    <w:rsid w:val="00D12446"/>
    <w:rsid w:val="00D30190"/>
    <w:rsid w:val="00D311DA"/>
    <w:rsid w:val="00D45BAA"/>
    <w:rsid w:val="00D560AB"/>
    <w:rsid w:val="00D601C2"/>
    <w:rsid w:val="00D7565A"/>
    <w:rsid w:val="00D83285"/>
    <w:rsid w:val="00D902A2"/>
    <w:rsid w:val="00DB1C57"/>
    <w:rsid w:val="00DB4F99"/>
    <w:rsid w:val="00DC5200"/>
    <w:rsid w:val="00DE4269"/>
    <w:rsid w:val="00DE4B2E"/>
    <w:rsid w:val="00DF4443"/>
    <w:rsid w:val="00E844C6"/>
    <w:rsid w:val="00EB15DB"/>
    <w:rsid w:val="00ED58C3"/>
    <w:rsid w:val="00EE25CE"/>
    <w:rsid w:val="00EF4C9C"/>
    <w:rsid w:val="00EF536E"/>
    <w:rsid w:val="00F1212A"/>
    <w:rsid w:val="00F45CD4"/>
    <w:rsid w:val="00F6578E"/>
    <w:rsid w:val="00F73ABA"/>
    <w:rsid w:val="00F75456"/>
    <w:rsid w:val="00F768D3"/>
    <w:rsid w:val="00FD117E"/>
    <w:rsid w:val="00FF1159"/>
    <w:rsid w:val="00FF27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E4369"/>
  <w15:chartTrackingRefBased/>
  <w15:docId w15:val="{6C596601-25B2-4BF7-BA28-8569E9EB3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27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27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27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27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27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27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27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27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27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27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27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27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27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27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27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27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27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27A7"/>
    <w:rPr>
      <w:rFonts w:eastAsiaTheme="majorEastAsia" w:cstheme="majorBidi"/>
      <w:color w:val="272727" w:themeColor="text1" w:themeTint="D8"/>
    </w:rPr>
  </w:style>
  <w:style w:type="paragraph" w:styleId="Title">
    <w:name w:val="Title"/>
    <w:basedOn w:val="Normal"/>
    <w:next w:val="Normal"/>
    <w:link w:val="TitleChar"/>
    <w:uiPriority w:val="10"/>
    <w:qFormat/>
    <w:rsid w:val="00FF2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27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27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27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27A7"/>
    <w:pPr>
      <w:spacing w:before="160"/>
      <w:jc w:val="center"/>
    </w:pPr>
    <w:rPr>
      <w:i/>
      <w:iCs/>
      <w:color w:val="404040" w:themeColor="text1" w:themeTint="BF"/>
    </w:rPr>
  </w:style>
  <w:style w:type="character" w:customStyle="1" w:styleId="QuoteChar">
    <w:name w:val="Quote Char"/>
    <w:basedOn w:val="DefaultParagraphFont"/>
    <w:link w:val="Quote"/>
    <w:uiPriority w:val="29"/>
    <w:rsid w:val="00FF27A7"/>
    <w:rPr>
      <w:i/>
      <w:iCs/>
      <w:color w:val="404040" w:themeColor="text1" w:themeTint="BF"/>
    </w:rPr>
  </w:style>
  <w:style w:type="paragraph" w:styleId="ListParagraph">
    <w:name w:val="List Paragraph"/>
    <w:basedOn w:val="Normal"/>
    <w:uiPriority w:val="34"/>
    <w:qFormat/>
    <w:rsid w:val="00FF27A7"/>
    <w:pPr>
      <w:ind w:left="720"/>
      <w:contextualSpacing/>
    </w:pPr>
  </w:style>
  <w:style w:type="character" w:styleId="IntenseEmphasis">
    <w:name w:val="Intense Emphasis"/>
    <w:basedOn w:val="DefaultParagraphFont"/>
    <w:uiPriority w:val="21"/>
    <w:qFormat/>
    <w:rsid w:val="00FF27A7"/>
    <w:rPr>
      <w:i/>
      <w:iCs/>
      <w:color w:val="0F4761" w:themeColor="accent1" w:themeShade="BF"/>
    </w:rPr>
  </w:style>
  <w:style w:type="paragraph" w:styleId="IntenseQuote">
    <w:name w:val="Intense Quote"/>
    <w:basedOn w:val="Normal"/>
    <w:next w:val="Normal"/>
    <w:link w:val="IntenseQuoteChar"/>
    <w:uiPriority w:val="30"/>
    <w:qFormat/>
    <w:rsid w:val="00FF2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27A7"/>
    <w:rPr>
      <w:i/>
      <w:iCs/>
      <w:color w:val="0F4761" w:themeColor="accent1" w:themeShade="BF"/>
    </w:rPr>
  </w:style>
  <w:style w:type="character" w:styleId="IntenseReference">
    <w:name w:val="Intense Reference"/>
    <w:basedOn w:val="DefaultParagraphFont"/>
    <w:uiPriority w:val="32"/>
    <w:qFormat/>
    <w:rsid w:val="00FF27A7"/>
    <w:rPr>
      <w:b/>
      <w:bCs/>
      <w:smallCaps/>
      <w:color w:val="0F4761" w:themeColor="accent1" w:themeShade="BF"/>
      <w:spacing w:val="5"/>
    </w:rPr>
  </w:style>
  <w:style w:type="paragraph" w:styleId="Header">
    <w:name w:val="header"/>
    <w:basedOn w:val="Normal"/>
    <w:link w:val="HeaderChar"/>
    <w:uiPriority w:val="99"/>
    <w:unhideWhenUsed/>
    <w:rsid w:val="00C454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54AF"/>
  </w:style>
  <w:style w:type="paragraph" w:styleId="Footer">
    <w:name w:val="footer"/>
    <w:basedOn w:val="Normal"/>
    <w:link w:val="FooterChar"/>
    <w:uiPriority w:val="99"/>
    <w:unhideWhenUsed/>
    <w:rsid w:val="00C454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54AF"/>
  </w:style>
  <w:style w:type="paragraph" w:styleId="TOCHeading">
    <w:name w:val="TOC Heading"/>
    <w:basedOn w:val="Heading1"/>
    <w:next w:val="Normal"/>
    <w:uiPriority w:val="39"/>
    <w:unhideWhenUsed/>
    <w:qFormat/>
    <w:rsid w:val="00C454A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C454A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C454A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C454AF"/>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373AA3"/>
    <w:rPr>
      <w:color w:val="467886" w:themeColor="hyperlink"/>
      <w:u w:val="single"/>
    </w:rPr>
  </w:style>
  <w:style w:type="table" w:styleId="TableGrid">
    <w:name w:val="Table Grid"/>
    <w:basedOn w:val="TableNormal"/>
    <w:uiPriority w:val="39"/>
    <w:rsid w:val="00893B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D3F3025F-B95A-4FC6-B8E7-701E96AEF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1559</TotalTime>
  <Pages>23</Pages>
  <Words>4603</Words>
  <Characters>26243</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Andrii Badieiev (TL_KCOMP_B_Y3)</dc:creator>
  <cp:keywords/>
  <dc:description/>
  <cp:lastModifiedBy>Student Andrii Badieiev (TL_KCOMP_B_Y3)</cp:lastModifiedBy>
  <cp:revision>62</cp:revision>
  <dcterms:created xsi:type="dcterms:W3CDTF">2026-10-07T19:08:00Z</dcterms:created>
  <dcterms:modified xsi:type="dcterms:W3CDTF">2026-10-16T18:26:00Z</dcterms:modified>
</cp:coreProperties>
</file>