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AC" w:rsidRDefault="00863FDD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2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DAC" w:rsidRDefault="00863FDD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671DAC" w:rsidRDefault="00863F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 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671DAC" w:rsidRDefault="00671D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671D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671D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671D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671D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671D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863FDD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671DAC" w:rsidRDefault="00863FDD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1ИСП11-18</w:t>
      </w:r>
    </w:p>
    <w:p w:rsidR="00671DAC" w:rsidRDefault="00863FDD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Первых Никита</w:t>
      </w:r>
    </w:p>
    <w:p w:rsidR="00863FDD" w:rsidRPr="00863FDD" w:rsidRDefault="00863FDD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671DAC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863FDD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863FDD" w:rsidRDefault="00863FDD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Васильцев Игорь Игоревич</w:t>
      </w:r>
      <w:bookmarkStart w:id="0" w:name="_GoBack"/>
      <w:bookmarkEnd w:id="0"/>
    </w:p>
    <w:p w:rsidR="00671DAC" w:rsidRDefault="00863FDD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671DAC" w:rsidRDefault="00671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863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71DAC" w:rsidRDefault="00671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671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DAC" w:rsidRDefault="00863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671DAC" w:rsidRDefault="00863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71DAC" w:rsidRDefault="00671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Набрать, отладить и разобрать программы в листингах «Материалы».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В конце каждого листинга есть полная разборка программы.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При возможности замените все консольные методы ввода и вывода на оконные.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Primer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>_1. Вывод диапазона значений разных типов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Primer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>_2(оконный вариант). Вывод диапазона значений разных типов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Primer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>_3(оконный вариант). Проверка числа на четность/нечетность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Primer</w:t>
      </w:r>
      <w:r w:rsidRPr="000048C7">
        <w:rPr>
          <w:rFonts w:ascii="Times New Roman" w:eastAsia="Times New Roman" w:hAnsi="Times New Roman" w:cs="Times New Roman"/>
          <w:sz w:val="28"/>
          <w:szCs w:val="28"/>
        </w:rPr>
        <w:t>_4(оконный вариант). Количество сотен в числе</w:t>
      </w:r>
    </w:p>
    <w:p w:rsidR="00781219" w:rsidRPr="000048C7" w:rsidRDefault="00781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F8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35C320A" wp14:editId="73846AE4">
            <wp:extent cx="6120130" cy="20167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15"/>
                    <a:stretch/>
                  </pic:blipFill>
                  <pic:spPr bwMode="auto">
                    <a:xfrm>
                      <a:off x="0" y="0"/>
                      <a:ext cx="6120130" cy="201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81219" w:rsidRDefault="00781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F8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BB6D8A" wp14:editId="00F224C3">
            <wp:extent cx="6120130" cy="16960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741"/>
                    <a:stretch/>
                  </pic:blipFill>
                  <pic:spPr bwMode="auto">
                    <a:xfrm>
                      <a:off x="0" y="0"/>
                      <a:ext cx="6120130" cy="16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121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EDD043" wp14:editId="1F5B72E8">
            <wp:extent cx="6120130" cy="28809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92"/>
                    <a:stretch/>
                  </pic:blipFill>
                  <pic:spPr bwMode="auto"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81219" w:rsidRDefault="00781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81219" w:rsidRDefault="00781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121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DF7F1B7" wp14:editId="06301ABD">
            <wp:extent cx="6120130" cy="36849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F8D" w:rsidRDefault="005A4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0048C7" w:rsidRP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проверяет, делится ли введенное пользователем число на 3.</w:t>
      </w:r>
    </w:p>
    <w:p w:rsidR="00600F77" w:rsidRDefault="00103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04DAD8" wp14:editId="67A2A9DA">
            <wp:extent cx="563880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06" w:rsidRDefault="005A4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проверяет, удовлетворяет ли введенное пользователем число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следующим критериям: при делении на 5 в остатке получается 2, а при делении на 7 в остатке</w:t>
      </w:r>
    </w:p>
    <w:p w:rsidR="000048C7" w:rsidRPr="00600F7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получается</w:t>
      </w:r>
      <w:proofErr w:type="spellEnd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</w:t>
      </w:r>
    </w:p>
    <w:p w:rsidR="00600F77" w:rsidRDefault="005A4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9630A" wp14:editId="562C441F">
            <wp:extent cx="5724525" cy="6353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C7" w:rsidRDefault="005A4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048C7" w:rsidRPr="000048C7" w:rsidRDefault="000048C7" w:rsidP="000048C7">
      <w:pPr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проверяет, удовлетворяет ли введенное пользователем число</w:t>
      </w:r>
    </w:p>
    <w:p w:rsidR="005A4C06" w:rsidRPr="000048C7" w:rsidRDefault="000048C7" w:rsidP="000048C7">
      <w:pPr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следующим критериям: число делится на 4, и при этом оно не меньше 10.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3D1C1E">
        <w:rPr>
          <w:noProof/>
        </w:rPr>
        <w:lastRenderedPageBreak/>
        <w:drawing>
          <wp:inline distT="0" distB="0" distL="0" distR="0" wp14:anchorId="2525BF03" wp14:editId="61AFDDCC">
            <wp:extent cx="5438775" cy="475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8C7" w:rsidRDefault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D1C1E" w:rsidRDefault="003D1C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проверяет, попадает ли введенное пользователем число в</w:t>
      </w:r>
    </w:p>
    <w:p w:rsid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диапазон</w:t>
      </w:r>
      <w:proofErr w:type="spellEnd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включительно</w:t>
      </w:r>
      <w:proofErr w:type="spellEnd"/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3D1C1E" w:rsidRDefault="00DC59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F73A0" wp14:editId="0CF5B342">
            <wp:extent cx="5648325" cy="499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8" w:rsidRDefault="00DC59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проверяет, сколько тысяч во введенном пользователем числе</w:t>
      </w:r>
    </w:p>
    <w:p w:rsid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(определяется четвертая цифра справа в десятичном представлении числа).</w:t>
      </w:r>
    </w:p>
    <w:p w:rsidR="00DC5918" w:rsidRDefault="00DC59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E08771" wp14:editId="4FA1B902">
            <wp:extent cx="533400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8" w:rsidRDefault="00DC59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проверяет вторую справа цифру в восьмеричном представлении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числа, введенного пользователем. Число вводится в десятичном (обычном) представлении.</w:t>
      </w:r>
    </w:p>
    <w:p w:rsidR="00E92219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42C73B" wp14:editId="5D83FD9D">
            <wp:extent cx="4257675" cy="2762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вычисляет третий бит справа в двоичном представлении числа,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введенного пользователем. Число вводится в десятичном (обычном) представлении. </w:t>
      </w:r>
      <w:r w:rsidRPr="000048C7">
        <w:rPr>
          <w:rFonts w:ascii="Times New Roman" w:eastAsia="Times New Roman" w:hAnsi="Times New Roman" w:cs="Times New Roman"/>
          <w:sz w:val="28"/>
          <w:szCs w:val="28"/>
          <w:lang w:val="en-US"/>
        </w:rPr>
        <w:t>В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программе используйте оператор побитового сдвига.</w:t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BBC328" wp14:editId="2D9DECC5">
            <wp:extent cx="5715000" cy="350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для введенного пользователем числа в бинарном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представлении третий бит устанавливается равным единице.</w:t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E007B" wp14:editId="24A7B54E">
            <wp:extent cx="5381625" cy="4057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для введенного пользователем числа в бинарном</w:t>
      </w:r>
    </w:p>
    <w:p w:rsid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представлении четвертый бит устанавливается равным нулю.</w:t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ADF6F2" wp14:editId="28153B6F">
            <wp:extent cx="5553075" cy="5000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для введенного пользователем числа в бинарном представлен</w:t>
      </w:r>
    </w:p>
    <w:p w:rsidR="000048C7" w:rsidRP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>ни значение второго бита меняется на противоположное (исходное нулевое значение бита</w:t>
      </w:r>
    </w:p>
    <w:p w:rsidR="000048C7" w:rsidRDefault="000048C7" w:rsidP="000048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меняется на единичное, а исходное единичное значение бита </w:t>
      </w:r>
      <w:proofErr w:type="spellStart"/>
      <w:r w:rsidRPr="000048C7">
        <w:rPr>
          <w:rFonts w:ascii="Times New Roman" w:eastAsia="Times New Roman" w:hAnsi="Times New Roman" w:cs="Times New Roman"/>
          <w:sz w:val="28"/>
          <w:szCs w:val="28"/>
        </w:rPr>
        <w:t>еняется</w:t>
      </w:r>
      <w:proofErr w:type="spellEnd"/>
      <w:r w:rsidRPr="000048C7">
        <w:rPr>
          <w:rFonts w:ascii="Times New Roman" w:eastAsia="Times New Roman" w:hAnsi="Times New Roman" w:cs="Times New Roman"/>
          <w:sz w:val="28"/>
          <w:szCs w:val="28"/>
        </w:rPr>
        <w:t xml:space="preserve"> на нулевое).</w:t>
      </w:r>
    </w:p>
    <w:p w:rsidR="00A47F8D" w:rsidRPr="00A47F8D" w:rsidRDefault="00A47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B22BEA" wp14:editId="79CF71A0">
            <wp:extent cx="5324475" cy="481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8" w:rsidRDefault="00DC59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92219" w:rsidRDefault="00E92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92219" w:rsidRDefault="00E92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92219" w:rsidRDefault="00E92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92219" w:rsidRDefault="00E92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92219" w:rsidRPr="00DC5918" w:rsidRDefault="00E92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E92219" w:rsidRPr="00DC5918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AC"/>
    <w:rsid w:val="000048C7"/>
    <w:rsid w:val="001035D5"/>
    <w:rsid w:val="003D1C1E"/>
    <w:rsid w:val="005A4C06"/>
    <w:rsid w:val="00600F77"/>
    <w:rsid w:val="00671DAC"/>
    <w:rsid w:val="00781219"/>
    <w:rsid w:val="00863FDD"/>
    <w:rsid w:val="00A47F8D"/>
    <w:rsid w:val="00DC5918"/>
    <w:rsid w:val="00E9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8764"/>
  <w15:docId w15:val="{526718BA-03F4-4D93-962D-7871488C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smena1</dc:creator>
  <cp:lastModifiedBy>smena1</cp:lastModifiedBy>
  <cp:revision>2</cp:revision>
  <dcterms:created xsi:type="dcterms:W3CDTF">2022-02-18T09:44:00Z</dcterms:created>
  <dcterms:modified xsi:type="dcterms:W3CDTF">2022-02-18T09:44:00Z</dcterms:modified>
</cp:coreProperties>
</file>