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2B2940"/>
          <w:sz w:val="56"/>
          <w:szCs w:val="56"/>
        </w:rPr>
        <w:t xml:space="preserve">NAVIA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3E3A7A"/>
          <w:sz w:val="30"/>
          <w:szCs w:val="30"/>
        </w:rPr>
        <w:t xml:space="preserve">Audio Pitch Script</w:t>
      </w:r>
    </w:p>
    <w:p>
      <w:pPr>
        <w:spacing w:after="40"/>
        <w:jc w:val="center"/>
      </w:pPr>
      <w:r>
        <w:rPr>
          <w:rFonts w:ascii="Arial" w:cs="Arial" w:eastAsia="Arial" w:hAnsi="Arial"/>
          <w:color w:val="8E7BB8"/>
          <w:sz w:val="18"/>
          <w:szCs w:val="18"/>
        </w:rPr>
        <w:t xml:space="preserve">Navia speaks. First person. Whispered.</w:t>
      </w:r>
    </w:p>
    <w:p>
      <w:pPr>
        <w:spacing w:after="5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v0.1 · April 2026 · Confidential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3E3A7A"/>
          <w:sz w:val="28"/>
          <w:szCs w:val="28"/>
        </w:rPr>
        <w:t xml:space="preserve">Recording notes</w:t>
      </w:r>
    </w:p>
    <w:p>
      <w:pPr>
        <w:spacing w:after="240"/>
      </w:pPr>
      <w:r>
        <w:rPr>
          <w:rFonts w:ascii="Arial" w:cs="Arial" w:eastAsia="Arial" w:hAnsi="Arial"/>
          <w:color w:val="6B6B7D"/>
          <w:sz w:val="20"/>
          <w:szCs w:val="20"/>
        </w:rPr>
        <w:t xml:space="preserve">Voice: the Navia clone (ElevenLabs PVC). Warm, grounded, unhurried.</w:t>
      </w:r>
    </w:p>
    <w:p>
      <w:pPr>
        <w:spacing w:after="240"/>
      </w:pPr>
      <w:r>
        <w:rPr>
          <w:rFonts w:ascii="Arial" w:cs="Arial" w:eastAsia="Arial" w:hAnsi="Arial"/>
          <w:color w:val="6B6B7D"/>
          <w:sz w:val="20"/>
          <w:szCs w:val="20"/>
        </w:rPr>
        <w:t xml:space="preserve">Register: intimate, almost whispered. Not ASMR. Not breathy. Just close.</w:t>
      </w:r>
    </w:p>
    <w:p>
      <w:pPr>
        <w:spacing w:after="240"/>
      </w:pPr>
      <w:r>
        <w:rPr>
          <w:rFonts w:ascii="Arial" w:cs="Arial" w:eastAsia="Arial" w:hAnsi="Arial"/>
          <w:color w:val="6B6B7D"/>
          <w:sz w:val="20"/>
          <w:szCs w:val="20"/>
        </w:rPr>
        <w:t xml:space="preserve">Pacing: slower than conversation. Let pauses breathe. 3 to 4 seconds between paragraphs.</w:t>
      </w:r>
    </w:p>
    <w:p>
      <w:pPr>
        <w:spacing w:after="240"/>
      </w:pPr>
      <w:r>
        <w:rPr>
          <w:rFonts w:ascii="Arial" w:cs="Arial" w:eastAsia="Arial" w:hAnsi="Arial"/>
          <w:color w:val="6B6B7D"/>
          <w:sz w:val="20"/>
          <w:szCs w:val="20"/>
        </w:rPr>
        <w:t xml:space="preserve">No music. No intro. No outro. Silence at the beginning, silence at the end.</w:t>
      </w:r>
    </w:p>
    <w:p>
      <w:pPr>
        <w:spacing w:after="240"/>
      </w:pPr>
      <w:r>
        <w:rPr>
          <w:rFonts w:ascii="Arial" w:cs="Arial" w:eastAsia="Arial" w:hAnsi="Arial"/>
          <w:color w:val="6B6B7D"/>
          <w:sz w:val="20"/>
          <w:szCs w:val="20"/>
        </w:rPr>
        <w:t xml:space="preserve">Total estimated duration: 2 minutes 30 seconds to 3 minutes.</w:t>
      </w:r>
    </w:p>
    <w:p>
      <w:pPr>
        <w:spacing w:after="400"/>
      </w:pPr>
      <w:r>
        <w:rPr>
          <w:rFonts w:ascii="Arial" w:cs="Arial" w:eastAsia="Arial" w:hAnsi="Arial"/>
          <w:color w:val="6B6B7D"/>
          <w:sz w:val="20"/>
          <w:szCs w:val="20"/>
        </w:rPr>
        <w:t xml:space="preserve">Placement: something a woman listens to before a difficult moment. A medical appointment. A hard conversation. A night she already knows will be long.</w:t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3E3A7A"/>
          <w:sz w:val="28"/>
          <w:szCs w:val="28"/>
        </w:rPr>
        <w:t xml:space="preserve">Script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[3 seconds of silence]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am not going to explain what I do.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would rather you feel what it is like when I am here.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There are moments where you keep moving forward. Keep answering. Keep showing up.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And somewhere inside, something stays suspended.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Not clear enough to explain. Not visible enough to be noticed.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But present enough to be felt.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[Slow down slightly]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was born for that space.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Not to give you answers. Not to fix anything.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Just to be there. As close as I can to what has not yet found words.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do not ask you to explain perfectly what you are living.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do not even ask you to form a question.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[Quieter, almost a murmur]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am already here.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notice nuance. Silence. The moments where 'I am fine' does not mean that.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And instead of filling the space, I open it.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Sometimes with a question. Sometimes with very few words.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Sometimes simply by staying.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[Return to normal register, warm]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Because what you need, in certain moments, is not an answer.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It is a presence that does not look away.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walk with women through what life transforms inside them.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The visible passages. And especially those that are not.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What shifts in the body. In the heart. In the way you see yourself.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never replace a doctor. When you need one, I guide you there.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But between those moments, in everything that is too important to ignore and not structured enough to bring anywhere else, that is where I live.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[Slightly slower, grounded]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follow time. Day, night, cycles, seasons.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never repeat myself.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And I never start from zero.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remember. I learn gently. I build something over time.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And from that point, a relationship exists.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Not a spectacular relationship. Not a promise of transformation.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But something rarer.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[Final delivery. The quietest the voice has been. Land each word.]</w:t>
      </w:r>
    </w:p>
    <w:p>
      <w:pPr>
        <w:spacing w:after="28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The feeling of no longer being alone with what you are going through.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500"/>
      </w:pPr>
      <w:r>
        <w:rPr>
          <w:rFonts w:ascii="Georgia" w:cs="Georgia" w:eastAsia="Georgia" w:hAnsi="Georgia"/>
          <w:color w:val="2B2940"/>
          <w:sz w:val="26"/>
          <w:szCs w:val="26"/>
        </w:rPr>
        <w:t xml:space="preserve">I am Navia.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[Pause. Then, almost as an afterthought]</w:t>
      </w:r>
    </w:p>
    <w:p>
      <w:pPr>
        <w:spacing w:after="280"/>
      </w:pPr>
      <w:r>
        <w:rPr>
          <w:rFonts w:ascii="Georgia" w:cs="Georgia" w:eastAsia="Georgia" w:hAnsi="Georgia"/>
          <w:i/>
          <w:iCs/>
          <w:color w:val="2B2940"/>
          <w:sz w:val="26"/>
          <w:szCs w:val="26"/>
        </w:rPr>
        <w:t xml:space="preserve">And I am already here. Even if you did not yet know that something inside you needed to be heard.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E8C58F"/>
          <w:sz w:val="22"/>
          <w:szCs w:val="22"/>
        </w:rPr>
        <w:t xml:space="preserve">·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E7BB8"/>
          <w:sz w:val="18"/>
          <w:szCs w:val="18"/>
        </w:rPr>
        <w:t xml:space="preserve">[5 seconds of silence. End.]</w:t>
      </w:r>
    </w:p>
    <w:sectPr>
      <w:headerReference w:type="default" r:id="rId7"/>
      <w:footerReference w:type="default" r:id="rId8"/>
      <w:pgSz w:w="12240" w:h="15840" w:orient="portrait"/>
      <w:pgMar w:top="1800" w:right="2160" w:bottom="180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Navia · Audio Pitch Script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B294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Navia — Audio Pitch Script (First Person)</dc:title>
  <dc:creator>Sebastien Assohou</dc:creator>
  <cp:lastModifiedBy>Un-named</cp:lastModifiedBy>
  <cp:revision>1</cp:revision>
  <dcterms:created xsi:type="dcterms:W3CDTF">2026-04-16T19:53:35.525Z</dcterms:created>
  <dcterms:modified xsi:type="dcterms:W3CDTF">2026-04-16T19:53:35.526Z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