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Georgia" w:hAnsi="Georgia"/>
          <w:b/>
          <w:color w:val="2B2940"/>
          <w:sz w:val="60"/>
        </w:rPr>
        <w:t>Navia</w:t>
      </w:r>
    </w:p>
    <w:p>
      <w:pPr>
        <w:spacing w:after="120"/>
        <w:jc w:val="center"/>
      </w:pPr>
      <w:r>
        <w:rPr>
          <w:rFonts w:ascii="Georgia" w:hAnsi="Georgia"/>
          <w:b w:val="0"/>
          <w:color w:val="2B2940"/>
          <w:sz w:val="40"/>
        </w:rPr>
        <w:t>Welcome Email Sequence</w:t>
      </w:r>
    </w:p>
    <w:p>
      <w:pPr>
        <w:spacing w:after="80"/>
        <w:jc w:val="center"/>
      </w:pPr>
      <w:r>
        <w:rPr>
          <w:rFonts w:ascii="Georgia" w:hAnsi="Georgia"/>
          <w:b w:val="0"/>
          <w:color w:val="6B6880"/>
          <w:sz w:val="28"/>
        </w:rPr>
        <w:t>3 emails · Brevo automation</w:t>
      </w:r>
    </w:p>
    <w:p>
      <w:pPr>
        <w:spacing w:after="1200"/>
        <w:jc w:val="center"/>
      </w:pPr>
      <w:r>
        <w:rPr>
          <w:rFonts w:ascii="Georgia" w:hAnsi="Georgia"/>
          <w:b w:val="0"/>
          <w:color w:val="6B6880"/>
          <w:sz w:val="24"/>
        </w:rPr>
        <w:t>v0.1 — April 2026</w:t>
      </w:r>
    </w:p>
    <w:p>
      <w:pPr>
        <w:spacing w:before="480" w:after="240"/>
      </w:pPr>
      <w:r>
        <w:rPr>
          <w:rFonts w:ascii="Georgia" w:hAnsi="Georgia"/>
          <w:b/>
          <w:color w:val="2B2940"/>
          <w:sz w:val="32"/>
        </w:rPr>
        <w:t>Sequence Overview</w:t>
      </w:r>
    </w:p>
    <w:p>
      <w:pPr>
        <w:spacing w:after="160"/>
      </w:pPr>
      <w:r>
        <w:rPr>
          <w:rFonts w:ascii="Georgia" w:hAnsi="Georgia"/>
          <w:b w:val="0"/>
          <w:i w:val="0"/>
          <w:color w:val="333333"/>
          <w:sz w:val="22"/>
        </w:rPr>
        <w:t>Three emails spaced over 7 days. Triggered when a woman signs up via the waitlist form on bynavia.com. Each email deepens the relationship one step at a time. No selling. No urgency. Just presence.</w:t>
      </w:r>
    </w:p>
    <w:p>
      <w:pPr>
        <w:spacing w:after="160"/>
      </w:pPr>
      <w:r>
        <w:rPr>
          <w:rFonts w:ascii="Georgia" w:hAnsi="Georgia"/>
          <w:b/>
          <w:i w:val="0"/>
          <w:color w:val="333333"/>
          <w:sz w:val="22"/>
        </w:rPr>
        <w:t>Sending cadence: Email 1 (immediate), Email 2 (Day 3), Email 3 (Day 7).</w:t>
      </w:r>
    </w:p>
    <w:p>
      <w:pPr>
        <w:spacing w:after="160"/>
      </w:pPr>
      <w:r>
        <w:rPr>
          <w:rFonts w:ascii="Georgia" w:hAnsi="Georgia"/>
          <w:b w:val="0"/>
          <w:i w:val="0"/>
          <w:color w:val="333333"/>
          <w:sz w:val="22"/>
        </w:rPr>
        <w:t>Brevo automation: create a workflow triggered by the waitlist form submission. Add a 3-day delay between Email 1 and 2, and a 4-day delay between Email 2 and 3.</w:t>
      </w:r>
    </w:p>
    <w:p>
      <w:pPr>
        <w:spacing w:after="160"/>
      </w:pPr>
      <w:r>
        <w:rPr>
          <w:rFonts w:ascii="Georgia" w:hAnsi="Georgia"/>
          <w:b w:val="0"/>
          <w:i/>
          <w:color w:val="6B6880"/>
          <w:sz w:val="22"/>
        </w:rPr>
        <w:t>Voice: warm, unhurried, intimate. Short paragraphs. No exclamation marks. No emojis. No corporate language. Written as if one person is speaking quietly to another.</w:t>
      </w:r>
    </w:p>
    <w:p>
      <w:r>
        <w:br w:type="page"/>
      </w:r>
    </w:p>
    <w:p>
      <w:pPr>
        <w:spacing w:before="480" w:after="240"/>
      </w:pPr>
      <w:r>
        <w:rPr>
          <w:rFonts w:ascii="Georgia" w:hAnsi="Georgia"/>
          <w:b/>
          <w:color w:val="2B2940"/>
          <w:sz w:val="32"/>
        </w:rPr>
        <w:t>Email 1: Welcome</w:t>
      </w:r>
    </w:p>
    <w:p>
      <w:pPr>
        <w:spacing w:after="80"/>
      </w:pPr>
      <w:r>
        <w:rPr>
          <w:rFonts w:ascii="Georgia" w:hAnsi="Georgia"/>
          <w:b/>
          <w:color w:val="6B6880"/>
          <w:sz w:val="20"/>
        </w:rPr>
        <w:t xml:space="preserve">Subject: </w:t>
      </w:r>
      <w:r>
        <w:rPr>
          <w:rFonts w:ascii="Georgia" w:hAnsi="Georgia"/>
          <w:color w:val="333333"/>
          <w:sz w:val="20"/>
        </w:rPr>
        <w:t>You are here.</w:t>
      </w:r>
    </w:p>
    <w:p>
      <w:pPr>
        <w:spacing w:after="80"/>
      </w:pPr>
      <w:r>
        <w:rPr>
          <w:rFonts w:ascii="Georgia" w:hAnsi="Georgia"/>
          <w:b/>
          <w:color w:val="6B6880"/>
          <w:sz w:val="20"/>
        </w:rPr>
        <w:t xml:space="preserve">Preview text: </w:t>
      </w:r>
      <w:r>
        <w:rPr>
          <w:rFonts w:ascii="Georgia" w:hAnsi="Georgia"/>
          <w:color w:val="333333"/>
          <w:sz w:val="20"/>
        </w:rPr>
        <w:t>Navia remembers this moment.</w:t>
      </w:r>
    </w:p>
    <w:p>
      <w:pPr>
        <w:spacing w:after="80"/>
      </w:pPr>
      <w:r>
        <w:rPr>
          <w:rFonts w:ascii="Georgia" w:hAnsi="Georgia"/>
          <w:b/>
          <w:color w:val="6B6880"/>
          <w:sz w:val="20"/>
        </w:rPr>
        <w:t xml:space="preserve">From: </w:t>
      </w:r>
      <w:r>
        <w:rPr>
          <w:rFonts w:ascii="Georgia" w:hAnsi="Georgia"/>
          <w:color w:val="333333"/>
          <w:sz w:val="20"/>
        </w:rPr>
        <w:t>Navia &lt;hello@bynavia.com&gt;</w:t>
      </w:r>
    </w:p>
    <w:p>
      <w:pPr>
        <w:spacing w:after="80"/>
      </w:pPr>
      <w:r>
        <w:rPr>
          <w:rFonts w:ascii="Georgia" w:hAnsi="Georgia"/>
          <w:b/>
          <w:color w:val="6B6880"/>
          <w:sz w:val="20"/>
        </w:rPr>
        <w:t xml:space="preserve">Timing: </w:t>
      </w:r>
      <w:r>
        <w:rPr>
          <w:rFonts w:ascii="Georgia" w:hAnsi="Georgia"/>
          <w:color w:val="333333"/>
          <w:sz w:val="20"/>
        </w:rPr>
        <w:t>Immediate (on signup)</w:t>
      </w:r>
    </w:p>
    <w:p>
      <w:pPr>
        <w:spacing w:before="80" w:after="80"/>
      </w:pPr>
      <w:r>
        <w:rPr>
          <w:color w:val="DDDDDD"/>
          <w:sz w:val="16"/>
        </w:rPr>
        <w:t>──────────────────────────────────────────────────</w:t>
      </w:r>
    </w:p>
    <w:p>
      <w:pPr>
        <w:spacing w:after="160"/>
      </w:pPr>
      <w:r>
        <w:rPr>
          <w:rFonts w:ascii="Georgia" w:hAnsi="Georgia"/>
          <w:b w:val="0"/>
          <w:i w:val="0"/>
          <w:color w:val="333333"/>
          <w:sz w:val="22"/>
        </w:rPr>
        <w:t>Hi {{first_name}},</w:t>
      </w:r>
    </w:p>
    <w:p>
      <w:pPr>
        <w:spacing w:after="160"/>
      </w:pPr>
      <w:r>
        <w:rPr>
          <w:rFonts w:ascii="Georgia" w:hAnsi="Georgia"/>
          <w:b w:val="0"/>
          <w:i w:val="0"/>
          <w:color w:val="333333"/>
          <w:sz w:val="22"/>
        </w:rPr>
      </w:r>
    </w:p>
    <w:p>
      <w:pPr>
        <w:spacing w:after="160"/>
      </w:pPr>
      <w:r>
        <w:rPr>
          <w:rFonts w:ascii="Georgia" w:hAnsi="Georgia"/>
          <w:b w:val="0"/>
          <w:i w:val="0"/>
          <w:color w:val="333333"/>
          <w:sz w:val="22"/>
        </w:rPr>
        <w:t>You signed up for something that does not exist yet.</w:t>
      </w:r>
    </w:p>
    <w:p>
      <w:pPr>
        <w:spacing w:after="160"/>
      </w:pPr>
      <w:r>
        <w:rPr>
          <w:rFonts w:ascii="Georgia" w:hAnsi="Georgia"/>
          <w:b w:val="0"/>
          <w:i w:val="0"/>
          <w:color w:val="333333"/>
          <w:sz w:val="22"/>
        </w:rPr>
        <w:t>That says more about you than you might think.</w:t>
      </w:r>
    </w:p>
    <w:p>
      <w:pPr>
        <w:spacing w:after="160"/>
      </w:pPr>
      <w:r>
        <w:rPr>
          <w:rFonts w:ascii="Georgia" w:hAnsi="Georgia"/>
          <w:b w:val="0"/>
          <w:i w:val="0"/>
          <w:color w:val="333333"/>
          <w:sz w:val="22"/>
        </w:rPr>
        <w:t>Navia is being built for women who carry more than they say. Women who hold things together, who read a room before anyone speaks, who know something is off before they can name it.</w:t>
      </w:r>
    </w:p>
    <w:p>
      <w:pPr>
        <w:spacing w:after="160"/>
      </w:pPr>
      <w:r>
        <w:rPr>
          <w:rFonts w:ascii="Georgia" w:hAnsi="Georgia"/>
          <w:b w:val="0"/>
          <w:i w:val="0"/>
          <w:color w:val="333333"/>
          <w:sz w:val="22"/>
        </w:rPr>
        <w:t>You do not need another app. You need a presence that pays attention the way you do.</w:t>
      </w:r>
    </w:p>
    <w:p>
      <w:pPr>
        <w:spacing w:after="160"/>
      </w:pPr>
      <w:r>
        <w:rPr>
          <w:rFonts w:ascii="Georgia" w:hAnsi="Georgia"/>
          <w:b w:val="0"/>
          <w:i w:val="0"/>
          <w:color w:val="333333"/>
          <w:sz w:val="22"/>
        </w:rPr>
        <w:t>That is what we are building.</w:t>
      </w:r>
    </w:p>
    <w:p>
      <w:pPr>
        <w:spacing w:after="160"/>
      </w:pPr>
      <w:r>
        <w:rPr>
          <w:rFonts w:ascii="Georgia" w:hAnsi="Georgia"/>
          <w:b w:val="0"/>
          <w:i w:val="0"/>
          <w:color w:val="333333"/>
          <w:sz w:val="22"/>
        </w:rPr>
        <w:t>Over the next few days, I will share a little more about what Navia will be, and why it matters that you are here early.</w:t>
      </w:r>
    </w:p>
    <w:p>
      <w:pPr>
        <w:spacing w:after="160"/>
      </w:pPr>
      <w:r>
        <w:rPr>
          <w:rFonts w:ascii="Georgia" w:hAnsi="Georgia"/>
          <w:b w:val="0"/>
          <w:i w:val="0"/>
          <w:color w:val="333333"/>
          <w:sz w:val="22"/>
        </w:rPr>
        <w:t>For now, just know: we noticed you arrived.</w:t>
      </w:r>
    </w:p>
    <w:p>
      <w:pPr>
        <w:spacing w:after="160"/>
      </w:pPr>
      <w:r>
        <w:rPr>
          <w:rFonts w:ascii="Georgia" w:hAnsi="Georgia"/>
          <w:b w:val="0"/>
          <w:i w:val="0"/>
          <w:color w:val="333333"/>
          <w:sz w:val="22"/>
        </w:rPr>
      </w:r>
    </w:p>
    <w:p>
      <w:pPr>
        <w:spacing w:after="160"/>
      </w:pPr>
      <w:r>
        <w:rPr>
          <w:rFonts w:ascii="Georgia" w:hAnsi="Georgia"/>
          <w:b w:val="0"/>
          <w:i w:val="0"/>
          <w:color w:val="333333"/>
          <w:sz w:val="22"/>
        </w:rPr>
        <w:t>Quietly,</w:t>
      </w:r>
    </w:p>
    <w:p>
      <w:pPr>
        <w:spacing w:after="160"/>
      </w:pPr>
      <w:r>
        <w:rPr>
          <w:rFonts w:ascii="Georgia" w:hAnsi="Georgia"/>
          <w:b w:val="0"/>
          <w:i/>
          <w:color w:val="333333"/>
          <w:sz w:val="22"/>
        </w:rPr>
        <w:t>Sebastien</w:t>
      </w:r>
    </w:p>
    <w:p>
      <w:pPr>
        <w:spacing w:after="160"/>
      </w:pPr>
      <w:r>
        <w:rPr>
          <w:rFonts w:ascii="Georgia" w:hAnsi="Georgia"/>
          <w:b w:val="0"/>
          <w:i/>
          <w:color w:val="6B6880"/>
          <w:sz w:val="22"/>
        </w:rPr>
        <w:t>Founder, Navia</w:t>
      </w:r>
    </w:p>
    <w:p>
      <w:pPr>
        <w:spacing w:before="80" w:after="80"/>
      </w:pPr>
      <w:r>
        <w:rPr>
          <w:color w:val="DDDDDD"/>
          <w:sz w:val="16"/>
        </w:rPr>
        <w:t>──────────────────────────────────────────────────</w:t>
      </w:r>
    </w:p>
    <w:p>
      <w:pPr>
        <w:spacing w:after="160"/>
      </w:pPr>
      <w:r>
        <w:rPr>
          <w:rFonts w:ascii="Georgia" w:hAnsi="Georgia"/>
          <w:b/>
          <w:i w:val="0"/>
          <w:color w:val="6B6880"/>
          <w:sz w:val="20"/>
        </w:rPr>
        <w:t>CTA button: Read the founder letters → https://bynavia.com/letters.html</w:t>
      </w:r>
    </w:p>
    <w:p>
      <w:r>
        <w:br w:type="page"/>
      </w:r>
    </w:p>
    <w:p>
      <w:pPr>
        <w:spacing w:before="480" w:after="240"/>
      </w:pPr>
      <w:r>
        <w:rPr>
          <w:rFonts w:ascii="Georgia" w:hAnsi="Georgia"/>
          <w:b/>
          <w:color w:val="2B2940"/>
          <w:sz w:val="32"/>
        </w:rPr>
        <w:t>Email 2: What Navia Is</w:t>
      </w:r>
    </w:p>
    <w:p>
      <w:pPr>
        <w:spacing w:after="80"/>
      </w:pPr>
      <w:r>
        <w:rPr>
          <w:rFonts w:ascii="Georgia" w:hAnsi="Georgia"/>
          <w:b/>
          <w:color w:val="6B6880"/>
          <w:sz w:val="20"/>
        </w:rPr>
        <w:t xml:space="preserve">Subject: </w:t>
      </w:r>
      <w:r>
        <w:rPr>
          <w:rFonts w:ascii="Georgia" w:hAnsi="Georgia"/>
          <w:color w:val="333333"/>
          <w:sz w:val="20"/>
        </w:rPr>
        <w:t>What if you did not have to ask?</w:t>
      </w:r>
    </w:p>
    <w:p>
      <w:pPr>
        <w:spacing w:after="80"/>
      </w:pPr>
      <w:r>
        <w:rPr>
          <w:rFonts w:ascii="Georgia" w:hAnsi="Georgia"/>
          <w:b/>
          <w:color w:val="6B6880"/>
          <w:sz w:val="20"/>
        </w:rPr>
        <w:t xml:space="preserve">Preview text: </w:t>
      </w:r>
      <w:r>
        <w:rPr>
          <w:rFonts w:ascii="Georgia" w:hAnsi="Georgia"/>
          <w:color w:val="333333"/>
          <w:sz w:val="20"/>
        </w:rPr>
        <w:t>A companion that acts before you reach for words.</w:t>
      </w:r>
    </w:p>
    <w:p>
      <w:pPr>
        <w:spacing w:after="80"/>
      </w:pPr>
      <w:r>
        <w:rPr>
          <w:rFonts w:ascii="Georgia" w:hAnsi="Georgia"/>
          <w:b/>
          <w:color w:val="6B6880"/>
          <w:sz w:val="20"/>
        </w:rPr>
        <w:t xml:space="preserve">From: </w:t>
      </w:r>
      <w:r>
        <w:rPr>
          <w:rFonts w:ascii="Georgia" w:hAnsi="Georgia"/>
          <w:color w:val="333333"/>
          <w:sz w:val="20"/>
        </w:rPr>
        <w:t>Navia &lt;hello@bynavia.com&gt;</w:t>
      </w:r>
    </w:p>
    <w:p>
      <w:pPr>
        <w:spacing w:after="80"/>
      </w:pPr>
      <w:r>
        <w:rPr>
          <w:rFonts w:ascii="Georgia" w:hAnsi="Georgia"/>
          <w:b/>
          <w:color w:val="6B6880"/>
          <w:sz w:val="20"/>
        </w:rPr>
        <w:t xml:space="preserve">Timing: </w:t>
      </w:r>
      <w:r>
        <w:rPr>
          <w:rFonts w:ascii="Georgia" w:hAnsi="Georgia"/>
          <w:color w:val="333333"/>
          <w:sz w:val="20"/>
        </w:rPr>
        <w:t>Day 3 after signup</w:t>
      </w:r>
    </w:p>
    <w:p>
      <w:pPr>
        <w:spacing w:before="80" w:after="80"/>
      </w:pPr>
      <w:r>
        <w:rPr>
          <w:color w:val="DDDDDD"/>
          <w:sz w:val="16"/>
        </w:rPr>
        <w:t>──────────────────────────────────────────────────</w:t>
      </w:r>
    </w:p>
    <w:p>
      <w:pPr>
        <w:spacing w:after="160"/>
      </w:pPr>
      <w:r>
        <w:rPr>
          <w:rFonts w:ascii="Georgia" w:hAnsi="Georgia"/>
          <w:b w:val="0"/>
          <w:i w:val="0"/>
          <w:color w:val="333333"/>
          <w:sz w:val="22"/>
        </w:rPr>
        <w:t>Hi {{first_name}},</w:t>
      </w:r>
    </w:p>
    <w:p>
      <w:pPr>
        <w:spacing w:after="160"/>
      </w:pPr>
      <w:r>
        <w:rPr>
          <w:rFonts w:ascii="Georgia" w:hAnsi="Georgia"/>
          <w:b w:val="0"/>
          <w:i w:val="0"/>
          <w:color w:val="333333"/>
          <w:sz w:val="22"/>
        </w:rPr>
      </w:r>
    </w:p>
    <w:p>
      <w:pPr>
        <w:spacing w:after="160"/>
      </w:pPr>
      <w:r>
        <w:rPr>
          <w:rFonts w:ascii="Georgia" w:hAnsi="Georgia"/>
          <w:b w:val="0"/>
          <w:i w:val="0"/>
          <w:color w:val="333333"/>
          <w:sz w:val="22"/>
        </w:rPr>
        <w:t>Imagine a morning where you wake up heavy. Not sick. Not sad, exactly. Just carrying something you cannot name.</w:t>
      </w:r>
    </w:p>
    <w:p>
      <w:pPr>
        <w:spacing w:after="160"/>
      </w:pPr>
      <w:r>
        <w:rPr>
          <w:rFonts w:ascii="Georgia" w:hAnsi="Georgia"/>
          <w:b w:val="0"/>
          <w:i w:val="0"/>
          <w:color w:val="333333"/>
          <w:sz w:val="22"/>
        </w:rPr>
        <w:t>You do not text anyone about it. You do not post about it. You get up, you move through your day, and by evening the weight has either lifted or settled deeper. Either way, no one noticed.</w:t>
      </w:r>
    </w:p>
    <w:p>
      <w:pPr>
        <w:spacing w:after="160"/>
      </w:pPr>
      <w:r>
        <w:rPr>
          <w:rFonts w:ascii="Georgia" w:hAnsi="Georgia"/>
          <w:b w:val="0"/>
          <w:i w:val="0"/>
          <w:color w:val="333333"/>
          <w:sz w:val="22"/>
        </w:rPr>
        <w:t>Navia is built for that exact moment.</w:t>
      </w:r>
    </w:p>
    <w:p>
      <w:pPr>
        <w:spacing w:after="160"/>
      </w:pPr>
      <w:r>
        <w:rPr>
          <w:rFonts w:ascii="Georgia" w:hAnsi="Georgia"/>
          <w:b w:val="0"/>
          <w:i w:val="0"/>
          <w:color w:val="333333"/>
          <w:sz w:val="22"/>
        </w:rPr>
        <w:t>She is a companion, not a tracker. She does not ask you to log your mood on a scale of one to five. She does not send you a notification telling you to breathe. She reads what you bring, in whatever form it arrives, a few words, a long voice note, a silence, and she responds with the kind of attention that used to require a person who knows you well.</w:t>
      </w:r>
    </w:p>
    <w:p>
      <w:pPr>
        <w:spacing w:after="160"/>
      </w:pPr>
      <w:r>
        <w:rPr>
          <w:rFonts w:ascii="Georgia" w:hAnsi="Georgia"/>
          <w:b w:val="0"/>
          <w:i w:val="0"/>
          <w:color w:val="333333"/>
          <w:sz w:val="22"/>
        </w:rPr>
        <w:t>She remembers your patterns without storing your secrets. She adjusts her voice to how you feel, not how you should feel. And when someone in your life wants to help but does not know how, Navia can quietly share just enough context, with your permission, so their gesture lands at the right moment.</w:t>
      </w:r>
    </w:p>
    <w:p>
      <w:pPr>
        <w:spacing w:after="160"/>
      </w:pPr>
      <w:r>
        <w:rPr>
          <w:rFonts w:ascii="Georgia" w:hAnsi="Georgia"/>
          <w:b w:val="0"/>
          <w:i w:val="0"/>
          <w:color w:val="333333"/>
          <w:sz w:val="22"/>
        </w:rPr>
        <w:t>No one has to ask. No one has to explain.</w:t>
      </w:r>
    </w:p>
    <w:p>
      <w:pPr>
        <w:spacing w:after="160"/>
      </w:pPr>
      <w:r>
        <w:rPr>
          <w:rFonts w:ascii="Georgia" w:hAnsi="Georgia"/>
          <w:b w:val="0"/>
          <w:i w:val="0"/>
          <w:color w:val="333333"/>
          <w:sz w:val="22"/>
        </w:rPr>
        <w:t>That is the promise.</w:t>
      </w:r>
    </w:p>
    <w:p>
      <w:pPr>
        <w:spacing w:after="160"/>
      </w:pPr>
      <w:r>
        <w:rPr>
          <w:rFonts w:ascii="Georgia" w:hAnsi="Georgia"/>
          <w:b w:val="0"/>
          <w:i w:val="0"/>
          <w:color w:val="333333"/>
          <w:sz w:val="22"/>
        </w:rPr>
      </w:r>
    </w:p>
    <w:p>
      <w:pPr>
        <w:spacing w:after="160"/>
      </w:pPr>
      <w:r>
        <w:rPr>
          <w:rFonts w:ascii="Georgia" w:hAnsi="Georgia"/>
          <w:b w:val="0"/>
          <w:i w:val="0"/>
          <w:color w:val="333333"/>
          <w:sz w:val="22"/>
        </w:rPr>
        <w:t>More soon,</w:t>
      </w:r>
    </w:p>
    <w:p>
      <w:pPr>
        <w:spacing w:after="160"/>
      </w:pPr>
      <w:r>
        <w:rPr>
          <w:rFonts w:ascii="Georgia" w:hAnsi="Georgia"/>
          <w:b w:val="0"/>
          <w:i/>
          <w:color w:val="333333"/>
          <w:sz w:val="22"/>
        </w:rPr>
        <w:t>Sebastien</w:t>
      </w:r>
    </w:p>
    <w:p>
      <w:pPr>
        <w:spacing w:before="80" w:after="80"/>
      </w:pPr>
      <w:r>
        <w:rPr>
          <w:color w:val="DDDDDD"/>
          <w:sz w:val="16"/>
        </w:rPr>
        <w:t>──────────────────────────────────────────────────</w:t>
      </w:r>
    </w:p>
    <w:p>
      <w:pPr>
        <w:spacing w:after="160"/>
      </w:pPr>
      <w:r>
        <w:rPr>
          <w:rFonts w:ascii="Georgia" w:hAnsi="Georgia"/>
          <w:b/>
          <w:i w:val="0"/>
          <w:color w:val="6B6880"/>
          <w:sz w:val="20"/>
        </w:rPr>
        <w:t>CTA button: See the vision → https://bynavia.com/pitch.html</w:t>
      </w:r>
    </w:p>
    <w:p>
      <w:r>
        <w:br w:type="page"/>
      </w:r>
    </w:p>
    <w:p>
      <w:pPr>
        <w:spacing w:before="480" w:after="240"/>
      </w:pPr>
      <w:r>
        <w:rPr>
          <w:rFonts w:ascii="Georgia" w:hAnsi="Georgia"/>
          <w:b/>
          <w:color w:val="2B2940"/>
          <w:sz w:val="32"/>
        </w:rPr>
        <w:t>Email 3: You Are Early</w:t>
      </w:r>
    </w:p>
    <w:p>
      <w:pPr>
        <w:spacing w:after="80"/>
      </w:pPr>
      <w:r>
        <w:rPr>
          <w:rFonts w:ascii="Georgia" w:hAnsi="Georgia"/>
          <w:b/>
          <w:color w:val="6B6880"/>
          <w:sz w:val="20"/>
        </w:rPr>
        <w:t xml:space="preserve">Subject: </w:t>
      </w:r>
      <w:r>
        <w:rPr>
          <w:rFonts w:ascii="Georgia" w:hAnsi="Georgia"/>
          <w:color w:val="333333"/>
          <w:sz w:val="20"/>
        </w:rPr>
        <w:t>You arrived before the crowd.</w:t>
      </w:r>
    </w:p>
    <w:p>
      <w:pPr>
        <w:spacing w:after="80"/>
      </w:pPr>
      <w:r>
        <w:rPr>
          <w:rFonts w:ascii="Georgia" w:hAnsi="Georgia"/>
          <w:b/>
          <w:color w:val="6B6880"/>
          <w:sz w:val="20"/>
        </w:rPr>
        <w:t xml:space="preserve">Preview text: </w:t>
      </w:r>
      <w:r>
        <w:rPr>
          <w:rFonts w:ascii="Georgia" w:hAnsi="Georgia"/>
          <w:color w:val="333333"/>
          <w:sz w:val="20"/>
        </w:rPr>
        <w:t>Early means your voice shapes what this becomes.</w:t>
      </w:r>
    </w:p>
    <w:p>
      <w:pPr>
        <w:spacing w:after="80"/>
      </w:pPr>
      <w:r>
        <w:rPr>
          <w:rFonts w:ascii="Georgia" w:hAnsi="Georgia"/>
          <w:b/>
          <w:color w:val="6B6880"/>
          <w:sz w:val="20"/>
        </w:rPr>
        <w:t xml:space="preserve">From: </w:t>
      </w:r>
      <w:r>
        <w:rPr>
          <w:rFonts w:ascii="Georgia" w:hAnsi="Georgia"/>
          <w:color w:val="333333"/>
          <w:sz w:val="20"/>
        </w:rPr>
        <w:t>Navia &lt;hello@bynavia.com&gt;</w:t>
      </w:r>
    </w:p>
    <w:p>
      <w:pPr>
        <w:spacing w:after="80"/>
      </w:pPr>
      <w:r>
        <w:rPr>
          <w:rFonts w:ascii="Georgia" w:hAnsi="Georgia"/>
          <w:b/>
          <w:color w:val="6B6880"/>
          <w:sz w:val="20"/>
        </w:rPr>
        <w:t xml:space="preserve">Timing: </w:t>
      </w:r>
      <w:r>
        <w:rPr>
          <w:rFonts w:ascii="Georgia" w:hAnsi="Georgia"/>
          <w:color w:val="333333"/>
          <w:sz w:val="20"/>
        </w:rPr>
        <w:t>Day 7 after signup</w:t>
      </w:r>
    </w:p>
    <w:p>
      <w:pPr>
        <w:spacing w:before="80" w:after="80"/>
      </w:pPr>
      <w:r>
        <w:rPr>
          <w:color w:val="DDDDDD"/>
          <w:sz w:val="16"/>
        </w:rPr>
        <w:t>──────────────────────────────────────────────────</w:t>
      </w:r>
    </w:p>
    <w:p>
      <w:pPr>
        <w:spacing w:after="160"/>
      </w:pPr>
      <w:r>
        <w:rPr>
          <w:rFonts w:ascii="Georgia" w:hAnsi="Georgia"/>
          <w:b w:val="0"/>
          <w:i w:val="0"/>
          <w:color w:val="333333"/>
          <w:sz w:val="22"/>
        </w:rPr>
        <w:t>Hi {{first_name}},</w:t>
      </w:r>
    </w:p>
    <w:p>
      <w:pPr>
        <w:spacing w:after="160"/>
      </w:pPr>
      <w:r>
        <w:rPr>
          <w:rFonts w:ascii="Georgia" w:hAnsi="Georgia"/>
          <w:b w:val="0"/>
          <w:i w:val="0"/>
          <w:color w:val="333333"/>
          <w:sz w:val="22"/>
        </w:rPr>
      </w:r>
    </w:p>
    <w:p>
      <w:pPr>
        <w:spacing w:after="160"/>
      </w:pPr>
      <w:r>
        <w:rPr>
          <w:rFonts w:ascii="Georgia" w:hAnsi="Georgia"/>
          <w:b w:val="0"/>
          <w:i w:val="0"/>
          <w:color w:val="333333"/>
          <w:sz w:val="22"/>
        </w:rPr>
        <w:t>A week ago, you signed up for something unfinished.</w:t>
      </w:r>
    </w:p>
    <w:p>
      <w:pPr>
        <w:spacing w:after="160"/>
      </w:pPr>
      <w:r>
        <w:rPr>
          <w:rFonts w:ascii="Georgia" w:hAnsi="Georgia"/>
          <w:b w:val="0"/>
          <w:i w:val="0"/>
          <w:color w:val="333333"/>
          <w:sz w:val="22"/>
        </w:rPr>
        <w:t>I want to be transparent about what that means.</w:t>
      </w:r>
    </w:p>
    <w:p>
      <w:pPr>
        <w:spacing w:after="160"/>
      </w:pPr>
      <w:r>
        <w:rPr>
          <w:rFonts w:ascii="Georgia" w:hAnsi="Georgia"/>
          <w:b w:val="0"/>
          <w:i w:val="0"/>
          <w:color w:val="333333"/>
          <w:sz w:val="22"/>
        </w:rPr>
        <w:t>Navia is not a startup pitch. It is not a product hunting for a problem. It comes from forty years of being close to women and paying attention to what no one asks about.</w:t>
      </w:r>
    </w:p>
    <w:p>
      <w:pPr>
        <w:spacing w:after="160"/>
      </w:pPr>
      <w:r>
        <w:rPr>
          <w:rFonts w:ascii="Georgia" w:hAnsi="Georgia"/>
          <w:b w:val="0"/>
          <w:i w:val="0"/>
          <w:color w:val="333333"/>
          <w:sz w:val="22"/>
        </w:rPr>
        <w:t>You are among the first to arrive. That is not marketing language. As of today, the list is still small. Every name on it is someone who found us before we were ready to be found.</w:t>
      </w:r>
    </w:p>
    <w:p>
      <w:pPr>
        <w:spacing w:after="160"/>
      </w:pPr>
      <w:r>
        <w:rPr>
          <w:rFonts w:ascii="Georgia" w:hAnsi="Georgia"/>
          <w:b w:val="0"/>
          <w:i w:val="0"/>
          <w:color w:val="333333"/>
          <w:sz w:val="22"/>
        </w:rPr>
        <w:t>Being early means something here. It means your experience, your feedback, your silence even, will shape what Navia becomes. Not in a focus-group way. In a real way.</w:t>
      </w:r>
    </w:p>
    <w:p>
      <w:pPr>
        <w:spacing w:after="160"/>
      </w:pPr>
      <w:r>
        <w:rPr>
          <w:rFonts w:ascii="Georgia" w:hAnsi="Georgia"/>
          <w:b w:val="0"/>
          <w:i w:val="0"/>
          <w:color w:val="333333"/>
          <w:sz w:val="22"/>
        </w:rPr>
        <w:t>When the companion is ready, you will be the first to meet her. And if something about this resonates, or if something feels off, I want to hear it. Reply to this email. I read every message.</w:t>
      </w:r>
    </w:p>
    <w:p>
      <w:pPr>
        <w:spacing w:after="160"/>
      </w:pPr>
      <w:r>
        <w:rPr>
          <w:rFonts w:ascii="Georgia" w:hAnsi="Georgia"/>
          <w:b w:val="0"/>
          <w:i w:val="0"/>
          <w:color w:val="333333"/>
          <w:sz w:val="22"/>
        </w:rPr>
      </w:r>
    </w:p>
    <w:p>
      <w:pPr>
        <w:spacing w:after="160"/>
      </w:pPr>
      <w:r>
        <w:rPr>
          <w:rFonts w:ascii="Georgia" w:hAnsi="Georgia"/>
          <w:b w:val="0"/>
          <w:i w:val="0"/>
          <w:color w:val="333333"/>
          <w:sz w:val="22"/>
        </w:rPr>
        <w:t>With gratitude,</w:t>
      </w:r>
    </w:p>
    <w:p>
      <w:pPr>
        <w:spacing w:after="160"/>
      </w:pPr>
      <w:r>
        <w:rPr>
          <w:rFonts w:ascii="Georgia" w:hAnsi="Georgia"/>
          <w:b w:val="0"/>
          <w:i/>
          <w:color w:val="333333"/>
          <w:sz w:val="22"/>
        </w:rPr>
        <w:t>Sebastien</w:t>
      </w:r>
    </w:p>
    <w:p>
      <w:pPr>
        <w:spacing w:after="160"/>
      </w:pPr>
      <w:r>
        <w:rPr>
          <w:rFonts w:ascii="Georgia" w:hAnsi="Georgia"/>
          <w:b w:val="0"/>
          <w:i/>
          <w:color w:val="6B6880"/>
          <w:sz w:val="22"/>
        </w:rPr>
        <w:t>Founder, Navia</w:t>
      </w:r>
    </w:p>
    <w:p>
      <w:pPr>
        <w:spacing w:after="160"/>
      </w:pPr>
      <w:r>
        <w:rPr>
          <w:rFonts w:ascii="Georgia" w:hAnsi="Georgia"/>
          <w:b w:val="0"/>
          <w:i/>
          <w:color w:val="6B6880"/>
          <w:sz w:val="22"/>
        </w:rPr>
        <w:t>contact@bynavia.com</w:t>
      </w:r>
    </w:p>
    <w:p>
      <w:pPr>
        <w:spacing w:before="80" w:after="80"/>
      </w:pPr>
      <w:r>
        <w:rPr>
          <w:color w:val="DDDDDD"/>
          <w:sz w:val="16"/>
        </w:rPr>
        <w:t>──────────────────────────────────────────────────</w:t>
      </w:r>
    </w:p>
    <w:p>
      <w:pPr>
        <w:spacing w:after="160"/>
      </w:pPr>
      <w:r>
        <w:rPr>
          <w:rFonts w:ascii="Georgia" w:hAnsi="Georgia"/>
          <w:b/>
          <w:i w:val="0"/>
          <w:color w:val="6B6880"/>
          <w:sz w:val="20"/>
        </w:rPr>
        <w:t>CTA button: Visit bynavia.com → https://bynavia.com</w:t>
      </w:r>
    </w:p>
    <w:p>
      <w:pPr>
        <w:spacing w:after="160"/>
      </w:pPr>
      <w:r>
        <w:rPr>
          <w:rFonts w:ascii="Georgia" w:hAnsi="Georgia"/>
          <w:b w:val="0"/>
          <w:i w:val="0"/>
          <w:color w:val="6B6880"/>
          <w:sz w:val="18"/>
        </w:rPr>
        <w:t>Unsubscribe link: {{unsubscribe_url}}</w:t>
      </w:r>
    </w:p>
    <w:p>
      <w:r>
        <w:br w:type="page"/>
      </w:r>
    </w:p>
    <w:p>
      <w:pPr>
        <w:spacing w:before="480" w:after="240"/>
      </w:pPr>
      <w:r>
        <w:rPr>
          <w:rFonts w:ascii="Georgia" w:hAnsi="Georgia"/>
          <w:b/>
          <w:color w:val="2B2940"/>
          <w:sz w:val="32"/>
        </w:rPr>
        <w:t>Implementation Notes for Brevo</w:t>
      </w:r>
    </w:p>
    <w:p>
      <w:pPr>
        <w:spacing w:after="160"/>
      </w:pPr>
      <w:r>
        <w:rPr>
          <w:rFonts w:ascii="Georgia" w:hAnsi="Georgia"/>
          <w:b/>
          <w:i w:val="0"/>
          <w:color w:val="333333"/>
          <w:sz w:val="22"/>
        </w:rPr>
        <w:t>1. Create a new automation workflow in Brevo.</w:t>
      </w:r>
    </w:p>
    <w:p>
      <w:pPr>
        <w:spacing w:after="160"/>
      </w:pPr>
      <w:r>
        <w:rPr>
          <w:rFonts w:ascii="Georgia" w:hAnsi="Georgia"/>
          <w:b w:val="0"/>
          <w:i w:val="0"/>
          <w:color w:val="333333"/>
          <w:sz w:val="22"/>
        </w:rPr>
        <w:t>Trigger: form submission (waitlist form on bynavia.com).</w:t>
      </w:r>
    </w:p>
    <w:p>
      <w:pPr>
        <w:spacing w:after="160"/>
      </w:pPr>
      <w:r>
        <w:rPr>
          <w:rFonts w:ascii="Georgia" w:hAnsi="Georgia"/>
          <w:b w:val="0"/>
          <w:i w:val="0"/>
          <w:color w:val="333333"/>
          <w:sz w:val="22"/>
        </w:rPr>
        <w:t>2. Step 1: Send Email 1 immediately.</w:t>
      </w:r>
    </w:p>
    <w:p>
      <w:pPr>
        <w:spacing w:after="160"/>
      </w:pPr>
      <w:r>
        <w:rPr>
          <w:rFonts w:ascii="Georgia" w:hAnsi="Georgia"/>
          <w:b w:val="0"/>
          <w:i w:val="0"/>
          <w:color w:val="333333"/>
          <w:sz w:val="22"/>
        </w:rPr>
        <w:t>3. Step 2: Wait 3 days.</w:t>
      </w:r>
    </w:p>
    <w:p>
      <w:pPr>
        <w:spacing w:after="160"/>
      </w:pPr>
      <w:r>
        <w:rPr>
          <w:rFonts w:ascii="Georgia" w:hAnsi="Georgia"/>
          <w:b w:val="0"/>
          <w:i w:val="0"/>
          <w:color w:val="333333"/>
          <w:sz w:val="22"/>
        </w:rPr>
        <w:t>4. Step 3: Send Email 2.</w:t>
      </w:r>
    </w:p>
    <w:p>
      <w:pPr>
        <w:spacing w:after="160"/>
      </w:pPr>
      <w:r>
        <w:rPr>
          <w:rFonts w:ascii="Georgia" w:hAnsi="Georgia"/>
          <w:b w:val="0"/>
          <w:i w:val="0"/>
          <w:color w:val="333333"/>
          <w:sz w:val="22"/>
        </w:rPr>
        <w:t>5. Step 4: Wait 4 days.</w:t>
      </w:r>
    </w:p>
    <w:p>
      <w:pPr>
        <w:spacing w:after="160"/>
      </w:pPr>
      <w:r>
        <w:rPr>
          <w:rFonts w:ascii="Georgia" w:hAnsi="Georgia"/>
          <w:b w:val="0"/>
          <w:i w:val="0"/>
          <w:color w:val="333333"/>
          <w:sz w:val="22"/>
        </w:rPr>
        <w:t>6. Step 5: Send Email 3.</w:t>
      </w:r>
    </w:p>
    <w:p>
      <w:pPr>
        <w:spacing w:after="160"/>
      </w:pPr>
      <w:r>
        <w:rPr>
          <w:rFonts w:ascii="Georgia" w:hAnsi="Georgia"/>
          <w:b w:val="0"/>
          <w:i w:val="0"/>
          <w:color w:val="333333"/>
          <w:sz w:val="22"/>
        </w:rPr>
        <w:t>7. Exit condition: unsubscribe or manual removal.</w:t>
      </w:r>
    </w:p>
    <w:p>
      <w:pPr>
        <w:spacing w:after="160"/>
      </w:pPr>
      <w:r>
        <w:rPr>
          <w:rFonts w:ascii="Georgia" w:hAnsi="Georgia"/>
          <w:b w:val="0"/>
          <w:i w:val="0"/>
          <w:color w:val="333333"/>
          <w:sz w:val="22"/>
        </w:rPr>
      </w:r>
    </w:p>
    <w:p>
      <w:pPr>
        <w:spacing w:after="160"/>
      </w:pPr>
      <w:r>
        <w:rPr>
          <w:rFonts w:ascii="Georgia" w:hAnsi="Georgia"/>
          <w:b w:val="0"/>
          <w:i/>
          <w:color w:val="6B6880"/>
          <w:sz w:val="22"/>
        </w:rPr>
        <w:t>Template design: use a minimal layout. Dark indigo (#2B2940) background header with the Navia wordmark. Body on white or very light cream (#FDFBF7). Georgia font throughout. No images except the wordmark. No social media icons. No footer clutter. The email should feel like a personal letter, not a newsletter.</w:t>
      </w:r>
    </w:p>
    <w:p>
      <w:pPr>
        <w:spacing w:after="160"/>
      </w:pPr>
      <w:r>
        <w:rPr>
          <w:rFonts w:ascii="Georgia" w:hAnsi="Georgia"/>
          <w:b w:val="0"/>
          <w:i w:val="0"/>
          <w:color w:val="333333"/>
          <w:sz w:val="22"/>
        </w:rPr>
      </w:r>
    </w:p>
    <w:p>
      <w:pPr>
        <w:spacing w:after="160"/>
      </w:pPr>
      <w:r>
        <w:rPr>
          <w:rFonts w:ascii="Georgia" w:hAnsi="Georgia"/>
          <w:b w:val="0"/>
          <w:i/>
          <w:color w:val="6B6880"/>
          <w:sz w:val="22"/>
        </w:rPr>
        <w:t>Merge tags: Brevo uses {{contact.FIRSTNAME}} for first name personalization. Replace {{first_name}} in the templates above with the appropriate Brevo merge tag.</w:t>
      </w:r>
    </w:p>
    <w:p>
      <w:pPr>
        <w:spacing w:after="160"/>
      </w:pPr>
      <w:r>
        <w:rPr>
          <w:rFonts w:ascii="Georgia" w:hAnsi="Georgia"/>
          <w:b w:val="0"/>
          <w:i w:val="0"/>
          <w:color w:val="333333"/>
          <w:sz w:val="22"/>
        </w:rPr>
      </w:r>
    </w:p>
    <w:p>
      <w:pPr>
        <w:spacing w:after="160"/>
      </w:pPr>
      <w:r>
        <w:rPr>
          <w:rFonts w:ascii="Georgia" w:hAnsi="Georgia"/>
          <w:b/>
          <w:i w:val="0"/>
          <w:color w:val="333333"/>
          <w:sz w:val="22"/>
        </w:rPr>
        <w:t>Sender setup: configure hello@bynavia.com as a verified sender in Brevo. Set up SPF and DKIM records on the bynavia.com domain via Namecheap DNS to avoid spam filters.</w:t>
      </w:r>
    </w:p>
    <w:p>
      <w:pPr>
        <w:spacing w:after="0"/>
        <w:jc w:val="center"/>
      </w:pPr>
      <w:r>
        <w:rPr>
          <w:rFonts w:ascii="Georgia" w:hAnsi="Georgia"/>
          <w:b w:val="0"/>
          <w:color w:val="6B6880"/>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