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FFF21" w14:textId="76E6AC8A" w:rsidR="009D5EF2" w:rsidRPr="004E349A" w:rsidRDefault="003942AF">
      <w:pPr>
        <w:pStyle w:val="Titre1"/>
        <w:jc w:val="center"/>
        <w:rPr>
          <w:lang w:val="fr-FR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58E2011" wp14:editId="4DB67FCA">
            <wp:simplePos x="0" y="0"/>
            <wp:positionH relativeFrom="column">
              <wp:posOffset>7439025</wp:posOffset>
            </wp:positionH>
            <wp:positionV relativeFrom="paragraph">
              <wp:posOffset>-817245</wp:posOffset>
            </wp:positionV>
            <wp:extent cx="1404000" cy="1404000"/>
            <wp:effectExtent l="0" t="0" r="5715" b="5715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4000" cy="140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4E349A">
        <w:rPr>
          <w:lang w:val="fr-FR"/>
        </w:rPr>
        <w:t>ATTESTATION D</w:t>
      </w:r>
      <w:r w:rsidR="004E349A">
        <w:rPr>
          <w:lang w:val="fr-FR"/>
        </w:rPr>
        <w:t xml:space="preserve">U PRIX </w:t>
      </w:r>
    </w:p>
    <w:p w14:paraId="2ACB4BD6" w14:textId="58B01A1D" w:rsidR="009D5EF2" w:rsidRPr="004E349A" w:rsidRDefault="003942AF">
      <w:pPr>
        <w:jc w:val="center"/>
        <w:rPr>
          <w:lang w:val="fr-FR"/>
        </w:rPr>
      </w:pPr>
      <w:r>
        <w:rPr>
          <w:sz w:val="24"/>
        </w:rPr>
        <w:t>📅</w:t>
      </w:r>
      <w:r w:rsidRPr="004E349A">
        <w:rPr>
          <w:sz w:val="24"/>
          <w:lang w:val="fr-FR"/>
        </w:rPr>
        <w:t xml:space="preserve"> De Vinci Festival – 3 avril 2025</w:t>
      </w:r>
    </w:p>
    <w:p w14:paraId="54292915" w14:textId="77777777" w:rsidR="009D5EF2" w:rsidRPr="004E349A" w:rsidRDefault="003942AF">
      <w:pPr>
        <w:rPr>
          <w:lang w:val="fr-FR"/>
        </w:rPr>
      </w:pPr>
      <w:r w:rsidRPr="004E349A">
        <w:rPr>
          <w:lang w:val="fr-FR"/>
        </w:rPr>
        <w:br/>
      </w:r>
    </w:p>
    <w:p w14:paraId="4A19EA63" w14:textId="77777777" w:rsidR="009D5EF2" w:rsidRPr="004E349A" w:rsidRDefault="003942AF">
      <w:pPr>
        <w:rPr>
          <w:lang w:val="fr-FR"/>
        </w:rPr>
      </w:pPr>
      <w:r w:rsidRPr="004E349A">
        <w:rPr>
          <w:lang w:val="fr-FR"/>
        </w:rPr>
        <w:t>Nous soussignés, organisateurs du De Vinci Festival, certifions que :</w:t>
      </w:r>
      <w:r w:rsidRPr="004E349A">
        <w:rPr>
          <w:lang w:val="fr-FR"/>
        </w:rPr>
        <w:br/>
      </w:r>
      <w:r w:rsidRPr="004E349A">
        <w:rPr>
          <w:lang w:val="fr-FR"/>
        </w:rPr>
        <w:br/>
        <w:t>[Nom et Prénom du lauréat / Nom de l’équipe / Nom du projet]</w:t>
      </w:r>
      <w:r w:rsidRPr="004E349A">
        <w:rPr>
          <w:lang w:val="fr-FR"/>
        </w:rPr>
        <w:br/>
      </w:r>
      <w:r w:rsidRPr="004E349A">
        <w:rPr>
          <w:lang w:val="fr-FR"/>
        </w:rPr>
        <w:br/>
        <w:t xml:space="preserve">a reçu le Prix du Meilleur Projet XR lors de la tenue du </w:t>
      </w:r>
      <w:r w:rsidRPr="004E349A">
        <w:rPr>
          <w:lang w:val="fr-FR"/>
        </w:rPr>
        <w:t xml:space="preserve">Salon des Projets – Immersive </w:t>
      </w:r>
      <w:proofErr w:type="spellStart"/>
      <w:r w:rsidRPr="004E349A">
        <w:rPr>
          <w:lang w:val="fr-FR"/>
        </w:rPr>
        <w:t>Space</w:t>
      </w:r>
      <w:proofErr w:type="spellEnd"/>
      <w:r w:rsidRPr="004E349A">
        <w:rPr>
          <w:lang w:val="fr-FR"/>
        </w:rPr>
        <w:t>, en reconnaissance de l’excellence, de la créativité et de l’innovation démontrées dans le domaine des technologies immersives.</w:t>
      </w:r>
      <w:r w:rsidRPr="004E349A">
        <w:rPr>
          <w:lang w:val="fr-FR"/>
        </w:rPr>
        <w:br/>
      </w:r>
      <w:r w:rsidRPr="004E349A">
        <w:rPr>
          <w:lang w:val="fr-FR"/>
        </w:rPr>
        <w:br/>
        <w:t>Ce prix a été décerné par un jury composé d’experts académiques et professionnels, à l’issu</w:t>
      </w:r>
      <w:r w:rsidRPr="004E349A">
        <w:rPr>
          <w:lang w:val="fr-FR"/>
        </w:rPr>
        <w:t>e des démonstrations publiques organisées dans le cadre du Festival of Learning.</w:t>
      </w:r>
      <w:r w:rsidRPr="004E349A">
        <w:rPr>
          <w:lang w:val="fr-FR"/>
        </w:rPr>
        <w:br/>
      </w:r>
      <w:r w:rsidRPr="004E349A">
        <w:rPr>
          <w:lang w:val="fr-FR"/>
        </w:rPr>
        <w:br/>
        <w:t>Fait à Paris La Défense, le 3 avril 2025</w:t>
      </w:r>
      <w:r w:rsidRPr="004E349A">
        <w:rPr>
          <w:lang w:val="fr-FR"/>
        </w:rPr>
        <w:br/>
      </w:r>
    </w:p>
    <w:p w14:paraId="5F41B70C" w14:textId="77777777" w:rsidR="009D5EF2" w:rsidRPr="004E349A" w:rsidRDefault="003942AF">
      <w:pPr>
        <w:rPr>
          <w:lang w:val="fr-FR"/>
        </w:rPr>
      </w:pPr>
      <w:r>
        <w:t>👤</w:t>
      </w:r>
      <w:r w:rsidRPr="004E349A">
        <w:rPr>
          <w:lang w:val="fr-FR"/>
        </w:rPr>
        <w:t xml:space="preserve"> Nom et signature du responsable du Festival</w:t>
      </w:r>
      <w:r w:rsidRPr="004E349A">
        <w:rPr>
          <w:lang w:val="fr-FR"/>
        </w:rPr>
        <w:br/>
        <w:t>Responsable – De Vinci Festival</w:t>
      </w:r>
      <w:r w:rsidRPr="004E349A">
        <w:rPr>
          <w:lang w:val="fr-FR"/>
        </w:rPr>
        <w:br/>
      </w:r>
      <w:r w:rsidRPr="004E349A">
        <w:rPr>
          <w:lang w:val="fr-FR"/>
        </w:rPr>
        <w:br/>
      </w:r>
    </w:p>
    <w:p w14:paraId="77183474" w14:textId="77777777" w:rsidR="009D5EF2" w:rsidRPr="004E349A" w:rsidRDefault="003942AF">
      <w:pPr>
        <w:rPr>
          <w:lang w:val="fr-FR"/>
        </w:rPr>
      </w:pPr>
      <w:r>
        <w:t>👤</w:t>
      </w:r>
      <w:r w:rsidRPr="004E349A">
        <w:rPr>
          <w:lang w:val="fr-FR"/>
        </w:rPr>
        <w:t xml:space="preserve"> Nom et signature du responsable Immersive </w:t>
      </w:r>
      <w:proofErr w:type="spellStart"/>
      <w:r w:rsidRPr="004E349A">
        <w:rPr>
          <w:lang w:val="fr-FR"/>
        </w:rPr>
        <w:t>Lab</w:t>
      </w:r>
      <w:proofErr w:type="spellEnd"/>
      <w:r w:rsidRPr="004E349A">
        <w:rPr>
          <w:lang w:val="fr-FR"/>
        </w:rPr>
        <w:br/>
        <w:t>Re</w:t>
      </w:r>
      <w:r w:rsidRPr="004E349A">
        <w:rPr>
          <w:lang w:val="fr-FR"/>
        </w:rPr>
        <w:t xml:space="preserve">sponsable – Immersive </w:t>
      </w:r>
      <w:proofErr w:type="spellStart"/>
      <w:r w:rsidRPr="004E349A">
        <w:rPr>
          <w:lang w:val="fr-FR"/>
        </w:rPr>
        <w:t>Lab</w:t>
      </w:r>
      <w:proofErr w:type="spellEnd"/>
      <w:r w:rsidRPr="004E349A">
        <w:rPr>
          <w:lang w:val="fr-FR"/>
        </w:rPr>
        <w:t xml:space="preserve"> @ De Vinci Innovation Center</w:t>
      </w:r>
    </w:p>
    <w:sectPr w:rsidR="009D5EF2" w:rsidRPr="004E349A" w:rsidSect="004E349A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1083140">
    <w:abstractNumId w:val="8"/>
  </w:num>
  <w:num w:numId="2" w16cid:durableId="363596825">
    <w:abstractNumId w:val="6"/>
  </w:num>
  <w:num w:numId="3" w16cid:durableId="1137069653">
    <w:abstractNumId w:val="5"/>
  </w:num>
  <w:num w:numId="4" w16cid:durableId="1568413781">
    <w:abstractNumId w:val="4"/>
  </w:num>
  <w:num w:numId="5" w16cid:durableId="726807954">
    <w:abstractNumId w:val="7"/>
  </w:num>
  <w:num w:numId="6" w16cid:durableId="229772342">
    <w:abstractNumId w:val="3"/>
  </w:num>
  <w:num w:numId="7" w16cid:durableId="1718893704">
    <w:abstractNumId w:val="2"/>
  </w:num>
  <w:num w:numId="8" w16cid:durableId="161630038">
    <w:abstractNumId w:val="1"/>
  </w:num>
  <w:num w:numId="9" w16cid:durableId="1050105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42AF"/>
    <w:rsid w:val="004E349A"/>
    <w:rsid w:val="009D5EF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0692E5"/>
  <w14:defaultImageDpi w14:val="300"/>
  <w15:docId w15:val="{40329E61-E976-4779-AE49-6C539D387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../customXml/item4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BBC9E70CC95440B2F1299B811408AB" ma:contentTypeVersion="15" ma:contentTypeDescription="Crée un document." ma:contentTypeScope="" ma:versionID="7bc53552629d3ecd641b53453d7a49e4">
  <xsd:schema xmlns:xsd="http://www.w3.org/2001/XMLSchema" xmlns:xs="http://www.w3.org/2001/XMLSchema" xmlns:p="http://schemas.microsoft.com/office/2006/metadata/properties" xmlns:ns2="7d12e474-ec27-4f7a-9398-176596c29561" xmlns:ns3="4c9c2f88-73ae-4e12-8811-8d33c8d59eb2" targetNamespace="http://schemas.microsoft.com/office/2006/metadata/properties" ma:root="true" ma:fieldsID="a755d70d222ebf7bc5e53bbc876d4bb9" ns2:_="" ns3:_="">
    <xsd:import namespace="7d12e474-ec27-4f7a-9398-176596c29561"/>
    <xsd:import namespace="4c9c2f88-73ae-4e12-8811-8d33c8d59eb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12e474-ec27-4f7a-9398-176596c295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f1c7327d-0e26-4644-9c15-d2916cea4b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9c2f88-73ae-4e12-8811-8d33c8d59eb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a66942c7-79f0-424d-93c3-1753fb1d9818}" ma:internalName="TaxCatchAll" ma:showField="CatchAllData" ma:web="4c9c2f88-73ae-4e12-8811-8d33c8d59e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c9c2f88-73ae-4e12-8811-8d33c8d59eb2" xsi:nil="true"/>
    <lcf76f155ced4ddcb4097134ff3c332f xmlns="7d12e474-ec27-4f7a-9398-176596c2956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AD0BABD-4901-4A70-B672-634ECA105610}"/>
</file>

<file path=customXml/itemProps3.xml><?xml version="1.0" encoding="utf-8"?>
<ds:datastoreItem xmlns:ds="http://schemas.openxmlformats.org/officeDocument/2006/customXml" ds:itemID="{327B14AC-080C-473B-A354-64F0BBC3D441}"/>
</file>

<file path=customXml/itemProps4.xml><?xml version="1.0" encoding="utf-8"?>
<ds:datastoreItem xmlns:ds="http://schemas.openxmlformats.org/officeDocument/2006/customXml" ds:itemID="{AE1E7661-C219-491E-BD16-63608451540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AZOUGH Ahmed</cp:lastModifiedBy>
  <cp:revision>3</cp:revision>
  <dcterms:created xsi:type="dcterms:W3CDTF">2025-03-27T16:50:00Z</dcterms:created>
  <dcterms:modified xsi:type="dcterms:W3CDTF">2025-03-27T16:50:00Z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0x010100A2BBC9E70CC95440B2F1299B811408AB</vt:lpwstr>
  </property>
</Properties>
</file>