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Development Installation guide.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project build using React Library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1- library  react js</w:t>
        <w:br/>
        <w:t xml:space="preserve">2- design helper reactstrap (react bootstrap)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3- typescript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4-state managment redux tollkit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5-sass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1 - Install the latest LTS versions of Node.js from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https://nodejs.org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2 - Clone the project on your machine, then from the terminal window go to the application directory then to the sub-directory called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`Source`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then run the following command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`npm install`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install the dependencies as defined in the package.json file.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3 - From the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`Source`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directory go to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`env`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folder and create `.env.development` file for environment variables, see the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`.env.dist`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as an example.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4 - Then run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`npm start`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from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`Source`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root and it will run the application and navigate you to </w:t>
      </w: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`http://localhost:3000/`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server.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5- to build project run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`npm run build`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6- projcect is build using mvc design patterns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7- you can see the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dependency digram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projcect inside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documentationa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folder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understand project structure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nodejs.org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