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/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https://xd.adobe.com/view/7e1a70a7-8d5e-4e2b-b275-a32fe644f767-2b49/screen/abe4d3b6-3ea6-456a-a0ab-f026518c822f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