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9A2" w:rsidRDefault="001F39A2" w:rsidP="001F39A2">
      <w:pPr>
        <w:pStyle w:val="Default"/>
      </w:pPr>
    </w:p>
    <w:p w:rsidR="001F39A2" w:rsidRDefault="001F39A2" w:rsidP="001F39A2">
      <w:pPr>
        <w:pStyle w:val="Default"/>
      </w:pPr>
      <w:r>
        <w:t xml:space="preserve"> </w:t>
      </w:r>
    </w:p>
    <w:p w:rsidR="001F39A2" w:rsidRDefault="001F39A2" w:rsidP="001F39A2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1. Cahier des charges : </w:t>
      </w:r>
    </w:p>
    <w:p w:rsidR="001F39A2" w:rsidRDefault="001F39A2" w:rsidP="001F39A2">
      <w:pPr>
        <w:pStyle w:val="Default"/>
        <w:spacing w:after="1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sz w:val="22"/>
          <w:szCs w:val="22"/>
        </w:rPr>
        <w:t>Objectif du cv</w:t>
      </w:r>
      <w:r>
        <w:rPr>
          <w:sz w:val="22"/>
          <w:szCs w:val="22"/>
        </w:rPr>
        <w:t> :</w:t>
      </w:r>
    </w:p>
    <w:p w:rsidR="001F39A2" w:rsidRDefault="001F39A2" w:rsidP="001F39A2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Mettre mes principales atouts en avant, nos compétences, notre expérience, </w:t>
      </w:r>
      <w:r w:rsidR="00D6535C">
        <w:rPr>
          <w:sz w:val="22"/>
          <w:szCs w:val="22"/>
        </w:rPr>
        <w:t>notre parcours ainsi qu’une partie de notre personnalité.</w:t>
      </w:r>
      <w:r>
        <w:rPr>
          <w:sz w:val="22"/>
          <w:szCs w:val="22"/>
        </w:rPr>
        <w:br/>
        <w:t>Donner une images sérieuse, soigné et motivé de soit même.</w:t>
      </w:r>
    </w:p>
    <w:p w:rsidR="00D6535C" w:rsidRDefault="00D6535C" w:rsidP="001F39A2">
      <w:pPr>
        <w:pStyle w:val="Default"/>
        <w:spacing w:after="18"/>
        <w:rPr>
          <w:sz w:val="22"/>
          <w:szCs w:val="22"/>
        </w:rPr>
      </w:pPr>
    </w:p>
    <w:p w:rsidR="001F39A2" w:rsidRDefault="001F39A2" w:rsidP="001F39A2">
      <w:pPr>
        <w:pStyle w:val="Default"/>
        <w:spacing w:after="1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sz w:val="22"/>
          <w:szCs w:val="22"/>
        </w:rPr>
        <w:t>Public cible</w:t>
      </w:r>
      <w:r w:rsidR="00D6535C">
        <w:rPr>
          <w:sz w:val="22"/>
          <w:szCs w:val="22"/>
        </w:rPr>
        <w:t> :</w:t>
      </w:r>
      <w:r w:rsidR="00D6535C">
        <w:rPr>
          <w:sz w:val="22"/>
          <w:szCs w:val="22"/>
        </w:rPr>
        <w:br/>
        <w:t xml:space="preserve">Différentes entreprises dans </w:t>
      </w:r>
      <w:r w:rsidR="00A2619E">
        <w:rPr>
          <w:sz w:val="22"/>
          <w:szCs w:val="22"/>
        </w:rPr>
        <w:t xml:space="preserve">lesquelles </w:t>
      </w:r>
      <w:r w:rsidR="00D6535C">
        <w:rPr>
          <w:sz w:val="22"/>
          <w:szCs w:val="22"/>
        </w:rPr>
        <w:t xml:space="preserve">je pourrai envisager une deuxième année </w:t>
      </w:r>
      <w:r w:rsidR="00A2619E">
        <w:rPr>
          <w:sz w:val="22"/>
          <w:szCs w:val="22"/>
        </w:rPr>
        <w:t>en alternance.</w:t>
      </w:r>
      <w:r w:rsidR="00D6535C">
        <w:rPr>
          <w:sz w:val="22"/>
          <w:szCs w:val="22"/>
        </w:rPr>
        <w:t xml:space="preserve"> </w:t>
      </w:r>
    </w:p>
    <w:p w:rsidR="00875645" w:rsidRDefault="00875645" w:rsidP="001F39A2">
      <w:pPr>
        <w:pStyle w:val="Default"/>
        <w:spacing w:after="18"/>
        <w:rPr>
          <w:rFonts w:ascii="Times New Roman" w:hAnsi="Times New Roman" w:cs="Times New Roman"/>
          <w:sz w:val="22"/>
          <w:szCs w:val="22"/>
        </w:rPr>
      </w:pPr>
    </w:p>
    <w:p w:rsidR="00075C65" w:rsidRDefault="001F39A2" w:rsidP="001F39A2">
      <w:pPr>
        <w:pStyle w:val="Default"/>
        <w:spacing w:after="18"/>
        <w:rPr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A2619E">
        <w:rPr>
          <w:sz w:val="22"/>
          <w:szCs w:val="22"/>
        </w:rPr>
        <w:t>Description du contenu :</w:t>
      </w:r>
      <w:r w:rsidR="00A2619E">
        <w:rPr>
          <w:sz w:val="22"/>
          <w:szCs w:val="22"/>
        </w:rPr>
        <w:br/>
        <w:t>Expérience personnelles.</w:t>
      </w:r>
      <w:r w:rsidR="00A2619E">
        <w:rPr>
          <w:sz w:val="22"/>
          <w:szCs w:val="22"/>
        </w:rPr>
        <w:br/>
        <w:t xml:space="preserve">Compétences techniques et </w:t>
      </w:r>
      <w:r w:rsidR="00075C65">
        <w:rPr>
          <w:sz w:val="22"/>
          <w:szCs w:val="22"/>
        </w:rPr>
        <w:t>personnelles.</w:t>
      </w:r>
    </w:p>
    <w:p w:rsidR="00A2619E" w:rsidRDefault="00806F62" w:rsidP="001F39A2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Nos centres</w:t>
      </w:r>
      <w:r w:rsidR="00E17E8C">
        <w:rPr>
          <w:sz w:val="22"/>
          <w:szCs w:val="22"/>
        </w:rPr>
        <w:t xml:space="preserve"> d’intérêt.</w:t>
      </w:r>
      <w:r w:rsidR="00E17E8C">
        <w:rPr>
          <w:sz w:val="22"/>
          <w:szCs w:val="22"/>
        </w:rPr>
        <w:br/>
      </w:r>
    </w:p>
    <w:p w:rsidR="001F39A2" w:rsidRDefault="001F39A2" w:rsidP="001F39A2">
      <w:pPr>
        <w:pStyle w:val="Default"/>
        <w:spacing w:after="1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sz w:val="22"/>
          <w:szCs w:val="22"/>
        </w:rPr>
        <w:t xml:space="preserve">Description des styles </w:t>
      </w:r>
    </w:p>
    <w:p w:rsidR="001F39A2" w:rsidRDefault="001F39A2" w:rsidP="001F39A2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sz w:val="22"/>
          <w:szCs w:val="22"/>
        </w:rPr>
        <w:t xml:space="preserve">Charte graphique </w:t>
      </w:r>
    </w:p>
    <w:p w:rsidR="001F39A2" w:rsidRDefault="001F39A2" w:rsidP="001F39A2">
      <w:pPr>
        <w:pStyle w:val="Default"/>
        <w:rPr>
          <w:sz w:val="22"/>
          <w:szCs w:val="22"/>
        </w:rPr>
      </w:pPr>
    </w:p>
    <w:p w:rsidR="001F39A2" w:rsidRDefault="001F39A2" w:rsidP="001F39A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Conception : Maquette de la page CV réalisé sous un outil graphique </w:t>
      </w:r>
    </w:p>
    <w:p w:rsidR="001F39A2" w:rsidRPr="001F39A2" w:rsidRDefault="001F39A2" w:rsidP="001F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F39A2" w:rsidRDefault="001F39A2" w:rsidP="001F39A2"/>
    <w:p w:rsidR="001F39A2" w:rsidRDefault="001F39A2" w:rsidP="001F39A2"/>
    <w:sectPr w:rsidR="001F39A2" w:rsidSect="009F2E3F">
      <w:pgSz w:w="11906" w:h="17338"/>
      <w:pgMar w:top="2057" w:right="1087" w:bottom="1417" w:left="11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858CF"/>
    <w:multiLevelType w:val="hybridMultilevel"/>
    <w:tmpl w:val="5D82BF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A2"/>
    <w:rsid w:val="00075C65"/>
    <w:rsid w:val="001F39A2"/>
    <w:rsid w:val="0028460C"/>
    <w:rsid w:val="003B75C0"/>
    <w:rsid w:val="004D24F5"/>
    <w:rsid w:val="00612AAD"/>
    <w:rsid w:val="00771F70"/>
    <w:rsid w:val="00806F62"/>
    <w:rsid w:val="008653F4"/>
    <w:rsid w:val="00875645"/>
    <w:rsid w:val="009C2456"/>
    <w:rsid w:val="00A2619E"/>
    <w:rsid w:val="00D6535C"/>
    <w:rsid w:val="00E17E8C"/>
    <w:rsid w:val="00E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7D4F"/>
  <w15:chartTrackingRefBased/>
  <w15:docId w15:val="{3C8F7CFD-CAB4-4705-B601-A4E2E8A4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39A2"/>
    <w:pPr>
      <w:ind w:left="720"/>
      <w:contextualSpacing/>
    </w:pPr>
  </w:style>
  <w:style w:type="paragraph" w:customStyle="1" w:styleId="Default">
    <w:name w:val="Default"/>
    <w:rsid w:val="001F39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nesma01 nesma01</dc:creator>
  <cp:keywords/>
  <dc:description/>
  <cp:lastModifiedBy>nesma01 nesma01</cp:lastModifiedBy>
  <cp:revision>1</cp:revision>
  <dcterms:created xsi:type="dcterms:W3CDTF">2017-02-22T13:24:00Z</dcterms:created>
  <dcterms:modified xsi:type="dcterms:W3CDTF">2017-02-23T02:31:00Z</dcterms:modified>
</cp:coreProperties>
</file>