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pBdr>
          <w:bottom w:val="single" w:color="1A237E" w:sz="12" w:space="6"/>
        </w:pBdr>
        <w:spacing w:after="100" w:before="0"/>
        <w:jc w:val="center"/>
      </w:pPr>
      <w:r>
        <w:rPr>
          <w:rFonts w:ascii="Arial" w:cs="Arial" w:eastAsia="Arial" w:hAnsi="Arial"/>
          <w:b/>
          <w:bCs/>
          <w:color w:val="1A237E"/>
          <w:sz w:val="80"/>
          <w:szCs w:val="80"/>
        </w:rPr>
        <w:t xml:space="preserve">PRD</w:t>
      </w:r>
    </w:p>
    <w:p>
      <w:pPr>
        <w:spacing w:after="60" w:before="100"/>
        <w:jc w:val="center"/>
      </w:pPr>
      <w:r>
        <w:rPr>
          <w:rFonts w:ascii="Arial" w:cs="Arial" w:eastAsia="Arial" w:hAnsi="Arial"/>
          <w:b/>
          <w:bCs/>
          <w:color w:val="3949AB"/>
          <w:sz w:val="36"/>
          <w:szCs w:val="36"/>
        </w:rPr>
        <w:t xml:space="preserve">Product Requirements Document</w:t>
      </w:r>
    </w:p>
    <w:p>
      <w:pPr>
        <w:spacing w:after="200" w:before="0"/>
        <w:jc w:val="center"/>
      </w:pPr>
      <w:r>
        <w:rPr>
          <w:rFonts w:ascii="Arial" w:cs="Arial" w:eastAsia="Arial" w:hAnsi="Arial"/>
          <w:color w:val="616161"/>
          <w:sz w:val="28"/>
          <w:szCs w:val="28"/>
        </w:rPr>
        <w:t xml:space="preserve">Aplikasi Manajemen Stok — Warsija</w:t>
      </w:r>
    </w:p>
    <w:p>
      <w:pPr>
        <w:spacing w:after="0" w:before="0"/>
      </w:pPr>
      <w:r>
        <w:rPr>
          <w:sz w:val="22"/>
          <w:szCs w:val="22"/>
        </w:rPr>
        <w:t xml:space="preserve"/>
      </w:r>
    </w:p>
    <w:p>
      <w:pPr>
        <w:spacing w:after="0" w:before="0"/>
      </w:pPr>
      <w:r>
        <w:rPr>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9FA8DA" w:sz="1"/>
              <w:left w:val="single" w:color="9FA8DA" w:sz="1"/>
              <w:bottom w:val="single" w:color="9FA8DA" w:sz="1"/>
              <w:right w:val="single" w:color="9FA8DA" w:sz="1"/>
            </w:tcBorders>
            <w:shd w:fill="E8EAF6" w:val="clear"/>
            <w:tcMar>
              <w:top w:type="dxa" w:w="90"/>
              <w:left w:type="dxa" w:w="130"/>
              <w:bottom w:type="dxa" w:w="90"/>
              <w:right w:type="dxa" w:w="130"/>
            </w:tcMar>
          </w:tcPr>
          <w:p>
            <w:pPr>
              <w:spacing w:after="0" w:before="0"/>
              <w:jc w:val="left"/>
            </w:pPr>
            <w:r>
              <w:rPr>
                <w:rFonts w:ascii="Arial" w:cs="Arial" w:eastAsia="Arial" w:hAnsi="Arial"/>
                <w:b/>
                <w:bCs/>
                <w:color w:val="1A237E"/>
                <w:sz w:val="22"/>
                <w:szCs w:val="22"/>
              </w:rPr>
              <w:t xml:space="preserve">Project</w:t>
            </w:r>
          </w:p>
        </w:tc>
        <w:tc>
          <w:tcPr>
            <w:tcW w:type="dxa" w:w="4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Warsija Stock Management Web App</w:t>
            </w:r>
          </w:p>
        </w:tc>
      </w:tr>
      <w:tr>
        <w:tc>
          <w:tcPr>
            <w:tcW w:type="dxa" w:w="2000"/>
            <w:tcBorders>
              <w:top w:val="single" w:color="9FA8DA" w:sz="1"/>
              <w:left w:val="single" w:color="9FA8DA" w:sz="1"/>
              <w:bottom w:val="single" w:color="9FA8DA" w:sz="1"/>
              <w:right w:val="single" w:color="9FA8DA" w:sz="1"/>
            </w:tcBorders>
            <w:shd w:fill="E8EAF6" w:val="clear"/>
            <w:tcMar>
              <w:top w:type="dxa" w:w="90"/>
              <w:left w:type="dxa" w:w="130"/>
              <w:bottom w:type="dxa" w:w="90"/>
              <w:right w:type="dxa" w:w="130"/>
            </w:tcMar>
          </w:tcPr>
          <w:p>
            <w:pPr>
              <w:spacing w:after="0" w:before="0"/>
              <w:jc w:val="left"/>
            </w:pPr>
            <w:r>
              <w:rPr>
                <w:rFonts w:ascii="Arial" w:cs="Arial" w:eastAsia="Arial" w:hAnsi="Arial"/>
                <w:b/>
                <w:bCs/>
                <w:color w:val="1A237E"/>
                <w:sz w:val="22"/>
                <w:szCs w:val="22"/>
              </w:rPr>
              <w:t xml:space="preserve">Stack</w:t>
            </w:r>
          </w:p>
        </w:tc>
        <w:tc>
          <w:tcPr>
            <w:tcW w:type="dxa" w:w="4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Next.js 14 · Supabase · Vercel</w:t>
            </w:r>
          </w:p>
        </w:tc>
      </w:tr>
      <w:tr>
        <w:tc>
          <w:tcPr>
            <w:tcW w:type="dxa" w:w="2000"/>
            <w:tcBorders>
              <w:top w:val="single" w:color="9FA8DA" w:sz="1"/>
              <w:left w:val="single" w:color="9FA8DA" w:sz="1"/>
              <w:bottom w:val="single" w:color="9FA8DA" w:sz="1"/>
              <w:right w:val="single" w:color="9FA8DA" w:sz="1"/>
            </w:tcBorders>
            <w:shd w:fill="E8EAF6" w:val="clear"/>
            <w:tcMar>
              <w:top w:type="dxa" w:w="90"/>
              <w:left w:type="dxa" w:w="130"/>
              <w:bottom w:type="dxa" w:w="90"/>
              <w:right w:type="dxa" w:w="130"/>
            </w:tcMar>
          </w:tcPr>
          <w:p>
            <w:pPr>
              <w:spacing w:after="0" w:before="0"/>
              <w:jc w:val="left"/>
            </w:pPr>
            <w:r>
              <w:rPr>
                <w:rFonts w:ascii="Arial" w:cs="Arial" w:eastAsia="Arial" w:hAnsi="Arial"/>
                <w:b/>
                <w:bCs/>
                <w:color w:val="1A237E"/>
                <w:sz w:val="22"/>
                <w:szCs w:val="22"/>
              </w:rPr>
              <w:t xml:space="preserve">Versi Dokumen</w:t>
            </w:r>
          </w:p>
        </w:tc>
        <w:tc>
          <w:tcPr>
            <w:tcW w:type="dxa" w:w="4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1.0</w:t>
            </w:r>
          </w:p>
        </w:tc>
      </w:tr>
      <w:tr>
        <w:tc>
          <w:tcPr>
            <w:tcW w:type="dxa" w:w="2000"/>
            <w:tcBorders>
              <w:top w:val="single" w:color="9FA8DA" w:sz="1"/>
              <w:left w:val="single" w:color="9FA8DA" w:sz="1"/>
              <w:bottom w:val="single" w:color="9FA8DA" w:sz="1"/>
              <w:right w:val="single" w:color="9FA8DA" w:sz="1"/>
            </w:tcBorders>
            <w:shd w:fill="E8EAF6" w:val="clear"/>
            <w:tcMar>
              <w:top w:type="dxa" w:w="90"/>
              <w:left w:type="dxa" w:w="130"/>
              <w:bottom w:type="dxa" w:w="90"/>
              <w:right w:type="dxa" w:w="130"/>
            </w:tcMar>
          </w:tcPr>
          <w:p>
            <w:pPr>
              <w:spacing w:after="0" w:before="0"/>
              <w:jc w:val="left"/>
            </w:pPr>
            <w:r>
              <w:rPr>
                <w:rFonts w:ascii="Arial" w:cs="Arial" w:eastAsia="Arial" w:hAnsi="Arial"/>
                <w:b/>
                <w:bCs/>
                <w:color w:val="1A237E"/>
                <w:sz w:val="22"/>
                <w:szCs w:val="22"/>
              </w:rPr>
              <w:t xml:space="preserve">Tanggal</w:t>
            </w:r>
          </w:p>
        </w:tc>
        <w:tc>
          <w:tcPr>
            <w:tcW w:type="dxa" w:w="4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3 Mei 2026</w:t>
            </w:r>
          </w:p>
        </w:tc>
      </w:tr>
      <w:tr>
        <w:tc>
          <w:tcPr>
            <w:tcW w:type="dxa" w:w="2000"/>
            <w:tcBorders>
              <w:top w:val="single" w:color="9FA8DA" w:sz="1"/>
              <w:left w:val="single" w:color="9FA8DA" w:sz="1"/>
              <w:bottom w:val="single" w:color="9FA8DA" w:sz="1"/>
              <w:right w:val="single" w:color="9FA8DA" w:sz="1"/>
            </w:tcBorders>
            <w:shd w:fill="E8EAF6" w:val="clear"/>
            <w:tcMar>
              <w:top w:type="dxa" w:w="90"/>
              <w:left w:type="dxa" w:w="130"/>
              <w:bottom w:type="dxa" w:w="90"/>
              <w:right w:type="dxa" w:w="130"/>
            </w:tcMar>
          </w:tcPr>
          <w:p>
            <w:pPr>
              <w:spacing w:after="0" w:before="0"/>
              <w:jc w:val="left"/>
            </w:pPr>
            <w:r>
              <w:rPr>
                <w:rFonts w:ascii="Arial" w:cs="Arial" w:eastAsia="Arial" w:hAnsi="Arial"/>
                <w:b/>
                <w:bCs/>
                <w:color w:val="1A237E"/>
                <w:sz w:val="22"/>
                <w:szCs w:val="22"/>
              </w:rPr>
              <w:t xml:space="preserve">Author</w:t>
            </w:r>
          </w:p>
        </w:tc>
        <w:tc>
          <w:tcPr>
            <w:tcW w:type="dxa" w:w="4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[NAMA DEVELOPER]</w:t>
            </w:r>
          </w:p>
        </w:tc>
      </w:tr>
    </w:tbl>
    <w:p>
      <w:pPr>
        <w:pageBreakBefore/>
      </w:pPr>
      <w:r>
        <w:t xml:space="preserve"/>
      </w:r>
    </w:p>
    <w:p>
      <w:pPr>
        <w:pStyle w:val="Heading1"/>
        <w:pBdr>
          <w:bottom w:val="single" w:color="3949AB" w:sz="8" w:space="4"/>
        </w:pBdr>
        <w:spacing w:after="120" w:before="320"/>
      </w:pPr>
      <w:r>
        <w:rPr>
          <w:rFonts w:ascii="Arial" w:cs="Arial" w:eastAsia="Arial" w:hAnsi="Arial"/>
          <w:b/>
          <w:bCs/>
          <w:color w:val="1A237E"/>
          <w:sz w:val="32"/>
          <w:szCs w:val="32"/>
        </w:rPr>
        <w:t xml:space="preserve">1. Overview</w:t>
      </w:r>
    </w:p>
    <w:p>
      <w:pPr>
        <w:pStyle w:val="Heading2"/>
        <w:spacing w:after="80" w:before="240"/>
      </w:pPr>
      <w:r>
        <w:rPr>
          <w:rFonts w:ascii="Arial" w:cs="Arial" w:eastAsia="Arial" w:hAnsi="Arial"/>
          <w:b/>
          <w:bCs/>
          <w:color w:val="3949AB"/>
          <w:sz w:val="26"/>
          <w:szCs w:val="26"/>
        </w:rPr>
        <w:t xml:space="preserve">Latar Belakang</w:t>
      </w:r>
    </w:p>
    <w:p>
      <w:pPr>
        <w:spacing w:after="80" w:before="60"/>
        <w:jc w:val="left"/>
      </w:pPr>
      <w:r>
        <w:rPr>
          <w:rFonts w:ascii="Arial" w:cs="Arial" w:eastAsia="Arial" w:hAnsi="Arial"/>
          <w:color w:val="212121"/>
          <w:sz w:val="22"/>
          <w:szCs w:val="22"/>
        </w:rPr>
        <w:t xml:space="preserve">Warsija adalah usaha warung yang selama ini mengelola stok barang secara manual. Proses pencatatan yang tidak terstruktur menyebabkan kesulitan dalam memantau ketersediaan barang, riwayat harga, dan aktivitas keluar masuk stok secara akurat.</w:t>
      </w:r>
    </w:p>
    <w:p>
      <w:pPr>
        <w:pStyle w:val="Heading2"/>
        <w:spacing w:after="80" w:before="240"/>
      </w:pPr>
      <w:r>
        <w:rPr>
          <w:rFonts w:ascii="Arial" w:cs="Arial" w:eastAsia="Arial" w:hAnsi="Arial"/>
          <w:b/>
          <w:bCs/>
          <w:color w:val="3949AB"/>
          <w:sz w:val="26"/>
          <w:szCs w:val="26"/>
        </w:rPr>
        <w:t xml:space="preserve">Tujuan Proyek</w:t>
      </w:r>
    </w:p>
    <w:p>
      <w:pPr>
        <w:spacing w:after="80" w:before="60"/>
        <w:jc w:val="left"/>
      </w:pPr>
      <w:r>
        <w:rPr>
          <w:rFonts w:ascii="Arial" w:cs="Arial" w:eastAsia="Arial" w:hAnsi="Arial"/>
          <w:color w:val="212121"/>
          <w:sz w:val="22"/>
          <w:szCs w:val="22"/>
        </w:rPr>
        <w:t xml:space="preserve">Membangun aplikasi web manajemen stok yang ringan, mudah digunakan, dan dapat diakses langsung dari browser — tanpa instalasi aplikasi tambahan. Aplikasi ini dirancang khusus untuk skala warung kecil dengan dua level pengguna: pemilik dan staff.</w:t>
      </w:r>
    </w:p>
    <w:p>
      <w:pPr>
        <w:spacing w:after="80" w:before="60"/>
        <w:jc w:val="left"/>
      </w:pPr>
      <w:r>
        <w:rPr>
          <w:rFonts w:ascii="Arial" w:cs="Arial" w:eastAsia="Arial" w:hAnsi="Arial"/>
          <w:b/>
          <w:bCs/>
          <w:color w:val="212121"/>
          <w:sz w:val="22"/>
          <w:szCs w:val="22"/>
        </w:rPr>
        <w:t xml:space="preserve">Tujuan utama:</w:t>
      </w:r>
    </w:p>
    <w:p>
      <w:pPr>
        <w:pStyle w:val="ListParagraph"/>
        <w:numPr>
          <w:ilvl w:val="0"/>
          <w:numId w:val="2"/>
        </w:numPr>
        <w:spacing w:after="40" w:before="40"/>
      </w:pPr>
      <w:r>
        <w:rPr>
          <w:rFonts w:ascii="Arial" w:cs="Arial" w:eastAsia="Arial" w:hAnsi="Arial"/>
          <w:color w:val="212121"/>
          <w:sz w:val="22"/>
          <w:szCs w:val="22"/>
        </w:rPr>
        <w:t xml:space="preserve">Memantau keluar dan masuk stok barang secara real-time</w:t>
      </w:r>
    </w:p>
    <w:p>
      <w:pPr>
        <w:pStyle w:val="ListParagraph"/>
        <w:numPr>
          <w:ilvl w:val="0"/>
          <w:numId w:val="2"/>
        </w:numPr>
        <w:spacing w:after="40" w:before="40"/>
      </w:pPr>
      <w:r>
        <w:rPr>
          <w:rFonts w:ascii="Arial" w:cs="Arial" w:eastAsia="Arial" w:hAnsi="Arial"/>
          <w:color w:val="212121"/>
          <w:sz w:val="22"/>
          <w:szCs w:val="22"/>
        </w:rPr>
        <w:t xml:space="preserve">Mengidentifikasi produk dengan cepat menggunakan barcode scan via kamera browser</w:t>
      </w:r>
    </w:p>
    <w:p>
      <w:pPr>
        <w:pStyle w:val="ListParagraph"/>
        <w:numPr>
          <w:ilvl w:val="0"/>
          <w:numId w:val="2"/>
        </w:numPr>
        <w:spacing w:after="40" w:before="40"/>
      </w:pPr>
      <w:r>
        <w:rPr>
          <w:rFonts w:ascii="Arial" w:cs="Arial" w:eastAsia="Arial" w:hAnsi="Arial"/>
          <w:color w:val="212121"/>
          <w:sz w:val="22"/>
          <w:szCs w:val="22"/>
        </w:rPr>
        <w:t xml:space="preserve">Mengelola harga beli dan harga jual beserta riwayat perubahannya</w:t>
      </w:r>
    </w:p>
    <w:p>
      <w:pPr>
        <w:spacing w:after="80" w:before="60"/>
        <w:jc w:val="left"/>
      </w:pPr>
      <w:r>
        <w:rPr>
          <w:rFonts w:ascii="Arial" w:cs="Arial" w:eastAsia="Arial" w:hAnsi="Arial"/>
          <w:b/>
          <w:bCs/>
          <w:color w:val="212121"/>
          <w:sz w:val="22"/>
          <w:szCs w:val="22"/>
        </w:rPr>
        <w:t xml:space="preserve">Tujuan sekunder:</w:t>
      </w:r>
    </w:p>
    <w:p>
      <w:pPr>
        <w:pStyle w:val="ListParagraph"/>
        <w:numPr>
          <w:ilvl w:val="0"/>
          <w:numId w:val="2"/>
        </w:numPr>
        <w:spacing w:after="40" w:before="40"/>
      </w:pPr>
      <w:r>
        <w:rPr>
          <w:rFonts w:ascii="Arial" w:cs="Arial" w:eastAsia="Arial" w:hAnsi="Arial"/>
          <w:color w:val="212121"/>
          <w:sz w:val="22"/>
          <w:szCs w:val="22"/>
        </w:rPr>
        <w:t xml:space="preserve">Menyediakan laporan dan riwayat transaksi stok yang dapat difilter dan diekspor</w:t>
      </w:r>
    </w:p>
    <w:p>
      <w:pPr>
        <w:pStyle w:val="Heading2"/>
        <w:spacing w:after="80" w:before="240"/>
      </w:pPr>
      <w:r>
        <w:rPr>
          <w:rFonts w:ascii="Arial" w:cs="Arial" w:eastAsia="Arial" w:hAnsi="Arial"/>
          <w:b/>
          <w:bCs/>
          <w:color w:val="3949AB"/>
          <w:sz w:val="26"/>
          <w:szCs w:val="26"/>
        </w:rPr>
        <w:t xml:space="preserve">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Layer</w:t>
            </w:r>
          </w:p>
        </w:tc>
        <w:tc>
          <w:tcPr>
            <w:tcW w:type="dxa" w:w="65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Teknologi</w:t>
            </w:r>
          </w:p>
        </w:tc>
      </w:tr>
      <w:tr>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Framework</w:t>
            </w:r>
          </w:p>
        </w:tc>
        <w:tc>
          <w:tcPr>
            <w:tcW w:type="dxa" w:w="6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Next.js 14 (App Router) — fullstack dalam 1 repo</w:t>
            </w:r>
          </w:p>
        </w:tc>
      </w:tr>
      <w:tr>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Database &amp; Auth</w:t>
            </w:r>
          </w:p>
        </w:tc>
        <w:tc>
          <w:tcPr>
            <w:tcW w:type="dxa" w:w="6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Supabase (PostgreSQL + Supabase Auth)</w:t>
            </w:r>
          </w:p>
        </w:tc>
      </w:tr>
      <w:tr>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Hosting</w:t>
            </w:r>
          </w:p>
        </w:tc>
        <w:tc>
          <w:tcPr>
            <w:tcW w:type="dxa" w:w="6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Vercel (free tier)</w:t>
            </w:r>
          </w:p>
        </w:tc>
      </w:tr>
      <w:tr>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Barcode Scanner</w:t>
            </w:r>
          </w:p>
        </w:tc>
        <w:tc>
          <w:tcPr>
            <w:tcW w:type="dxa" w:w="6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html5-qrcode — via kamera browser, tanpa hardware tambahan</w:t>
            </w:r>
          </w:p>
        </w:tc>
      </w:tr>
      <w:tr>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UI Component</w:t>
            </w:r>
          </w:p>
        </w:tc>
        <w:tc>
          <w:tcPr>
            <w:tcW w:type="dxa" w:w="6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shadcn/ui + Tailwind CSS</w:t>
            </w:r>
          </w:p>
        </w:tc>
      </w:tr>
    </w:tbl>
    <w:p>
      <w:pPr>
        <w:pStyle w:val="Heading2"/>
        <w:spacing w:after="80" w:before="240"/>
      </w:pPr>
      <w:r>
        <w:rPr>
          <w:rFonts w:ascii="Arial" w:cs="Arial" w:eastAsia="Arial" w:hAnsi="Arial"/>
          <w:b/>
          <w:bCs/>
          <w:color w:val="3949AB"/>
          <w:sz w:val="26"/>
          <w:szCs w:val="26"/>
        </w:rPr>
        <w:t xml:space="preserve">Target Pengguna</w:t>
      </w:r>
    </w:p>
    <w:p>
      <w:pPr>
        <w:spacing w:after="80" w:before="60"/>
        <w:jc w:val="left"/>
      </w:pPr>
      <w:r>
        <w:rPr>
          <w:rFonts w:ascii="Arial" w:cs="Arial" w:eastAsia="Arial" w:hAnsi="Arial"/>
          <w:color w:val="212121"/>
          <w:sz w:val="22"/>
          <w:szCs w:val="22"/>
        </w:rPr>
        <w:t xml:space="preserve">Aplikasi ini digunakan oleh dua role: </w:t>
      </w:r>
      <w:r>
        <w:rPr>
          <w:rFonts w:ascii="Arial" w:cs="Arial" w:eastAsia="Arial" w:hAnsi="Arial"/>
          <w:b/>
          <w:bCs/>
          <w:color w:val="212121"/>
          <w:sz w:val="22"/>
          <w:szCs w:val="22"/>
        </w:rPr>
        <w:t xml:space="preserve">Owner</w:t>
      </w:r>
      <w:r>
        <w:rPr>
          <w:rFonts w:ascii="Arial" w:cs="Arial" w:eastAsia="Arial" w:hAnsi="Arial"/>
          <w:color w:val="212121"/>
          <w:sz w:val="22"/>
          <w:szCs w:val="22"/>
        </w:rPr>
        <w:t xml:space="preserve"> (pemilik warung) dengan akses penuh, dan </w:t>
      </w:r>
      <w:r>
        <w:rPr>
          <w:rFonts w:ascii="Arial" w:cs="Arial" w:eastAsia="Arial" w:hAnsi="Arial"/>
          <w:b/>
          <w:bCs/>
          <w:color w:val="212121"/>
          <w:sz w:val="22"/>
          <w:szCs w:val="22"/>
        </w:rPr>
        <w:t xml:space="preserve">Staff</w:t>
      </w:r>
      <w:r>
        <w:rPr>
          <w:rFonts w:ascii="Arial" w:cs="Arial" w:eastAsia="Arial" w:hAnsi="Arial"/>
          <w:color w:val="212121"/>
          <w:sz w:val="22"/>
          <w:szCs w:val="22"/>
        </w:rPr>
        <w:t xml:space="preserve"> (karyawan) dengan akses baca saja. Detail permission dijelaskan di Section 2.</w:t>
      </w:r>
    </w:p>
    <w:p>
      <w:pPr>
        <w:pStyle w:val="Heading2"/>
        <w:spacing w:after="80" w:before="240"/>
      </w:pPr>
      <w:r>
        <w:rPr>
          <w:rFonts w:ascii="Arial" w:cs="Arial" w:eastAsia="Arial" w:hAnsi="Arial"/>
          <w:b/>
          <w:bCs/>
          <w:color w:val="3949AB"/>
          <w:sz w:val="26"/>
          <w:szCs w:val="26"/>
        </w:rPr>
        <w:t xml:space="preserve">Scope v1</w:t>
      </w:r>
    </w:p>
    <w:p>
      <w:pPr>
        <w:spacing w:after="80" w:before="60"/>
        <w:jc w:val="left"/>
      </w:pPr>
      <w:r>
        <w:rPr>
          <w:rFonts w:ascii="Arial" w:cs="Arial" w:eastAsia="Arial" w:hAnsi="Arial"/>
          <w:color w:val="212121"/>
          <w:sz w:val="22"/>
          <w:szCs w:val="22"/>
        </w:rPr>
        <w:t xml:space="preserve">Aplikasi v1 mencakup manajemen stok dan harga saja. Tidak ada fitur POS, transaksi pembayaran, laporan keuangan, maupun dukungan multi-cabang. Identifikasi produk dilakukan murni berbasis teks, SKU, dan barcode — tanpa penyimpanan gambar apapun.</w:t>
      </w:r>
    </w:p>
    <w:p>
      <w:pPr>
        <w:pStyle w:val="Heading2"/>
        <w:spacing w:after="80" w:before="240"/>
      </w:pPr>
      <w:r>
        <w:rPr>
          <w:rFonts w:ascii="Arial" w:cs="Arial" w:eastAsia="Arial" w:hAnsi="Arial"/>
          <w:b/>
          <w:bCs/>
          <w:color w:val="3949AB"/>
          <w:sz w:val="26"/>
          <w:szCs w:val="26"/>
        </w:rPr>
        <w:t xml:space="preserve">Aksesibilitas</w:t>
      </w:r>
    </w:p>
    <w:p>
      <w:pPr>
        <w:spacing w:after="80" w:before="60"/>
        <w:jc w:val="left"/>
      </w:pPr>
      <w:r>
        <w:rPr>
          <w:rFonts w:ascii="Arial" w:cs="Arial" w:eastAsia="Arial" w:hAnsi="Arial"/>
          <w:color w:val="212121"/>
          <w:sz w:val="22"/>
          <w:szCs w:val="22"/>
        </w:rPr>
        <w:t xml:space="preserve">Aplikasi dapat diakses melalui browser desktop maupun smartphone. Antarmuka menggunakan Bahasa Indonesia.</w:t>
      </w:r>
    </w:p>
    <w:p>
      <w:pPr>
        <w:pStyle w:val="Heading1"/>
        <w:pBdr>
          <w:bottom w:val="single" w:color="3949AB" w:sz="8" w:space="4"/>
        </w:pBdr>
        <w:spacing w:after="120" w:before="320"/>
      </w:pPr>
      <w:r>
        <w:rPr>
          <w:rFonts w:ascii="Arial" w:cs="Arial" w:eastAsia="Arial" w:hAnsi="Arial"/>
          <w:b/>
          <w:bCs/>
          <w:color w:val="1A237E"/>
          <w:sz w:val="32"/>
          <w:szCs w:val="32"/>
        </w:rPr>
        <w:t xml:space="preserve">2. User Roles &amp; Permissions</w:t>
      </w:r>
    </w:p>
    <w:p>
      <w:pPr>
        <w:pStyle w:val="Heading2"/>
        <w:spacing w:after="80" w:before="240"/>
      </w:pPr>
      <w:r>
        <w:rPr>
          <w:rFonts w:ascii="Arial" w:cs="Arial" w:eastAsia="Arial" w:hAnsi="Arial"/>
          <w:b/>
          <w:bCs/>
          <w:color w:val="3949AB"/>
          <w:sz w:val="26"/>
          <w:szCs w:val="26"/>
        </w:rPr>
        <w:t xml:space="preserve">Role Definition</w:t>
      </w:r>
    </w:p>
    <w:p>
      <w:pPr>
        <w:spacing w:after="80" w:before="60"/>
        <w:jc w:val="left"/>
      </w:pPr>
      <w:r>
        <w:rPr>
          <w:rFonts w:ascii="Arial" w:cs="Arial" w:eastAsia="Arial" w:hAnsi="Arial"/>
          <w:color w:val="212121"/>
          <w:sz w:val="22"/>
          <w:szCs w:val="22"/>
        </w:rPr>
        <w:t xml:space="preserve">Aplikasi v1 memiliki tepat dua role. Tidak ada role tambahan.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Role</w:t>
            </w:r>
          </w:p>
        </w:tc>
        <w:tc>
          <w:tcPr>
            <w:tcW w:type="dxa" w:w="70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Deskripsi</w:t>
            </w:r>
          </w:p>
        </w:tc>
      </w:tr>
      <w:tr>
        <w:tc>
          <w:tcPr>
            <w:tcW w:type="dxa" w:w="2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212121"/>
                <w:sz w:val="22"/>
                <w:szCs w:val="22"/>
              </w:rPr>
              <w:t xml:space="preserve">Owner</w:t>
            </w:r>
          </w:p>
        </w:tc>
        <w:tc>
          <w:tcPr>
            <w:tcW w:type="dxa" w:w="70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Pemilik warung. Full access ke seluruh fitur aplikasi.</w:t>
            </w:r>
          </w:p>
        </w:tc>
      </w:tr>
      <w:tr>
        <w:tc>
          <w:tcPr>
            <w:tcW w:type="dxa" w:w="2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b/>
                <w:bCs/>
                <w:color w:val="212121"/>
                <w:sz w:val="22"/>
                <w:szCs w:val="22"/>
              </w:rPr>
              <w:t xml:space="preserve">Staff</w:t>
            </w:r>
          </w:p>
        </w:tc>
        <w:tc>
          <w:tcPr>
            <w:tcW w:type="dxa" w:w="70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Karyawan warung. Akses baca saja ke seluruh data.</w:t>
            </w:r>
          </w:p>
        </w:tc>
      </w:tr>
    </w:tbl>
    <w:p>
      <w:pPr>
        <w:pStyle w:val="Heading2"/>
        <w:spacing w:after="80" w:before="240"/>
      </w:pPr>
      <w:r>
        <w:rPr>
          <w:rFonts w:ascii="Arial" w:cs="Arial" w:eastAsia="Arial" w:hAnsi="Arial"/>
          <w:b/>
          <w:bCs/>
          <w:color w:val="3949AB"/>
          <w:sz w:val="26"/>
          <w:szCs w:val="26"/>
        </w:rPr>
        <w:t xml:space="preserve">Pembuatan Akun</w:t>
      </w:r>
    </w:p>
    <w:p>
      <w:pPr>
        <w:pStyle w:val="ListParagraph"/>
        <w:numPr>
          <w:ilvl w:val="0"/>
          <w:numId w:val="2"/>
        </w:numPr>
        <w:spacing w:after="40" w:before="40"/>
      </w:pPr>
      <w:r>
        <w:rPr>
          <w:rFonts w:ascii="Arial" w:cs="Arial" w:eastAsia="Arial" w:hAnsi="Arial"/>
          <w:color w:val="212121"/>
          <w:sz w:val="22"/>
          <w:szCs w:val="22"/>
        </w:rPr>
        <w:t xml:space="preserve">Akun </w:t>
      </w:r>
      <w:r>
        <w:rPr>
          <w:rFonts w:ascii="Arial" w:cs="Arial" w:eastAsia="Arial" w:hAnsi="Arial"/>
          <w:b/>
          <w:bCs/>
          <w:color w:val="212121"/>
          <w:sz w:val="22"/>
          <w:szCs w:val="22"/>
        </w:rPr>
        <w:t xml:space="preserve">Owner</w:t>
      </w:r>
      <w:r>
        <w:rPr>
          <w:rFonts w:ascii="Arial" w:cs="Arial" w:eastAsia="Arial" w:hAnsi="Arial"/>
          <w:color w:val="212121"/>
          <w:sz w:val="22"/>
          <w:szCs w:val="22"/>
        </w:rPr>
        <w:t xml:space="preserve"> dibuat langsung via Supabase dashboard — tidak ada fitur register publik di aplikasi.</w:t>
      </w:r>
    </w:p>
    <w:p>
      <w:pPr>
        <w:pStyle w:val="ListParagraph"/>
        <w:numPr>
          <w:ilvl w:val="0"/>
          <w:numId w:val="2"/>
        </w:numPr>
        <w:spacing w:after="40" w:before="40"/>
      </w:pPr>
      <w:r>
        <w:rPr>
          <w:rFonts w:ascii="Arial" w:cs="Arial" w:eastAsia="Arial" w:hAnsi="Arial"/>
          <w:color w:val="212121"/>
          <w:sz w:val="22"/>
          <w:szCs w:val="22"/>
        </w:rPr>
        <w:t xml:space="preserve">Akun </w:t>
      </w:r>
      <w:r>
        <w:rPr>
          <w:rFonts w:ascii="Arial" w:cs="Arial" w:eastAsia="Arial" w:hAnsi="Arial"/>
          <w:b/>
          <w:bCs/>
          <w:color w:val="212121"/>
          <w:sz w:val="22"/>
          <w:szCs w:val="22"/>
        </w:rPr>
        <w:t xml:space="preserve">Staff</w:t>
      </w:r>
      <w:r>
        <w:rPr>
          <w:rFonts w:ascii="Arial" w:cs="Arial" w:eastAsia="Arial" w:hAnsi="Arial"/>
          <w:color w:val="212121"/>
          <w:sz w:val="22"/>
          <w:szCs w:val="22"/>
        </w:rPr>
        <w:t xml:space="preserve"> dibuat oleh Owner dari dalam aplikasi. Owner juga dapat menonaktifkan akun Staff kapan saja.</w:t>
      </w:r>
    </w:p>
    <w:p>
      <w:pPr>
        <w:pStyle w:val="Heading2"/>
        <w:spacing w:after="80" w:before="240"/>
      </w:pPr>
      <w:r>
        <w:rPr>
          <w:rFonts w:ascii="Arial" w:cs="Arial" w:eastAsia="Arial" w:hAnsi="Arial"/>
          <w:b/>
          <w:bCs/>
          <w:color w:val="3949AB"/>
          <w:sz w:val="26"/>
          <w:szCs w:val="26"/>
        </w:rPr>
        <w:t xml:space="preserve">Permission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Fitur</w:t>
            </w:r>
          </w:p>
        </w:tc>
        <w:tc>
          <w:tcPr>
            <w:tcW w:type="dxa" w:w="20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Owner</w:t>
            </w:r>
          </w:p>
        </w:tc>
        <w:tc>
          <w:tcPr>
            <w:tcW w:type="dxa" w:w="20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Staff</w:t>
            </w:r>
          </w:p>
        </w:tc>
      </w:tr>
      <w:tr>
        <w:tc>
          <w:tcPr>
            <w:tcW w:type="dxa" w:w="50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Login / Logout</w:t>
            </w:r>
          </w:p>
        </w:tc>
        <w:tc>
          <w:tcPr>
            <w:tcW w:type="dxa" w:w="2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c>
          <w:tcPr>
            <w:tcW w:type="dxa" w:w="2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r>
      <w:tr>
        <w:tc>
          <w:tcPr>
            <w:tcW w:type="dxa" w:w="50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Lihat daftar produk</w:t>
            </w:r>
          </w:p>
        </w:tc>
        <w:tc>
          <w:tcPr>
            <w:tcW w:type="dxa" w:w="2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c>
          <w:tcPr>
            <w:tcW w:type="dxa" w:w="2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r>
      <w:tr>
        <w:tc>
          <w:tcPr>
            <w:tcW w:type="dxa" w:w="50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Lihat harga beli &amp; harga jual</w:t>
            </w:r>
          </w:p>
        </w:tc>
        <w:tc>
          <w:tcPr>
            <w:tcW w:type="dxa" w:w="2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c>
          <w:tcPr>
            <w:tcW w:type="dxa" w:w="2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r>
      <w:tr>
        <w:tc>
          <w:tcPr>
            <w:tcW w:type="dxa" w:w="50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Lihat riwayat transaksi stok</w:t>
            </w:r>
          </w:p>
        </w:tc>
        <w:tc>
          <w:tcPr>
            <w:tcW w:type="dxa" w:w="2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c>
          <w:tcPr>
            <w:tcW w:type="dxa" w:w="2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r>
      <w:tr>
        <w:tc>
          <w:tcPr>
            <w:tcW w:type="dxa" w:w="50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Lihat riwayat perubahan harga</w:t>
            </w:r>
          </w:p>
        </w:tc>
        <w:tc>
          <w:tcPr>
            <w:tcW w:type="dxa" w:w="2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c>
          <w:tcPr>
            <w:tcW w:type="dxa" w:w="2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r>
      <w:tr>
        <w:tc>
          <w:tcPr>
            <w:tcW w:type="dxa" w:w="50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Lihat dashboard &amp; laporan</w:t>
            </w:r>
          </w:p>
        </w:tc>
        <w:tc>
          <w:tcPr>
            <w:tcW w:type="dxa" w:w="2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c>
          <w:tcPr>
            <w:tcW w:type="dxa" w:w="2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r>
      <w:tr>
        <w:tc>
          <w:tcPr>
            <w:tcW w:type="dxa" w:w="50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Tambah / edit / hapus produk</w:t>
            </w:r>
          </w:p>
        </w:tc>
        <w:tc>
          <w:tcPr>
            <w:tcW w:type="dxa" w:w="2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c>
          <w:tcPr>
            <w:tcW w:type="dxa" w:w="2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color w:val="C62828"/>
                <w:sz w:val="22"/>
                <w:szCs w:val="22"/>
              </w:rPr>
              <w:t xml:space="preserve">Tidak</w:t>
            </w:r>
          </w:p>
        </w:tc>
      </w:tr>
      <w:tr>
        <w:tc>
          <w:tcPr>
            <w:tcW w:type="dxa" w:w="50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Input stok masuk &amp; keluar</w:t>
            </w:r>
          </w:p>
        </w:tc>
        <w:tc>
          <w:tcPr>
            <w:tcW w:type="dxa" w:w="2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c>
          <w:tcPr>
            <w:tcW w:type="dxa" w:w="2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center"/>
            </w:pPr>
            <w:r>
              <w:rPr>
                <w:rFonts w:ascii="Arial" w:cs="Arial" w:eastAsia="Arial" w:hAnsi="Arial"/>
                <w:b/>
                <w:bCs/>
                <w:color w:val="C62828"/>
                <w:sz w:val="22"/>
                <w:szCs w:val="22"/>
              </w:rPr>
              <w:t xml:space="preserve">Tidak</w:t>
            </w:r>
          </w:p>
        </w:tc>
      </w:tr>
      <w:tr>
        <w:tc>
          <w:tcPr>
            <w:tcW w:type="dxa" w:w="50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Penyesuaian stok (opname)</w:t>
            </w:r>
          </w:p>
        </w:tc>
        <w:tc>
          <w:tcPr>
            <w:tcW w:type="dxa" w:w="2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c>
          <w:tcPr>
            <w:tcW w:type="dxa" w:w="2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color w:val="C62828"/>
                <w:sz w:val="22"/>
                <w:szCs w:val="22"/>
              </w:rPr>
              <w:t xml:space="preserve">Tidak</w:t>
            </w:r>
          </w:p>
        </w:tc>
      </w:tr>
      <w:tr>
        <w:tc>
          <w:tcPr>
            <w:tcW w:type="dxa" w:w="50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Ubah harga beli &amp; harga jual</w:t>
            </w:r>
          </w:p>
        </w:tc>
        <w:tc>
          <w:tcPr>
            <w:tcW w:type="dxa" w:w="2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c>
          <w:tcPr>
            <w:tcW w:type="dxa" w:w="2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center"/>
            </w:pPr>
            <w:r>
              <w:rPr>
                <w:rFonts w:ascii="Arial" w:cs="Arial" w:eastAsia="Arial" w:hAnsi="Arial"/>
                <w:b/>
                <w:bCs/>
                <w:color w:val="C62828"/>
                <w:sz w:val="22"/>
                <w:szCs w:val="22"/>
              </w:rPr>
              <w:t xml:space="preserve">Tidak</w:t>
            </w:r>
          </w:p>
        </w:tc>
      </w:tr>
      <w:tr>
        <w:tc>
          <w:tcPr>
            <w:tcW w:type="dxa" w:w="50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tcPr>
          <w:p>
            <w:pPr>
              <w:spacing w:after="0" w:before="0"/>
              <w:jc w:val="left"/>
            </w:pPr>
            <w:r>
              <w:rPr>
                <w:rFonts w:ascii="Arial" w:cs="Arial" w:eastAsia="Arial" w:hAnsi="Arial"/>
                <w:color w:val="212121"/>
                <w:sz w:val="22"/>
                <w:szCs w:val="22"/>
              </w:rPr>
              <w:t xml:space="preserve">Buat / nonaktifkan akun Staff</w:t>
            </w:r>
          </w:p>
        </w:tc>
        <w:tc>
          <w:tcPr>
            <w:tcW w:type="dxa" w:w="2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color w:val="2E7D32"/>
                <w:sz w:val="22"/>
                <w:szCs w:val="22"/>
              </w:rPr>
              <w:t xml:space="preserve">Ya</w:t>
            </w:r>
          </w:p>
        </w:tc>
        <w:tc>
          <w:tcPr>
            <w:tcW w:type="dxa" w:w="2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center"/>
            </w:pPr>
            <w:r>
              <w:rPr>
                <w:rFonts w:ascii="Arial" w:cs="Arial" w:eastAsia="Arial" w:hAnsi="Arial"/>
                <w:b/>
                <w:bCs/>
                <w:color w:val="C62828"/>
                <w:sz w:val="22"/>
                <w:szCs w:val="22"/>
              </w:rPr>
              <w:t xml:space="preserve">Tidak</w:t>
            </w:r>
          </w:p>
        </w:tc>
      </w:tr>
    </w:tbl>
    <w:p>
      <w:pPr>
        <w:pStyle w:val="Heading2"/>
        <w:spacing w:after="80" w:before="240"/>
      </w:pPr>
      <w:r>
        <w:rPr>
          <w:rFonts w:ascii="Arial" w:cs="Arial" w:eastAsia="Arial" w:hAnsi="Arial"/>
          <w:b/>
          <w:bCs/>
          <w:color w:val="3949AB"/>
          <w:sz w:val="26"/>
          <w:szCs w:val="26"/>
        </w:rPr>
        <w:t xml:space="preserve">Autentikasi &amp; Session</w:t>
      </w:r>
    </w:p>
    <w:p>
      <w:pPr>
        <w:pStyle w:val="ListParagraph"/>
        <w:numPr>
          <w:ilvl w:val="0"/>
          <w:numId w:val="2"/>
        </w:numPr>
        <w:spacing w:after="40" w:before="40"/>
      </w:pPr>
      <w:r>
        <w:rPr>
          <w:rFonts w:ascii="Arial" w:cs="Arial" w:eastAsia="Arial" w:hAnsi="Arial"/>
          <w:color w:val="212121"/>
          <w:sz w:val="22"/>
          <w:szCs w:val="22"/>
        </w:rPr>
        <w:t xml:space="preserve">Autentikasi menggunakan </w:t>
      </w:r>
      <w:r>
        <w:rPr>
          <w:rFonts w:ascii="Arial" w:cs="Arial" w:eastAsia="Arial" w:hAnsi="Arial"/>
          <w:b/>
          <w:bCs/>
          <w:color w:val="212121"/>
          <w:sz w:val="22"/>
          <w:szCs w:val="22"/>
        </w:rPr>
        <w:t xml:space="preserve">Supabase Auth</w:t>
      </w:r>
      <w:r>
        <w:rPr>
          <w:rFonts w:ascii="Arial" w:cs="Arial" w:eastAsia="Arial" w:hAnsi="Arial"/>
          <w:color w:val="212121"/>
          <w:sz w:val="22"/>
          <w:szCs w:val="22"/>
        </w:rPr>
        <w:t xml:space="preserve"> dengan metode email + password.</w:t>
      </w:r>
    </w:p>
    <w:p>
      <w:pPr>
        <w:pStyle w:val="ListParagraph"/>
        <w:numPr>
          <w:ilvl w:val="0"/>
          <w:numId w:val="2"/>
        </w:numPr>
        <w:spacing w:after="40" w:before="40"/>
      </w:pPr>
      <w:r>
        <w:rPr>
          <w:rFonts w:ascii="Arial" w:cs="Arial" w:eastAsia="Arial" w:hAnsi="Arial"/>
          <w:color w:val="212121"/>
          <w:sz w:val="22"/>
          <w:szCs w:val="22"/>
        </w:rPr>
        <w:t xml:space="preserve">Session management ditangani sepenuhnya oleh Supabase — tidak ada implementasi token manual.</w:t>
      </w:r>
    </w:p>
    <w:p>
      <w:pPr>
        <w:pStyle w:val="ListParagraph"/>
        <w:numPr>
          <w:ilvl w:val="0"/>
          <w:numId w:val="2"/>
        </w:numPr>
        <w:spacing w:after="40" w:before="40"/>
      </w:pPr>
      <w:r>
        <w:rPr>
          <w:rFonts w:ascii="Arial" w:cs="Arial" w:eastAsia="Arial" w:hAnsi="Arial"/>
          <w:color w:val="212121"/>
          <w:sz w:val="22"/>
          <w:szCs w:val="22"/>
        </w:rPr>
        <w:t xml:space="preserve">Role disimpan di tabel </w:t>
      </w:r>
      <w:r>
        <w:rPr>
          <w:rFonts w:ascii="Courier New" w:cs="Courier New" w:eastAsia="Courier New" w:hAnsi="Courier New"/>
          <w:color w:val="C62828"/>
          <w:sz w:val="20"/>
          <w:szCs w:val="20"/>
        </w:rPr>
        <w:t xml:space="preserve">profiles</w:t>
      </w:r>
      <w:r>
        <w:rPr>
          <w:rFonts w:ascii="Arial" w:cs="Arial" w:eastAsia="Arial" w:hAnsi="Arial"/>
          <w:color w:val="212121"/>
          <w:sz w:val="22"/>
          <w:szCs w:val="22"/>
        </w:rPr>
        <w:t xml:space="preserve"> sebagai kolom </w:t>
      </w:r>
      <w:r>
        <w:rPr>
          <w:rFonts w:ascii="Courier New" w:cs="Courier New" w:eastAsia="Courier New" w:hAnsi="Courier New"/>
          <w:color w:val="C62828"/>
          <w:sz w:val="20"/>
          <w:szCs w:val="20"/>
        </w:rPr>
        <w:t xml:space="preserve">role</w:t>
      </w:r>
      <w:r>
        <w:rPr>
          <w:rFonts w:ascii="Arial" w:cs="Arial" w:eastAsia="Arial" w:hAnsi="Arial"/>
          <w:color w:val="212121"/>
          <w:sz w:val="22"/>
          <w:szCs w:val="22"/>
        </w:rPr>
        <w:t xml:space="preserve"> dengan enum value: </w:t>
      </w:r>
      <w:r>
        <w:rPr>
          <w:rFonts w:ascii="Courier New" w:cs="Courier New" w:eastAsia="Courier New" w:hAnsi="Courier New"/>
          <w:color w:val="C62828"/>
          <w:sz w:val="20"/>
          <w:szCs w:val="20"/>
        </w:rPr>
        <w:t xml:space="preserve">owner</w:t>
      </w:r>
      <w:r>
        <w:rPr>
          <w:rFonts w:ascii="Arial" w:cs="Arial" w:eastAsia="Arial" w:hAnsi="Arial"/>
          <w:color w:val="212121"/>
          <w:sz w:val="22"/>
          <w:szCs w:val="22"/>
        </w:rPr>
        <w:t xml:space="preserve"> | </w:t>
      </w:r>
      <w:r>
        <w:rPr>
          <w:rFonts w:ascii="Courier New" w:cs="Courier New" w:eastAsia="Courier New" w:hAnsi="Courier New"/>
          <w:color w:val="C62828"/>
          <w:sz w:val="20"/>
          <w:szCs w:val="20"/>
        </w:rPr>
        <w:t xml:space="preserve">staff</w:t>
      </w:r>
      <w:r>
        <w:rPr>
          <w:rFonts w:ascii="Arial" w:cs="Arial" w:eastAsia="Arial" w:hAnsi="Arial"/>
          <w:color w:val="212121"/>
          <w:sz w:val="22"/>
          <w:szCs w:val="22"/>
        </w:rPr>
        <w:t xml:space="preserve">.</w:t>
      </w:r>
    </w:p>
    <w:p>
      <w:pPr>
        <w:pStyle w:val="Heading2"/>
        <w:spacing w:after="80" w:before="240"/>
      </w:pPr>
      <w:r>
        <w:rPr>
          <w:rFonts w:ascii="Arial" w:cs="Arial" w:eastAsia="Arial" w:hAnsi="Arial"/>
          <w:b/>
          <w:bCs/>
          <w:color w:val="3949AB"/>
          <w:sz w:val="26"/>
          <w:szCs w:val="26"/>
        </w:rPr>
        <w:t xml:space="preserve">Route Protection</w:t>
      </w:r>
    </w:p>
    <w:p>
      <w:pPr>
        <w:spacing w:after="80" w:before="60"/>
        <w:jc w:val="left"/>
      </w:pPr>
      <w:r>
        <w:rPr>
          <w:rFonts w:ascii="Arial" w:cs="Arial" w:eastAsia="Arial" w:hAnsi="Arial"/>
          <w:color w:val="212121"/>
          <w:sz w:val="22"/>
          <w:szCs w:val="22"/>
        </w:rPr>
        <w:t xml:space="preserve">Proteksi route dilakukan via </w:t>
      </w:r>
      <w:r>
        <w:rPr>
          <w:rFonts w:ascii="Arial" w:cs="Arial" w:eastAsia="Arial" w:hAnsi="Arial"/>
          <w:b/>
          <w:bCs/>
          <w:color w:val="212121"/>
          <w:sz w:val="22"/>
          <w:szCs w:val="22"/>
        </w:rPr>
        <w:t xml:space="preserve">Next.js Middleware</w:t>
      </w:r>
      <w:r>
        <w:rPr>
          <w:rFonts w:ascii="Arial" w:cs="Arial" w:eastAsia="Arial" w:hAnsi="Arial"/>
          <w:color w:val="212121"/>
          <w:sz w:val="22"/>
          <w:szCs w:val="22"/>
        </w:rPr>
        <w:t xml:space="preserve"> dengan dua lapisan:</w:t>
      </w:r>
    </w:p>
    <w:p>
      <w:pPr>
        <w:pStyle w:val="ListParagraph"/>
        <w:numPr>
          <w:ilvl w:val="0"/>
          <w:numId w:val="3"/>
        </w:numPr>
        <w:spacing w:after="40" w:before="40"/>
      </w:pPr>
      <w:r>
        <w:rPr>
          <w:rFonts w:ascii="Arial" w:cs="Arial" w:eastAsia="Arial" w:hAnsi="Arial"/>
          <w:b/>
          <w:bCs/>
          <w:color w:val="212121"/>
          <w:sz w:val="22"/>
          <w:szCs w:val="22"/>
        </w:rPr>
        <w:t xml:space="preserve">Auth check</w:t>
      </w:r>
      <w:r>
        <w:rPr>
          <w:rFonts w:ascii="Arial" w:cs="Arial" w:eastAsia="Arial" w:hAnsi="Arial"/>
          <w:color w:val="212121"/>
          <w:sz w:val="22"/>
          <w:szCs w:val="22"/>
        </w:rPr>
        <w:t xml:space="preserve"> — redirect ke </w:t>
      </w:r>
      <w:r>
        <w:rPr>
          <w:rFonts w:ascii="Courier New" w:cs="Courier New" w:eastAsia="Courier New" w:hAnsi="Courier New"/>
          <w:color w:val="C62828"/>
          <w:sz w:val="20"/>
          <w:szCs w:val="20"/>
        </w:rPr>
        <w:t xml:space="preserve">/login</w:t>
      </w:r>
      <w:r>
        <w:rPr>
          <w:rFonts w:ascii="Arial" w:cs="Arial" w:eastAsia="Arial" w:hAnsi="Arial"/>
          <w:color w:val="212121"/>
          <w:sz w:val="22"/>
          <w:szCs w:val="22"/>
        </w:rPr>
        <w:t xml:space="preserve"> jika user tidak memiliki session aktif.</w:t>
      </w:r>
    </w:p>
    <w:p>
      <w:pPr>
        <w:pStyle w:val="ListParagraph"/>
        <w:numPr>
          <w:ilvl w:val="0"/>
          <w:numId w:val="3"/>
        </w:numPr>
        <w:spacing w:after="40" w:before="40"/>
      </w:pPr>
      <w:r>
        <w:rPr>
          <w:rFonts w:ascii="Arial" w:cs="Arial" w:eastAsia="Arial" w:hAnsi="Arial"/>
          <w:b/>
          <w:bCs/>
          <w:color w:val="212121"/>
          <w:sz w:val="22"/>
          <w:szCs w:val="22"/>
        </w:rPr>
        <w:t xml:space="preserve">Role check</w:t>
      </w:r>
      <w:r>
        <w:rPr>
          <w:rFonts w:ascii="Arial" w:cs="Arial" w:eastAsia="Arial" w:hAnsi="Arial"/>
          <w:color w:val="212121"/>
          <w:sz w:val="22"/>
          <w:szCs w:val="22"/>
        </w:rPr>
        <w:t xml:space="preserve"> — redirect ke </w:t>
      </w:r>
      <w:r>
        <w:rPr>
          <w:rFonts w:ascii="Courier New" w:cs="Courier New" w:eastAsia="Courier New" w:hAnsi="Courier New"/>
          <w:color w:val="C62828"/>
          <w:sz w:val="20"/>
          <w:szCs w:val="20"/>
        </w:rPr>
        <w:t xml:space="preserve">/dashboard</w:t>
      </w:r>
      <w:r>
        <w:rPr>
          <w:rFonts w:ascii="Arial" w:cs="Arial" w:eastAsia="Arial" w:hAnsi="Arial"/>
          <w:color w:val="212121"/>
          <w:sz w:val="22"/>
          <w:szCs w:val="22"/>
        </w:rPr>
        <w:t xml:space="preserve"> jika user mengakses route yang tidak sesuai rolenya.</w:t>
      </w:r>
    </w:p>
    <w:p>
      <w:pPr>
        <w:pStyle w:val="Heading1"/>
        <w:pBdr>
          <w:bottom w:val="single" w:color="3949AB" w:sz="8" w:space="4"/>
        </w:pBdr>
        <w:spacing w:after="120" w:before="320"/>
      </w:pPr>
      <w:r>
        <w:rPr>
          <w:rFonts w:ascii="Arial" w:cs="Arial" w:eastAsia="Arial" w:hAnsi="Arial"/>
          <w:b/>
          <w:bCs/>
          <w:color w:val="1A237E"/>
          <w:sz w:val="32"/>
          <w:szCs w:val="32"/>
        </w:rPr>
        <w:t xml:space="preserve">3. Features &amp; Requirements</w:t>
      </w:r>
    </w:p>
    <w:p>
      <w:pPr>
        <w:pStyle w:val="Heading2"/>
        <w:spacing w:after="80" w:before="240"/>
      </w:pPr>
      <w:r>
        <w:rPr>
          <w:rFonts w:ascii="Arial" w:cs="Arial" w:eastAsia="Arial" w:hAnsi="Arial"/>
          <w:b/>
          <w:bCs/>
          <w:color w:val="3949AB"/>
          <w:sz w:val="26"/>
          <w:szCs w:val="26"/>
        </w:rPr>
        <w:t xml:space="preserve">Fitur 1 — Autentikasi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ID</w:t>
            </w:r>
          </w:p>
        </w:tc>
        <w:tc>
          <w:tcPr>
            <w:tcW w:type="dxa" w:w="25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Requirement</w:t>
            </w:r>
          </w:p>
        </w:tc>
        <w:tc>
          <w:tcPr>
            <w:tcW w:type="dxa" w:w="56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Acceptance Criteria</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F1-1</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Login dengan email + password</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User berhasil masuk dan diarahkan ke /dashboard</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F1-2</w:t>
            </w:r>
          </w:p>
        </w:tc>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Logout</w:t>
            </w:r>
          </w:p>
        </w:tc>
        <w:tc>
          <w:tcPr>
            <w:tcW w:type="dxa" w:w="56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Session dihapus, user diarahkan ke /login</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F1-3</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Redirect otomatis post-login</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Tidak bisa akses halaman protected tanpa session aktif</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F1-4</w:t>
            </w:r>
          </w:p>
        </w:tc>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Error handling login</w:t>
            </w:r>
          </w:p>
        </w:tc>
        <w:tc>
          <w:tcPr>
            <w:tcW w:type="dxa" w:w="56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Pesan error spesifik muncul jika email/password salah</w:t>
            </w:r>
          </w:p>
        </w:tc>
      </w:tr>
    </w:tbl>
    <w:p>
      <w:pPr>
        <w:pStyle w:val="Heading2"/>
        <w:spacing w:after="80" w:before="240"/>
      </w:pPr>
      <w:r>
        <w:rPr>
          <w:rFonts w:ascii="Arial" w:cs="Arial" w:eastAsia="Arial" w:hAnsi="Arial"/>
          <w:b/>
          <w:bCs/>
          <w:color w:val="3949AB"/>
          <w:sz w:val="26"/>
          <w:szCs w:val="26"/>
        </w:rPr>
        <w:t xml:space="preserve">Fitur 2 — Master Data Produk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ID</w:t>
            </w:r>
          </w:p>
        </w:tc>
        <w:tc>
          <w:tcPr>
            <w:tcW w:type="dxa" w:w="25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Requirement</w:t>
            </w:r>
          </w:p>
        </w:tc>
        <w:tc>
          <w:tcPr>
            <w:tcW w:type="dxa" w:w="56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Acceptance Criteria</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F2-1</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Tambah produk baru</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Form menerima: nama, SKU, barcode, kategori, satuan, harga beli, harga jual, stok minimum. Produk tersimpan di DB.</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F2-2</w:t>
            </w:r>
          </w:p>
        </w:tc>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Edit produk</w:t>
            </w:r>
          </w:p>
        </w:tc>
        <w:tc>
          <w:tcPr>
            <w:tcW w:type="dxa" w:w="56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Semua field dapat diubah. Perubahan harga otomatis mencatat ke price_history.</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F2-3</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Hapus produk (soft delete)</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Produk tidak tampil di daftar aktif, namun data tetap ada di DB dengan flag deleted_at.</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F2-4</w:t>
            </w:r>
          </w:p>
        </w:tc>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Cari produk</w:t>
            </w:r>
          </w:p>
        </w:tc>
        <w:tc>
          <w:tcPr>
            <w:tcW w:type="dxa" w:w="56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Pencarian real-time by nama, SKU, atau barcode.</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F2-5</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Filter by kategori</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Daftar produk dapat difilter berdasarkan kategori.</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F2-6</w:t>
            </w:r>
          </w:p>
        </w:tc>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Indikator stok menipis</w:t>
            </w:r>
          </w:p>
        </w:tc>
        <w:tc>
          <w:tcPr>
            <w:tcW w:type="dxa" w:w="56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Badge/warna merah muncul pada produk dengan current_stock &lt;= min_stock.</w:t>
            </w:r>
          </w:p>
        </w:tc>
      </w:tr>
    </w:tbl>
    <w:p>
      <w:pPr>
        <w:pStyle w:val="Heading2"/>
        <w:spacing w:after="80" w:before="240"/>
      </w:pPr>
      <w:r>
        <w:rPr>
          <w:rFonts w:ascii="Arial" w:cs="Arial" w:eastAsia="Arial" w:hAnsi="Arial"/>
          <w:b/>
          <w:bCs/>
          <w:color w:val="3949AB"/>
          <w:sz w:val="26"/>
          <w:szCs w:val="26"/>
        </w:rPr>
        <w:t xml:space="preserve">Fitur 3 — Barcode Scanner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ID</w:t>
            </w:r>
          </w:p>
        </w:tc>
        <w:tc>
          <w:tcPr>
            <w:tcW w:type="dxa" w:w="25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Requirement</w:t>
            </w:r>
          </w:p>
        </w:tc>
        <w:tc>
          <w:tcPr>
            <w:tcW w:type="dxa" w:w="56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Acceptance Criteria</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F3-1</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Scan via kamera browser</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Menggunakan html5-qrcode. Mendukung format: EAN-13, EAN-8, Code128, QR Code.</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F3-2</w:t>
            </w:r>
          </w:p>
        </w:tc>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Auto-fill field</w:t>
            </w:r>
          </w:p>
        </w:tc>
        <w:tc>
          <w:tcPr>
            <w:tcW w:type="dxa" w:w="56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Hasil scan langsung mengisi field barcode pada form produk atau form transaksi.</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F3-3</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Fallback input manual</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Jika kamera tidak tersedia atau ditolak izinnya, user tetap bisa input barcode secara manual.</w:t>
            </w:r>
          </w:p>
        </w:tc>
      </w:tr>
    </w:tbl>
    <w:p>
      <w:pPr>
        <w:pStyle w:val="Heading2"/>
        <w:spacing w:after="80" w:before="240"/>
      </w:pPr>
      <w:r>
        <w:rPr>
          <w:rFonts w:ascii="Arial" w:cs="Arial" w:eastAsia="Arial" w:hAnsi="Arial"/>
          <w:b/>
          <w:bCs/>
          <w:color w:val="3949AB"/>
          <w:sz w:val="26"/>
          <w:szCs w:val="26"/>
        </w:rPr>
        <w:t xml:space="preserve">Fitur 4 — Manajemen Stok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ID</w:t>
            </w:r>
          </w:p>
        </w:tc>
        <w:tc>
          <w:tcPr>
            <w:tcW w:type="dxa" w:w="25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Requirement</w:t>
            </w:r>
          </w:p>
        </w:tc>
        <w:tc>
          <w:tcPr>
            <w:tcW w:type="dxa" w:w="56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Acceptance Criteria</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F4-1</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Input stok masuk</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Form: pilih produk (atau scan barcode), jumlah, tanggal, keterangan opsional. current_stock bertambah otomatis.</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F4-2</w:t>
            </w:r>
          </w:p>
        </w:tc>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Input stok keluar</w:t>
            </w:r>
          </w:p>
        </w:tc>
        <w:tc>
          <w:tcPr>
            <w:tcW w:type="dxa" w:w="56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Form: pilih produk (atau scan barcode), jumlah, tanggal, keterangan opsional. current_stock berkurang otomatis.</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F4-3</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Validasi stok keluar</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Sistem menolak input stok keluar jika jumlah melebihi current_stock yang tersedia.</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F4-4</w:t>
            </w:r>
          </w:p>
        </w:tc>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Penyesuaian stok (opname)</w:t>
            </w:r>
          </w:p>
        </w:tc>
        <w:tc>
          <w:tcPr>
            <w:tcW w:type="dxa" w:w="56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 dapat mengeset current_stock ke nilai aktual. Selisih tercatat di stock_transactions dengan type ADJUST.</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F4-5</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Update stok atomik</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Perubahan stok dan pencatatan transaksi dilakukan dalam satu database transaction untuk mencegah inkonsistensi data.</w:t>
            </w:r>
          </w:p>
        </w:tc>
      </w:tr>
    </w:tbl>
    <w:p>
      <w:pPr>
        <w:pStyle w:val="Heading2"/>
        <w:spacing w:after="80" w:before="240"/>
      </w:pPr>
      <w:r>
        <w:rPr>
          <w:rFonts w:ascii="Arial" w:cs="Arial" w:eastAsia="Arial" w:hAnsi="Arial"/>
          <w:b/>
          <w:bCs/>
          <w:color w:val="3949AB"/>
          <w:sz w:val="26"/>
          <w:szCs w:val="26"/>
        </w:rPr>
        <w:t xml:space="preserve">Fitur 5 — Manajemen Harga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ID</w:t>
            </w:r>
          </w:p>
        </w:tc>
        <w:tc>
          <w:tcPr>
            <w:tcW w:type="dxa" w:w="25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Requirement</w:t>
            </w:r>
          </w:p>
        </w:tc>
        <w:tc>
          <w:tcPr>
            <w:tcW w:type="dxa" w:w="56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Acceptance Criteria</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F5-1</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Ubah harga beli &amp; jual</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 dapat mengubah buy_price dan/atau sell_price dari halaman detail produk.</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F5-2</w:t>
            </w:r>
          </w:p>
        </w:tc>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Pencatatan otomatis riwayat harga</w:t>
            </w:r>
          </w:p>
        </w:tc>
        <w:tc>
          <w:tcPr>
            <w:tcW w:type="dxa" w:w="56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Setiap perubahan harga menyimpan record baru di price_history dengan nilai lama dan nilai baru.</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F5-3</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Lihat riwayat harga</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Riwayat perubahan harga dapat dilihat per produk, diurutkan dari terbaru.</w:t>
            </w:r>
          </w:p>
        </w:tc>
      </w:tr>
    </w:tbl>
    <w:p>
      <w:pPr>
        <w:pStyle w:val="Heading2"/>
        <w:spacing w:after="80" w:before="240"/>
      </w:pPr>
      <w:r>
        <w:rPr>
          <w:rFonts w:ascii="Arial" w:cs="Arial" w:eastAsia="Arial" w:hAnsi="Arial"/>
          <w:b/>
          <w:bCs/>
          <w:color w:val="3949AB"/>
          <w:sz w:val="26"/>
          <w:szCs w:val="26"/>
        </w:rPr>
        <w:t xml:space="preserve">Fitur 6 — Riwayat Transaksi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ID</w:t>
            </w:r>
          </w:p>
        </w:tc>
        <w:tc>
          <w:tcPr>
            <w:tcW w:type="dxa" w:w="25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Requirement</w:t>
            </w:r>
          </w:p>
        </w:tc>
        <w:tc>
          <w:tcPr>
            <w:tcW w:type="dxa" w:w="56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Acceptance Criteria</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F6-1</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Daftar semua transaksi</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Menampilkan seluruh transaksi stok (IN, OUT, ADJUST) dengan pagination.</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F6-2</w:t>
            </w:r>
          </w:p>
        </w:tc>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Filter transaksi</w:t>
            </w:r>
          </w:p>
        </w:tc>
        <w:tc>
          <w:tcPr>
            <w:tcW w:type="dxa" w:w="56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Dapat difilter by: rentang tanggal, jenis transaksi, dan nama produk.</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F6-3</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Snapshot harga</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Setiap record transaksi menyimpan price_at_time — harga jual saat transaksi terjadi.</w:t>
            </w:r>
          </w:p>
        </w:tc>
      </w:tr>
    </w:tbl>
    <w:p>
      <w:pPr>
        <w:pStyle w:val="Heading2"/>
        <w:spacing w:after="80" w:before="240"/>
      </w:pPr>
      <w:r>
        <w:rPr>
          <w:rFonts w:ascii="Arial" w:cs="Arial" w:eastAsia="Arial" w:hAnsi="Arial"/>
          <w:b/>
          <w:bCs/>
          <w:color w:val="3949AB"/>
          <w:sz w:val="26"/>
          <w:szCs w:val="26"/>
        </w:rPr>
        <w:t xml:space="preserve">Fitur 7 — Dashboard &amp; Laporan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ID</w:t>
            </w:r>
          </w:p>
        </w:tc>
        <w:tc>
          <w:tcPr>
            <w:tcW w:type="dxa" w:w="25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Requirement</w:t>
            </w:r>
          </w:p>
        </w:tc>
        <w:tc>
          <w:tcPr>
            <w:tcW w:type="dxa" w:w="56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Acceptance Criteria</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F7-1</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Ringkasan statistik</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Menampilkan: total produk aktif, jumlah produk stok menipis, jumlah transaksi hari ini.</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F7-2</w:t>
            </w:r>
          </w:p>
        </w:tc>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Grafik transaksi</w:t>
            </w:r>
          </w:p>
        </w:tc>
        <w:tc>
          <w:tcPr>
            <w:tcW w:type="dxa" w:w="56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Grafik bar/line stok masuk vs keluar, dapat toggle antara view mingguan dan bulanan.</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F7-3</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Daftar stok menipis</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Tabel produk yang current_stock &lt;= min_stock, diurutkan dari stok paling sedikit.</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F7-4</w:t>
            </w:r>
          </w:p>
        </w:tc>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Export Excel</w:t>
            </w:r>
          </w:p>
        </w:tc>
        <w:tc>
          <w:tcPr>
            <w:tcW w:type="dxa" w:w="56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Riwayat transaksi (dengan filter aktif) dapat diexport ke file .xlsx.</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F7-5</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Export PDF</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Riwayat transaksi (dengan filter aktif) dapat diexport ke file .pdf.</w:t>
            </w:r>
          </w:p>
        </w:tc>
      </w:tr>
    </w:tbl>
    <w:p>
      <w:pPr>
        <w:pStyle w:val="Heading2"/>
        <w:spacing w:after="80" w:before="240"/>
      </w:pPr>
      <w:r>
        <w:rPr>
          <w:rFonts w:ascii="Arial" w:cs="Arial" w:eastAsia="Arial" w:hAnsi="Arial"/>
          <w:b/>
          <w:bCs/>
          <w:color w:val="3949AB"/>
          <w:sz w:val="26"/>
          <w:szCs w:val="26"/>
        </w:rPr>
        <w:t xml:space="preserve">Fitur 8 — Manajemen Akun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ID</w:t>
            </w:r>
          </w:p>
        </w:tc>
        <w:tc>
          <w:tcPr>
            <w:tcW w:type="dxa" w:w="25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Requirement</w:t>
            </w:r>
          </w:p>
        </w:tc>
        <w:tc>
          <w:tcPr>
            <w:tcW w:type="dxa" w:w="56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Acceptance Criteria</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F8-1</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Buat akun Staff</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 mengisi nama, email, dan password. Akun Staff dibuat via Supabase Auth + insert ke tabel profiles.</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F8-2</w:t>
            </w:r>
          </w:p>
        </w:tc>
        <w:tc>
          <w:tcPr>
            <w:tcW w:type="dxa" w:w="2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Nonaktifkan Staff</w:t>
            </w:r>
          </w:p>
        </w:tc>
        <w:tc>
          <w:tcPr>
            <w:tcW w:type="dxa" w:w="56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 dapat menonaktifkan akun Staff. Staff yang dinonaktifkan tidak bisa login. Data tetap ada di DB.</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F8-3</w:t>
            </w:r>
          </w:p>
        </w:tc>
        <w:tc>
          <w:tcPr>
            <w:tcW w:type="dxa" w:w="2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Daftar Staff aktif</w:t>
            </w:r>
          </w:p>
        </w:tc>
        <w:tc>
          <w:tcPr>
            <w:tcW w:type="dxa" w:w="56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 dapat melihat semua akun Staff beserta status aktif/nonaktif.</w:t>
            </w:r>
          </w:p>
        </w:tc>
      </w:tr>
    </w:tbl>
    <w:p>
      <w:pPr>
        <w:pStyle w:val="Heading1"/>
        <w:pBdr>
          <w:bottom w:val="single" w:color="3949AB" w:sz="8" w:space="4"/>
        </w:pBdr>
        <w:spacing w:after="120" w:before="320"/>
      </w:pPr>
      <w:r>
        <w:rPr>
          <w:rFonts w:ascii="Arial" w:cs="Arial" w:eastAsia="Arial" w:hAnsi="Arial"/>
          <w:b/>
          <w:bCs/>
          <w:color w:val="1A237E"/>
          <w:sz w:val="32"/>
          <w:szCs w:val="32"/>
        </w:rPr>
        <w:t xml:space="preserve">4. Database Schema</w:t>
      </w:r>
    </w:p>
    <w:p>
      <w:pPr>
        <w:spacing w:after="80" w:before="60"/>
        <w:jc w:val="left"/>
      </w:pPr>
      <w:r>
        <w:rPr>
          <w:rFonts w:ascii="Arial" w:cs="Arial" w:eastAsia="Arial" w:hAnsi="Arial"/>
          <w:color w:val="212121"/>
          <w:sz w:val="22"/>
          <w:szCs w:val="22"/>
        </w:rPr>
        <w:t xml:space="preserve">Semua tabel menggunakan UUID sebagai primary key. Timestamps menggunakan timestamptz dengan default now().</w:t>
      </w:r>
    </w:p>
    <w:p>
      <w:pPr>
        <w:pStyle w:val="Heading2"/>
        <w:spacing w:after="80" w:before="240"/>
      </w:pPr>
      <w:r>
        <w:rPr>
          <w:rFonts w:ascii="Arial" w:cs="Arial" w:eastAsia="Arial" w:hAnsi="Arial"/>
          <w:b/>
          <w:bCs/>
          <w:color w:val="3949AB"/>
          <w:sz w:val="26"/>
          <w:szCs w:val="26"/>
        </w:rPr>
        <w:t xml:space="preserve">Tabel: profiles</w:t>
      </w:r>
    </w:p>
    <w:p>
      <w:pPr>
        <w:spacing w:after="80" w:before="60"/>
        <w:jc w:val="left"/>
      </w:pPr>
      <w:r>
        <w:rPr>
          <w:rFonts w:ascii="Arial" w:cs="Arial" w:eastAsia="Arial" w:hAnsi="Arial"/>
          <w:color w:val="212121"/>
          <w:sz w:val="22"/>
          <w:szCs w:val="22"/>
        </w:rPr>
        <w:t xml:space="preserve">Ekstensi dari Supabase Auth auth.users. Dibuat otomatis via trigger saat user baru terdaftar.</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profiles (</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id          uuid PRIMARY KEY REFERENCES auth.users(id) ON DELETE CASCADE,</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full_name   text NOT NULL,</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role        text NOT NULL CHECK (role IN ('owner', 'staff')),</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is_active   boolean NOT NULL DEFAULT true,</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created_at  timestamptz NOT NULL DEFAULT now(),</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updated_at  timestamptz NOT NULL DEFAULT now()</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w:t>
      </w:r>
    </w:p>
    <w:p>
      <w:pPr>
        <w:pStyle w:val="Heading2"/>
        <w:spacing w:after="80" w:before="240"/>
      </w:pPr>
      <w:r>
        <w:rPr>
          <w:rFonts w:ascii="Arial" w:cs="Arial" w:eastAsia="Arial" w:hAnsi="Arial"/>
          <w:b/>
          <w:bCs/>
          <w:color w:val="3949AB"/>
          <w:sz w:val="26"/>
          <w:szCs w:val="26"/>
        </w:rPr>
        <w:t xml:space="preserve">Tabel: categories</w:t>
      </w:r>
    </w:p>
    <w:p>
      <w:pPr>
        <w:spacing w:after="80" w:before="60"/>
        <w:jc w:val="left"/>
      </w:pPr>
      <w:r>
        <w:rPr>
          <w:rFonts w:ascii="Arial" w:cs="Arial" w:eastAsia="Arial" w:hAnsi="Arial"/>
          <w:color w:val="212121"/>
          <w:sz w:val="22"/>
          <w:szCs w:val="22"/>
        </w:rPr>
        <w:t xml:space="preserve">Master kategori produk. Dikelola oleh Owner.</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categories (</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id          uuid PRIMARY KEY DEFAULT gen_random_uuid(),</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name        text NOT NULL UNIQUE,</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created_at  timestamptz NOT NULL DEFAULT now()</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w:t>
      </w:r>
    </w:p>
    <w:p>
      <w:pPr>
        <w:pStyle w:val="Heading2"/>
        <w:spacing w:after="80" w:before="240"/>
      </w:pPr>
      <w:r>
        <w:rPr>
          <w:rFonts w:ascii="Arial" w:cs="Arial" w:eastAsia="Arial" w:hAnsi="Arial"/>
          <w:b/>
          <w:bCs/>
          <w:color w:val="3949AB"/>
          <w:sz w:val="26"/>
          <w:szCs w:val="26"/>
        </w:rPr>
        <w:t xml:space="preserve">Tabel: products</w:t>
      </w:r>
    </w:p>
    <w:p>
      <w:pPr>
        <w:spacing w:after="80" w:before="60"/>
        <w:jc w:val="left"/>
      </w:pPr>
      <w:r>
        <w:rPr>
          <w:rFonts w:ascii="Arial" w:cs="Arial" w:eastAsia="Arial" w:hAnsi="Arial"/>
          <w:color w:val="212121"/>
          <w:sz w:val="22"/>
          <w:szCs w:val="22"/>
        </w:rPr>
        <w:t xml:space="preserve">Master data produk. Soft delete via deleted_at.</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products (</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id              uuid PRIMARY KEY DEFAULT gen_random_uuid(),</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name            text NOT NULL,</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sku             text UNIQUE,</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barcode         text UNIQUE,</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category_id     uuid REFERENCES categories(id) ON DELETE SET NULL,</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unit            text NOT NULL,           -- contoh: pcs, kg, liter, lusin</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buy_price       numeric(12,2) NOT NULL DEFAULT 0,</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sell_price      numeric(12,2) NOT NULL DEFAULT 0,</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current_stock   numeric(12,2) NOT NULL DEFAULT 0,</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min_stock       numeric(12,2) NOT NULL DEFAULT 0,</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deleted_at      timestamptz,             -- NULL = aktif, NOT NULL = soft deleted</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created_by      uuid REFERENCES profiles(id),</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created_at      timestamptz NOT NULL DEFAULT now(),</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updated_at      timestamptz NOT NULL DEFAULT now()</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w:t>
      </w:r>
    </w:p>
    <w:p>
      <w:pPr>
        <w:pStyle w:val="Heading2"/>
        <w:spacing w:after="80" w:before="240"/>
      </w:pPr>
      <w:r>
        <w:rPr>
          <w:rFonts w:ascii="Arial" w:cs="Arial" w:eastAsia="Arial" w:hAnsi="Arial"/>
          <w:b/>
          <w:bCs/>
          <w:color w:val="3949AB"/>
          <w:sz w:val="26"/>
          <w:szCs w:val="26"/>
        </w:rPr>
        <w:t xml:space="preserve">Tabel: stock_transactions</w:t>
      </w:r>
    </w:p>
    <w:p>
      <w:pPr>
        <w:spacing w:after="80" w:before="60"/>
        <w:jc w:val="left"/>
      </w:pPr>
      <w:r>
        <w:rPr>
          <w:rFonts w:ascii="Arial" w:cs="Arial" w:eastAsia="Arial" w:hAnsi="Arial"/>
          <w:color w:val="212121"/>
          <w:sz w:val="22"/>
          <w:szCs w:val="22"/>
        </w:rPr>
        <w:t xml:space="preserve">Log seluruh aktivitas keluar masuk stok. Bersifat append-only — tidak ada update atau delete.</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stock_transactions (</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id              uuid PRIMARY KEY DEFAULT gen_random_uuid(),</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product_id      uuid NOT NULL REFERENCES products(id),</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type            text NOT NULL CHECK (type IN ('IN', 'OUT', 'ADJUST')),</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quantity        numeric(12,2) NOT NULL,  -- selalu positif; arah ditentukan oleh type</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stock_before    numeric(12,2) NOT NULL,  -- snapshot stok sebelum transaksi</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stock_after     numeric(12,2) NOT NULL,  -- snapshot stok setelah transaksi</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price_at_time   numeric(12,2) NOT NULL,  -- snapshot sell_price saat transaksi</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note            text,</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created_by      uuid REFERENCES profiles(id),</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created_at      timestamptz NOT NULL DEFAULT now()</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w:t>
      </w:r>
    </w:p>
    <w:p>
      <w:pPr>
        <w:pStyle w:val="Heading2"/>
        <w:spacing w:after="80" w:before="240"/>
      </w:pPr>
      <w:r>
        <w:rPr>
          <w:rFonts w:ascii="Arial" w:cs="Arial" w:eastAsia="Arial" w:hAnsi="Arial"/>
          <w:b/>
          <w:bCs/>
          <w:color w:val="3949AB"/>
          <w:sz w:val="26"/>
          <w:szCs w:val="26"/>
        </w:rPr>
        <w:t xml:space="preserve">Tabel: price_history</w:t>
      </w:r>
    </w:p>
    <w:p>
      <w:pPr>
        <w:spacing w:after="80" w:before="60"/>
        <w:jc w:val="left"/>
      </w:pPr>
      <w:r>
        <w:rPr>
          <w:rFonts w:ascii="Arial" w:cs="Arial" w:eastAsia="Arial" w:hAnsi="Arial"/>
          <w:color w:val="212121"/>
          <w:sz w:val="22"/>
          <w:szCs w:val="22"/>
        </w:rPr>
        <w:t xml:space="preserve">Log perubahan harga. Dibuat otomatis setiap kali buy_price atau sell_price berubah.</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price_history (</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id              uuid PRIMARY KEY DEFAULT gen_random_uuid(),</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product_id      uuid NOT NULL REFERENCES products(id),</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old_buy_price   numeric(12,2) NOT NULL,</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new_buy_price   numeric(12,2) NOT NULL,</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old_sell_price  numeric(12,2) NOT NULL,</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new_sell_price  numeric(12,2) NOT NULL,</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changed_by      uuid REFERENCES profiles(id),</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changed_at      timestamptz NOT NULL DEFAULT now()</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w:t>
      </w:r>
    </w:p>
    <w:p>
      <w:pPr>
        <w:pStyle w:val="Heading2"/>
        <w:spacing w:after="80" w:before="240"/>
      </w:pPr>
      <w:r>
        <w:rPr>
          <w:rFonts w:ascii="Arial" w:cs="Arial" w:eastAsia="Arial" w:hAnsi="Arial"/>
          <w:b/>
          <w:bCs/>
          <w:color w:val="3949AB"/>
          <w:sz w:val="26"/>
          <w:szCs w:val="26"/>
        </w:rPr>
        <w:t xml:space="preserve">Index yang Direkomendasikan</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Pencarian produk</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CREATE INDEX idx_products_name ON products USING gin(to_tsvector('indonesian', name));</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CREATE INDEX idx_products_barcode ON products(barcode);</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CREATE INDEX idx_products_sku ON products(sku);</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CREATE INDEX idx_products_deleted_at ON products(deleted_at);</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Filter transaksi</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CREATE INDEX idx_stock_transactions_product_id ON stock_transactions(product_id);</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CREATE INDEX idx_stock_transactions_created_at ON stock_transactions(created_at DESC);</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CREATE INDEX idx_stock_transactions_type ON stock_transactions(type);</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 Riwayat harga</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CREATE INDEX idx_price_history_product_id ON price_history(product_id);</w:t>
      </w:r>
    </w:p>
    <w:p>
      <w:pPr>
        <w:pStyle w:val="Heading2"/>
        <w:spacing w:after="80" w:before="240"/>
      </w:pPr>
      <w:r>
        <w:rPr>
          <w:rFonts w:ascii="Arial" w:cs="Arial" w:eastAsia="Arial" w:hAnsi="Arial"/>
          <w:b/>
          <w:bCs/>
          <w:color w:val="3949AB"/>
          <w:sz w:val="26"/>
          <w:szCs w:val="26"/>
        </w:rPr>
        <w:t xml:space="preserve">Row Level Security (RLS)</w:t>
      </w:r>
    </w:p>
    <w:p>
      <w:pPr>
        <w:spacing w:after="80" w:before="60"/>
        <w:jc w:val="left"/>
      </w:pPr>
      <w:r>
        <w:rPr>
          <w:rFonts w:ascii="Arial" w:cs="Arial" w:eastAsia="Arial" w:hAnsi="Arial"/>
          <w:color w:val="212121"/>
          <w:sz w:val="22"/>
          <w:szCs w:val="22"/>
        </w:rPr>
        <w:t xml:space="preserve">Seluruh tabel mengaktifkan RLS via Supabase. Policy dasar:</w:t>
      </w:r>
    </w:p>
    <w:p>
      <w:pPr>
        <w:pStyle w:val="ListParagraph"/>
        <w:numPr>
          <w:ilvl w:val="0"/>
          <w:numId w:val="2"/>
        </w:numPr>
        <w:spacing w:after="40" w:before="40"/>
      </w:pPr>
      <w:r>
        <w:rPr>
          <w:rFonts w:ascii="Arial" w:cs="Arial" w:eastAsia="Arial" w:hAnsi="Arial"/>
          <w:b/>
          <w:bCs/>
          <w:color w:val="212121"/>
          <w:sz w:val="22"/>
          <w:szCs w:val="22"/>
        </w:rPr>
        <w:t xml:space="preserve">Owner</w:t>
      </w:r>
      <w:r>
        <w:rPr>
          <w:rFonts w:ascii="Arial" w:cs="Arial" w:eastAsia="Arial" w:hAnsi="Arial"/>
          <w:color w:val="212121"/>
          <w:sz w:val="22"/>
          <w:szCs w:val="22"/>
        </w:rPr>
        <w:t xml:space="preserve">: SELECT, INSERT, UPDATE, DELETE pada semua tabel.</w:t>
      </w:r>
    </w:p>
    <w:p>
      <w:pPr>
        <w:pStyle w:val="ListParagraph"/>
        <w:numPr>
          <w:ilvl w:val="0"/>
          <w:numId w:val="2"/>
        </w:numPr>
        <w:spacing w:after="40" w:before="40"/>
      </w:pPr>
      <w:r>
        <w:rPr>
          <w:rFonts w:ascii="Arial" w:cs="Arial" w:eastAsia="Arial" w:hAnsi="Arial"/>
          <w:b/>
          <w:bCs/>
          <w:color w:val="212121"/>
          <w:sz w:val="22"/>
          <w:szCs w:val="22"/>
        </w:rPr>
        <w:t xml:space="preserve">Staff</w:t>
      </w:r>
      <w:r>
        <w:rPr>
          <w:rFonts w:ascii="Arial" w:cs="Arial" w:eastAsia="Arial" w:hAnsi="Arial"/>
          <w:color w:val="212121"/>
          <w:sz w:val="22"/>
          <w:szCs w:val="22"/>
        </w:rPr>
        <w:t xml:space="preserve">: SELECT only pada semua tabel. Tidak bisa INSERT, UPDATE, atau DELETE.</w:t>
      </w:r>
    </w:p>
    <w:p>
      <w:pPr>
        <w:pStyle w:val="Heading1"/>
        <w:pBdr>
          <w:bottom w:val="single" w:color="3949AB" w:sz="8" w:space="4"/>
        </w:pBdr>
        <w:spacing w:after="120" w:before="320"/>
      </w:pPr>
      <w:r>
        <w:rPr>
          <w:rFonts w:ascii="Arial" w:cs="Arial" w:eastAsia="Arial" w:hAnsi="Arial"/>
          <w:b/>
          <w:bCs/>
          <w:color w:val="1A237E"/>
          <w:sz w:val="32"/>
          <w:szCs w:val="32"/>
        </w:rPr>
        <w:t xml:space="preserve">5. API Routes</w:t>
      </w:r>
    </w:p>
    <w:p>
      <w:pPr>
        <w:spacing w:after="80" w:before="60"/>
        <w:jc w:val="left"/>
      </w:pPr>
      <w:r>
        <w:rPr>
          <w:rFonts w:ascii="Arial" w:cs="Arial" w:eastAsia="Arial" w:hAnsi="Arial"/>
          <w:color w:val="212121"/>
          <w:sz w:val="22"/>
          <w:szCs w:val="22"/>
        </w:rPr>
        <w:t xml:space="preserve">Semua route adalah Next.js App Router — kombinasi </w:t>
      </w:r>
      <w:r>
        <w:rPr>
          <w:rFonts w:ascii="Arial" w:cs="Arial" w:eastAsia="Arial" w:hAnsi="Arial"/>
          <w:b/>
          <w:bCs/>
          <w:color w:val="212121"/>
          <w:sz w:val="22"/>
          <w:szCs w:val="22"/>
        </w:rPr>
        <w:t xml:space="preserve">Server Actions</w:t>
      </w:r>
      <w:r>
        <w:rPr>
          <w:rFonts w:ascii="Arial" w:cs="Arial" w:eastAsia="Arial" w:hAnsi="Arial"/>
          <w:color w:val="212121"/>
          <w:sz w:val="22"/>
          <w:szCs w:val="22"/>
        </w:rPr>
        <w:t xml:space="preserve"> untuk mutasi data dan </w:t>
      </w:r>
      <w:r>
        <w:rPr>
          <w:rFonts w:ascii="Arial" w:cs="Arial" w:eastAsia="Arial" w:hAnsi="Arial"/>
          <w:b/>
          <w:bCs/>
          <w:color w:val="212121"/>
          <w:sz w:val="22"/>
          <w:szCs w:val="22"/>
        </w:rPr>
        <w:t xml:space="preserve">Route Handlers</w:t>
      </w:r>
      <w:r>
        <w:rPr>
          <w:rFonts w:ascii="Arial" w:cs="Arial" w:eastAsia="Arial" w:hAnsi="Arial"/>
          <w:color w:val="212121"/>
          <w:sz w:val="22"/>
          <w:szCs w:val="22"/>
        </w:rPr>
        <w:t xml:space="preserve"> (</w:t>
      </w:r>
      <w:r>
        <w:rPr>
          <w:rFonts w:ascii="Courier New" w:cs="Courier New" w:eastAsia="Courier New" w:hAnsi="Courier New"/>
          <w:color w:val="C62828"/>
          <w:sz w:val="20"/>
          <w:szCs w:val="20"/>
        </w:rPr>
        <w:t xml:space="preserve">/app/api/</w:t>
      </w:r>
      <w:r>
        <w:rPr>
          <w:rFonts w:ascii="Arial" w:cs="Arial" w:eastAsia="Arial" w:hAnsi="Arial"/>
          <w:color w:val="212121"/>
          <w:sz w:val="22"/>
          <w:szCs w:val="22"/>
        </w:rPr>
        <w:t xml:space="preserve">) untuk operasi export file. Autentikasi divalidasi di setiap handler via Supabase server client.</w:t>
      </w:r>
    </w:p>
    <w:p>
      <w:pPr>
        <w:pStyle w:val="Heading2"/>
        <w:spacing w:after="80" w:before="240"/>
      </w:pPr>
      <w:r>
        <w:rPr>
          <w:rFonts w:ascii="Arial" w:cs="Arial" w:eastAsia="Arial" w:hAnsi="Arial"/>
          <w:b/>
          <w:bCs/>
          <w:color w:val="3949AB"/>
          <w:sz w:val="26"/>
          <w:szCs w:val="26"/>
        </w:rPr>
        <w:t xml:space="preserve">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526"/>
        <w:gridCol w:w="1600"/>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Method</w:t>
            </w:r>
          </w:p>
        </w:tc>
        <w:tc>
          <w:tcPr>
            <w:tcW w:type="dxa" w:w="30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Route</w:t>
            </w:r>
          </w:p>
        </w:tc>
        <w:tc>
          <w:tcPr>
            <w:tcW w:type="dxa" w:w="35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Deskripsi</w:t>
            </w:r>
          </w:p>
        </w:tc>
        <w:tc>
          <w:tcPr>
            <w:tcW w:type="dxa" w:w="16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Akses</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POST</w:t>
            </w:r>
          </w:p>
        </w:tc>
        <w:tc>
          <w:tcPr>
            <w:tcW w:type="dxa" w:w="3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/api/auth/login</w:t>
            </w:r>
          </w:p>
        </w:tc>
        <w:tc>
          <w:tcPr>
            <w:tcW w:type="dxa" w:w="3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Login email + password</w:t>
            </w:r>
          </w:p>
        </w:tc>
        <w:tc>
          <w:tcPr>
            <w:tcW w:type="dxa" w:w="16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Public</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POST</w:t>
            </w:r>
          </w:p>
        </w:tc>
        <w:tc>
          <w:tcPr>
            <w:tcW w:type="dxa" w:w="3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/api/auth/logout</w:t>
            </w:r>
          </w:p>
        </w:tc>
        <w:tc>
          <w:tcPr>
            <w:tcW w:type="dxa" w:w="3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Logout &amp; hapus session</w:t>
            </w:r>
          </w:p>
        </w:tc>
        <w:tc>
          <w:tcPr>
            <w:tcW w:type="dxa" w:w="16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Auth</w:t>
            </w:r>
          </w:p>
        </w:tc>
      </w:tr>
    </w:tbl>
    <w:p>
      <w:pPr>
        <w:pStyle w:val="Heading2"/>
        <w:spacing w:after="80" w:before="240"/>
      </w:pPr>
      <w:r>
        <w:rPr>
          <w:rFonts w:ascii="Arial" w:cs="Arial" w:eastAsia="Arial" w:hAnsi="Arial"/>
          <w:b/>
          <w:bCs/>
          <w:color w:val="3949AB"/>
          <w:sz w:val="26"/>
          <w:szCs w:val="26"/>
        </w:rPr>
        <w:t xml:space="preserve">Produk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526"/>
        <w:gridCol w:w="1600"/>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Method</w:t>
            </w:r>
          </w:p>
        </w:tc>
        <w:tc>
          <w:tcPr>
            <w:tcW w:type="dxa" w:w="30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Route</w:t>
            </w:r>
          </w:p>
        </w:tc>
        <w:tc>
          <w:tcPr>
            <w:tcW w:type="dxa" w:w="35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Deskripsi</w:t>
            </w:r>
          </w:p>
        </w:tc>
        <w:tc>
          <w:tcPr>
            <w:tcW w:type="dxa" w:w="16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Akses</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GET</w:t>
            </w:r>
          </w:p>
        </w:tc>
        <w:tc>
          <w:tcPr>
            <w:tcW w:type="dxa" w:w="3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/api/products</w:t>
            </w:r>
          </w:p>
        </w:tc>
        <w:tc>
          <w:tcPr>
            <w:tcW w:type="dxa" w:w="3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Daftar produk aktif (query: search, category_id, low_stock)</w:t>
            </w:r>
          </w:p>
        </w:tc>
        <w:tc>
          <w:tcPr>
            <w:tcW w:type="dxa" w:w="16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 Staff</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GET</w:t>
            </w:r>
          </w:p>
        </w:tc>
        <w:tc>
          <w:tcPr>
            <w:tcW w:type="dxa" w:w="3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/api/products/[id]</w:t>
            </w:r>
          </w:p>
        </w:tc>
        <w:tc>
          <w:tcPr>
            <w:tcW w:type="dxa" w:w="3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Detail satu produk</w:t>
            </w:r>
          </w:p>
        </w:tc>
        <w:tc>
          <w:tcPr>
            <w:tcW w:type="dxa" w:w="16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 Staff</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POST</w:t>
            </w:r>
          </w:p>
        </w:tc>
        <w:tc>
          <w:tcPr>
            <w:tcW w:type="dxa" w:w="3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/api/products</w:t>
            </w:r>
          </w:p>
        </w:tc>
        <w:tc>
          <w:tcPr>
            <w:tcW w:type="dxa" w:w="3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Tambah produk baru</w:t>
            </w:r>
          </w:p>
        </w:tc>
        <w:tc>
          <w:tcPr>
            <w:tcW w:type="dxa" w:w="16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PATCH</w:t>
            </w:r>
          </w:p>
        </w:tc>
        <w:tc>
          <w:tcPr>
            <w:tcW w:type="dxa" w:w="3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/api/products/[id]</w:t>
            </w:r>
          </w:p>
        </w:tc>
        <w:tc>
          <w:tcPr>
            <w:tcW w:type="dxa" w:w="3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Edit produk</w:t>
            </w:r>
          </w:p>
        </w:tc>
        <w:tc>
          <w:tcPr>
            <w:tcW w:type="dxa" w:w="16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DELETE</w:t>
            </w:r>
          </w:p>
        </w:tc>
        <w:tc>
          <w:tcPr>
            <w:tcW w:type="dxa" w:w="3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/api/products/[id]</w:t>
            </w:r>
          </w:p>
        </w:tc>
        <w:tc>
          <w:tcPr>
            <w:tcW w:type="dxa" w:w="3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Soft delete produk</w:t>
            </w:r>
          </w:p>
        </w:tc>
        <w:tc>
          <w:tcPr>
            <w:tcW w:type="dxa" w:w="16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GET</w:t>
            </w:r>
          </w:p>
        </w:tc>
        <w:tc>
          <w:tcPr>
            <w:tcW w:type="dxa" w:w="3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/api/products/[id]/price-history</w:t>
            </w:r>
          </w:p>
        </w:tc>
        <w:tc>
          <w:tcPr>
            <w:tcW w:type="dxa" w:w="3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Riwayat harga produk</w:t>
            </w:r>
          </w:p>
        </w:tc>
        <w:tc>
          <w:tcPr>
            <w:tcW w:type="dxa" w:w="16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 Staff</w:t>
            </w:r>
          </w:p>
        </w:tc>
      </w:tr>
    </w:tbl>
    <w:p>
      <w:pPr>
        <w:pStyle w:val="Heading2"/>
        <w:spacing w:after="80" w:before="240"/>
      </w:pPr>
      <w:r>
        <w:rPr>
          <w:rFonts w:ascii="Arial" w:cs="Arial" w:eastAsia="Arial" w:hAnsi="Arial"/>
          <w:b/>
          <w:bCs/>
          <w:color w:val="3949AB"/>
          <w:sz w:val="26"/>
          <w:szCs w:val="26"/>
        </w:rPr>
        <w:t xml:space="preserve">Stok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526"/>
        <w:gridCol w:w="1600"/>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Method</w:t>
            </w:r>
          </w:p>
        </w:tc>
        <w:tc>
          <w:tcPr>
            <w:tcW w:type="dxa" w:w="30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Route</w:t>
            </w:r>
          </w:p>
        </w:tc>
        <w:tc>
          <w:tcPr>
            <w:tcW w:type="dxa" w:w="35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Deskripsi</w:t>
            </w:r>
          </w:p>
        </w:tc>
        <w:tc>
          <w:tcPr>
            <w:tcW w:type="dxa" w:w="16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Akses</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GET</w:t>
            </w:r>
          </w:p>
        </w:tc>
        <w:tc>
          <w:tcPr>
            <w:tcW w:type="dxa" w:w="3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/api/transactions</w:t>
            </w:r>
          </w:p>
        </w:tc>
        <w:tc>
          <w:tcPr>
            <w:tcW w:type="dxa" w:w="3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Daftar transaksi (query: product_id, type, date_from, date_to)</w:t>
            </w:r>
          </w:p>
        </w:tc>
        <w:tc>
          <w:tcPr>
            <w:tcW w:type="dxa" w:w="16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 Staff</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POST</w:t>
            </w:r>
          </w:p>
        </w:tc>
        <w:tc>
          <w:tcPr>
            <w:tcW w:type="dxa" w:w="3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/api/transactions</w:t>
            </w:r>
          </w:p>
        </w:tc>
        <w:tc>
          <w:tcPr>
            <w:tcW w:type="dxa" w:w="3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Input transaksi baru (IN / OUT / ADJUST)</w:t>
            </w:r>
          </w:p>
        </w:tc>
        <w:tc>
          <w:tcPr>
            <w:tcW w:type="dxa" w:w="16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w:t>
            </w:r>
          </w:p>
        </w:tc>
      </w:tr>
    </w:tbl>
    <w:p>
      <w:pPr>
        <w:spacing w:after="80" w:before="60"/>
        <w:jc w:val="left"/>
      </w:pPr>
      <w:r>
        <w:rPr>
          <w:rFonts w:ascii="Arial" w:cs="Arial" w:eastAsia="Arial" w:hAnsi="Arial"/>
          <w:b/>
          <w:bCs/>
          <w:color w:val="212121"/>
          <w:sz w:val="22"/>
          <w:szCs w:val="22"/>
        </w:rPr>
        <w:t xml:space="preserve">Catatan: </w:t>
      </w:r>
      <w:r>
        <w:rPr>
          <w:rFonts w:ascii="Arial" w:cs="Arial" w:eastAsia="Arial" w:hAnsi="Arial"/>
          <w:color w:val="212121"/>
          <w:sz w:val="22"/>
          <w:szCs w:val="22"/>
        </w:rPr>
        <w:t xml:space="preserve">POST </w:t>
      </w:r>
      <w:r>
        <w:rPr>
          <w:rFonts w:ascii="Courier New" w:cs="Courier New" w:eastAsia="Courier New" w:hAnsi="Courier New"/>
          <w:color w:val="C62828"/>
          <w:sz w:val="20"/>
          <w:szCs w:val="20"/>
        </w:rPr>
        <w:t xml:space="preserve">/api/transactions</w:t>
      </w:r>
      <w:r>
        <w:rPr>
          <w:rFonts w:ascii="Arial" w:cs="Arial" w:eastAsia="Arial" w:hAnsi="Arial"/>
          <w:color w:val="212121"/>
          <w:sz w:val="22"/>
          <w:szCs w:val="22"/>
        </w:rPr>
        <w:t xml:space="preserve"> menjalankan update </w:t>
      </w:r>
      <w:r>
        <w:rPr>
          <w:rFonts w:ascii="Courier New" w:cs="Courier New" w:eastAsia="Courier New" w:hAnsi="Courier New"/>
          <w:color w:val="C62828"/>
          <w:sz w:val="20"/>
          <w:szCs w:val="20"/>
        </w:rPr>
        <w:t xml:space="preserve">current_stock</w:t>
      </w:r>
      <w:r>
        <w:rPr>
          <w:rFonts w:ascii="Arial" w:cs="Arial" w:eastAsia="Arial" w:hAnsi="Arial"/>
          <w:color w:val="212121"/>
          <w:sz w:val="22"/>
          <w:szCs w:val="22"/>
        </w:rPr>
        <w:t xml:space="preserve"> dan insert ke </w:t>
      </w:r>
      <w:r>
        <w:rPr>
          <w:rFonts w:ascii="Courier New" w:cs="Courier New" w:eastAsia="Courier New" w:hAnsi="Courier New"/>
          <w:color w:val="C62828"/>
          <w:sz w:val="20"/>
          <w:szCs w:val="20"/>
        </w:rPr>
        <w:t xml:space="preserve">stock_transactions</w:t>
      </w:r>
      <w:r>
        <w:rPr>
          <w:rFonts w:ascii="Arial" w:cs="Arial" w:eastAsia="Arial" w:hAnsi="Arial"/>
          <w:color w:val="212121"/>
          <w:sz w:val="22"/>
          <w:szCs w:val="22"/>
        </w:rPr>
        <w:t xml:space="preserve"> dalam satu Supabase database transaction untuk menjamin atomisitas (F4-5).</w:t>
      </w:r>
    </w:p>
    <w:p>
      <w:pPr>
        <w:pStyle w:val="Heading2"/>
        <w:spacing w:after="80" w:before="240"/>
      </w:pPr>
      <w:r>
        <w:rPr>
          <w:rFonts w:ascii="Arial" w:cs="Arial" w:eastAsia="Arial" w:hAnsi="Arial"/>
          <w:b/>
          <w:bCs/>
          <w:color w:val="3949AB"/>
          <w:sz w:val="26"/>
          <w:szCs w:val="26"/>
        </w:rPr>
        <w:t xml:space="preserve">Kategori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526"/>
        <w:gridCol w:w="1600"/>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Method</w:t>
            </w:r>
          </w:p>
        </w:tc>
        <w:tc>
          <w:tcPr>
            <w:tcW w:type="dxa" w:w="30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Route</w:t>
            </w:r>
          </w:p>
        </w:tc>
        <w:tc>
          <w:tcPr>
            <w:tcW w:type="dxa" w:w="35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Deskripsi</w:t>
            </w:r>
          </w:p>
        </w:tc>
        <w:tc>
          <w:tcPr>
            <w:tcW w:type="dxa" w:w="16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Akses</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GET</w:t>
            </w:r>
          </w:p>
        </w:tc>
        <w:tc>
          <w:tcPr>
            <w:tcW w:type="dxa" w:w="3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/api/categories</w:t>
            </w:r>
          </w:p>
        </w:tc>
        <w:tc>
          <w:tcPr>
            <w:tcW w:type="dxa" w:w="3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Daftar semua kategori</w:t>
            </w:r>
          </w:p>
        </w:tc>
        <w:tc>
          <w:tcPr>
            <w:tcW w:type="dxa" w:w="16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 Staff</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POST</w:t>
            </w:r>
          </w:p>
        </w:tc>
        <w:tc>
          <w:tcPr>
            <w:tcW w:type="dxa" w:w="3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/api/categories</w:t>
            </w:r>
          </w:p>
        </w:tc>
        <w:tc>
          <w:tcPr>
            <w:tcW w:type="dxa" w:w="3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Tambah kategori baru</w:t>
            </w:r>
          </w:p>
        </w:tc>
        <w:tc>
          <w:tcPr>
            <w:tcW w:type="dxa" w:w="16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PATCH</w:t>
            </w:r>
          </w:p>
        </w:tc>
        <w:tc>
          <w:tcPr>
            <w:tcW w:type="dxa" w:w="3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/api/categories/[id]</w:t>
            </w:r>
          </w:p>
        </w:tc>
        <w:tc>
          <w:tcPr>
            <w:tcW w:type="dxa" w:w="3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Edit kategori</w:t>
            </w:r>
          </w:p>
        </w:tc>
        <w:tc>
          <w:tcPr>
            <w:tcW w:type="dxa" w:w="16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DELETE</w:t>
            </w:r>
          </w:p>
        </w:tc>
        <w:tc>
          <w:tcPr>
            <w:tcW w:type="dxa" w:w="3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/api/categories/[id]</w:t>
            </w:r>
          </w:p>
        </w:tc>
        <w:tc>
          <w:tcPr>
            <w:tcW w:type="dxa" w:w="3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Hapus kategori</w:t>
            </w:r>
          </w:p>
        </w:tc>
        <w:tc>
          <w:tcPr>
            <w:tcW w:type="dxa" w:w="16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w:t>
            </w:r>
          </w:p>
        </w:tc>
      </w:tr>
    </w:tbl>
    <w:p>
      <w:pPr>
        <w:pStyle w:val="Heading2"/>
        <w:spacing w:after="80" w:before="240"/>
      </w:pPr>
      <w:r>
        <w:rPr>
          <w:rFonts w:ascii="Arial" w:cs="Arial" w:eastAsia="Arial" w:hAnsi="Arial"/>
          <w:b/>
          <w:bCs/>
          <w:color w:val="3949AB"/>
          <w:sz w:val="26"/>
          <w:szCs w:val="26"/>
        </w:rPr>
        <w:t xml:space="preserve">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526"/>
        <w:gridCol w:w="1600"/>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Method</w:t>
            </w:r>
          </w:p>
        </w:tc>
        <w:tc>
          <w:tcPr>
            <w:tcW w:type="dxa" w:w="30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Route</w:t>
            </w:r>
          </w:p>
        </w:tc>
        <w:tc>
          <w:tcPr>
            <w:tcW w:type="dxa" w:w="35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Deskripsi</w:t>
            </w:r>
          </w:p>
        </w:tc>
        <w:tc>
          <w:tcPr>
            <w:tcW w:type="dxa" w:w="16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Akses</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GET</w:t>
            </w:r>
          </w:p>
        </w:tc>
        <w:tc>
          <w:tcPr>
            <w:tcW w:type="dxa" w:w="3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/api/dashboard/summary</w:t>
            </w:r>
          </w:p>
        </w:tc>
        <w:tc>
          <w:tcPr>
            <w:tcW w:type="dxa" w:w="3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Statistik: total produk, stok menipis, transaksi hari ini</w:t>
            </w:r>
          </w:p>
        </w:tc>
        <w:tc>
          <w:tcPr>
            <w:tcW w:type="dxa" w:w="16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 Staff</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GET</w:t>
            </w:r>
          </w:p>
        </w:tc>
        <w:tc>
          <w:tcPr>
            <w:tcW w:type="dxa" w:w="3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/api/dashboard/chart</w:t>
            </w:r>
          </w:p>
        </w:tc>
        <w:tc>
          <w:tcPr>
            <w:tcW w:type="dxa" w:w="3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Data grafik transaksi (query: period=weekly|monthly)</w:t>
            </w:r>
          </w:p>
        </w:tc>
        <w:tc>
          <w:tcPr>
            <w:tcW w:type="dxa" w:w="16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 Staff</w:t>
            </w:r>
          </w:p>
        </w:tc>
      </w:tr>
    </w:tbl>
    <w:p>
      <w:pPr>
        <w:pStyle w:val="Heading2"/>
        <w:spacing w:after="80" w:before="240"/>
      </w:pPr>
      <w:r>
        <w:rPr>
          <w:rFonts w:ascii="Arial" w:cs="Arial" w:eastAsia="Arial" w:hAnsi="Arial"/>
          <w:b/>
          <w:bCs/>
          <w:color w:val="3949AB"/>
          <w:sz w:val="26"/>
          <w:szCs w:val="26"/>
        </w:rPr>
        <w:t xml:space="preserve">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526"/>
        <w:gridCol w:w="1600"/>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Method</w:t>
            </w:r>
          </w:p>
        </w:tc>
        <w:tc>
          <w:tcPr>
            <w:tcW w:type="dxa" w:w="30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Route</w:t>
            </w:r>
          </w:p>
        </w:tc>
        <w:tc>
          <w:tcPr>
            <w:tcW w:type="dxa" w:w="35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Deskripsi</w:t>
            </w:r>
          </w:p>
        </w:tc>
        <w:tc>
          <w:tcPr>
            <w:tcW w:type="dxa" w:w="16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Akses</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GET</w:t>
            </w:r>
          </w:p>
        </w:tc>
        <w:tc>
          <w:tcPr>
            <w:tcW w:type="dxa" w:w="3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/api/export/transactions/xlsx</w:t>
            </w:r>
          </w:p>
        </w:tc>
        <w:tc>
          <w:tcPr>
            <w:tcW w:type="dxa" w:w="3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Export transaksi ke Excel (support query filter transaksi)</w:t>
            </w:r>
          </w:p>
        </w:tc>
        <w:tc>
          <w:tcPr>
            <w:tcW w:type="dxa" w:w="16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GET</w:t>
            </w:r>
          </w:p>
        </w:tc>
        <w:tc>
          <w:tcPr>
            <w:tcW w:type="dxa" w:w="3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/api/export/transactions/pdf</w:t>
            </w:r>
          </w:p>
        </w:tc>
        <w:tc>
          <w:tcPr>
            <w:tcW w:type="dxa" w:w="3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Export transaksi ke PDF</w:t>
            </w:r>
          </w:p>
        </w:tc>
        <w:tc>
          <w:tcPr>
            <w:tcW w:type="dxa" w:w="16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w:t>
            </w:r>
          </w:p>
        </w:tc>
      </w:tr>
    </w:tbl>
    <w:p>
      <w:pPr>
        <w:pStyle w:val="Heading2"/>
        <w:spacing w:after="80" w:before="240"/>
      </w:pPr>
      <w:r>
        <w:rPr>
          <w:rFonts w:ascii="Arial" w:cs="Arial" w:eastAsia="Arial" w:hAnsi="Arial"/>
          <w:b/>
          <w:bCs/>
          <w:color w:val="3949AB"/>
          <w:sz w:val="26"/>
          <w:szCs w:val="26"/>
        </w:rPr>
        <w:t xml:space="preserve">Manajemen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526"/>
        <w:gridCol w:w="1600"/>
      </w:tblGrid>
      <w:tr>
        <w:trPr>
          <w:tblHeader/>
        </w:trPr>
        <w:tc>
          <w:tcPr>
            <w:tcW w:type="dxa" w:w="9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Method</w:t>
            </w:r>
          </w:p>
        </w:tc>
        <w:tc>
          <w:tcPr>
            <w:tcW w:type="dxa" w:w="30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Route</w:t>
            </w:r>
          </w:p>
        </w:tc>
        <w:tc>
          <w:tcPr>
            <w:tcW w:type="dxa" w:w="35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Deskripsi</w:t>
            </w:r>
          </w:p>
        </w:tc>
        <w:tc>
          <w:tcPr>
            <w:tcW w:type="dxa" w:w="16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Akses</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GET</w:t>
            </w:r>
          </w:p>
        </w:tc>
        <w:tc>
          <w:tcPr>
            <w:tcW w:type="dxa" w:w="3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/api/staff</w:t>
            </w:r>
          </w:p>
        </w:tc>
        <w:tc>
          <w:tcPr>
            <w:tcW w:type="dxa" w:w="3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Daftar semua akun Staff</w:t>
            </w:r>
          </w:p>
        </w:tc>
        <w:tc>
          <w:tcPr>
            <w:tcW w:type="dxa" w:w="16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w:t>
            </w:r>
          </w:p>
        </w:tc>
      </w:tr>
      <w:tr>
        <w:tc>
          <w:tcPr>
            <w:tcW w:type="dxa" w:w="9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POST</w:t>
            </w:r>
          </w:p>
        </w:tc>
        <w:tc>
          <w:tcPr>
            <w:tcW w:type="dxa" w:w="30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/api/staff</w:t>
            </w:r>
          </w:p>
        </w:tc>
        <w:tc>
          <w:tcPr>
            <w:tcW w:type="dxa" w:w="3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Buat akun Staff baru</w:t>
            </w:r>
          </w:p>
        </w:tc>
        <w:tc>
          <w:tcPr>
            <w:tcW w:type="dxa" w:w="16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w:t>
            </w:r>
          </w:p>
        </w:tc>
      </w:tr>
      <w:tr>
        <w:tc>
          <w:tcPr>
            <w:tcW w:type="dxa" w:w="9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PATCH</w:t>
            </w:r>
          </w:p>
        </w:tc>
        <w:tc>
          <w:tcPr>
            <w:tcW w:type="dxa" w:w="30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/api/staff/[id]</w:t>
            </w:r>
          </w:p>
        </w:tc>
        <w:tc>
          <w:tcPr>
            <w:tcW w:type="dxa" w:w="3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Aktifkan / nonaktifkan Staff</w:t>
            </w:r>
          </w:p>
        </w:tc>
        <w:tc>
          <w:tcPr>
            <w:tcW w:type="dxa" w:w="16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Owner</w:t>
            </w:r>
          </w:p>
        </w:tc>
      </w:tr>
    </w:tbl>
    <w:p>
      <w:pPr>
        <w:pStyle w:val="Heading1"/>
        <w:pBdr>
          <w:bottom w:val="single" w:color="3949AB" w:sz="8" w:space="4"/>
        </w:pBdr>
        <w:spacing w:after="120" w:before="320"/>
      </w:pPr>
      <w:r>
        <w:rPr>
          <w:rFonts w:ascii="Arial" w:cs="Arial" w:eastAsia="Arial" w:hAnsi="Arial"/>
          <w:b/>
          <w:bCs/>
          <w:color w:val="1A237E"/>
          <w:sz w:val="32"/>
          <w:szCs w:val="32"/>
        </w:rPr>
        <w:t xml:space="preserve">6. UI/UX Requirements</w:t>
      </w:r>
    </w:p>
    <w:p>
      <w:pPr>
        <w:pStyle w:val="Heading2"/>
        <w:spacing w:after="80" w:before="240"/>
      </w:pPr>
      <w:r>
        <w:rPr>
          <w:rFonts w:ascii="Arial" w:cs="Arial" w:eastAsia="Arial" w:hAnsi="Arial"/>
          <w:b/>
          <w:bCs/>
          <w:color w:val="3949AB"/>
          <w:sz w:val="26"/>
          <w:szCs w:val="26"/>
        </w:rPr>
        <w:t xml:space="preserve">Struktur Halaman</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/login                     Halaman login</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/dashboard                 Dashboard utama + ringkasan statistik</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/products                  Daftar produk</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/products/new              Form tambah produk</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/products/[id]             Detail produk + riwayat harga</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/products/[id]/edit        Form edit produk</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/transactions              Riwayat semua transaksi</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/transactions/new          Form input transaksi (IN / OUT / ADJUST)</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/staff                     Daftar akun Staff (Owner only)</w:t>
      </w:r>
    </w:p>
    <w:p>
      <w:pPr>
        <w:pBdr>
          <w:top w:val="single" w:color="BDBDBD" w:sz="1"/>
          <w:left w:val="single" w:color="3949AB" w:sz="12"/>
          <w:bottom w:val="single" w:color="BDBDBD" w:sz="1"/>
          <w:right w:val="single" w:color="BDBDBD" w:sz="1"/>
        </w:pBdr>
        <w:shd w:fill="F5F5F5" w:val="clear"/>
        <w:spacing w:after="0" w:before="0"/>
        <w:ind w:left="160" w:right="160"/>
      </w:pPr>
      <w:r>
        <w:rPr>
          <w:rFonts w:ascii="Courier New" w:cs="Courier New" w:eastAsia="Courier New" w:hAnsi="Courier New"/>
          <w:color w:val="212121"/>
          <w:sz w:val="18"/>
          <w:szCs w:val="18"/>
        </w:rPr>
        <w:t xml:space="preserve">/staff/new                 Form buat akun Staff (Owner only)</w:t>
      </w:r>
    </w:p>
    <w:p>
      <w:pPr>
        <w:pStyle w:val="Heading2"/>
        <w:spacing w:after="80" w:before="240"/>
      </w:pPr>
      <w:r>
        <w:rPr>
          <w:rFonts w:ascii="Arial" w:cs="Arial" w:eastAsia="Arial" w:hAnsi="Arial"/>
          <w:b/>
          <w:bCs/>
          <w:color w:val="3949AB"/>
          <w:sz w:val="26"/>
          <w:szCs w:val="26"/>
        </w:rPr>
        <w:t xml:space="preserve">Layout &amp; Navigasi</w:t>
      </w:r>
    </w:p>
    <w:p>
      <w:pPr>
        <w:pStyle w:val="ListParagraph"/>
        <w:numPr>
          <w:ilvl w:val="0"/>
          <w:numId w:val="2"/>
        </w:numPr>
        <w:spacing w:after="40" w:before="40"/>
      </w:pPr>
      <w:r>
        <w:rPr>
          <w:rFonts w:ascii="Arial" w:cs="Arial" w:eastAsia="Arial" w:hAnsi="Arial"/>
          <w:b/>
          <w:bCs/>
          <w:color w:val="212121"/>
          <w:sz w:val="22"/>
          <w:szCs w:val="22"/>
        </w:rPr>
        <w:t xml:space="preserve">Sidebar navigasi</w:t>
      </w:r>
      <w:r>
        <w:rPr>
          <w:rFonts w:ascii="Arial" w:cs="Arial" w:eastAsia="Arial" w:hAnsi="Arial"/>
          <w:color w:val="212121"/>
          <w:sz w:val="22"/>
          <w:szCs w:val="22"/>
        </w:rPr>
        <w:t xml:space="preserve"> di desktop, </w:t>
      </w:r>
      <w:r>
        <w:rPr>
          <w:rFonts w:ascii="Arial" w:cs="Arial" w:eastAsia="Arial" w:hAnsi="Arial"/>
          <w:b/>
          <w:bCs/>
          <w:color w:val="212121"/>
          <w:sz w:val="22"/>
          <w:szCs w:val="22"/>
        </w:rPr>
        <w:t xml:space="preserve">bottom navigation</w:t>
      </w:r>
      <w:r>
        <w:rPr>
          <w:rFonts w:ascii="Arial" w:cs="Arial" w:eastAsia="Arial" w:hAnsi="Arial"/>
          <w:color w:val="212121"/>
          <w:sz w:val="22"/>
          <w:szCs w:val="22"/>
        </w:rPr>
        <w:t xml:space="preserve"> di mobile.</w:t>
      </w:r>
    </w:p>
    <w:p>
      <w:pPr>
        <w:pStyle w:val="ListParagraph"/>
        <w:numPr>
          <w:ilvl w:val="0"/>
          <w:numId w:val="2"/>
        </w:numPr>
        <w:spacing w:after="40" w:before="40"/>
      </w:pPr>
      <w:r>
        <w:rPr>
          <w:rFonts w:ascii="Arial" w:cs="Arial" w:eastAsia="Arial" w:hAnsi="Arial"/>
          <w:color w:val="212121"/>
          <w:sz w:val="22"/>
          <w:szCs w:val="22"/>
        </w:rPr>
        <w:t xml:space="preserve">Menu: Dashboard, Produk, Transaksi, Staff (menu Staff hanya tampil untuk Owner).</w:t>
      </w:r>
    </w:p>
    <w:p>
      <w:pPr>
        <w:pStyle w:val="ListParagraph"/>
        <w:numPr>
          <w:ilvl w:val="0"/>
          <w:numId w:val="2"/>
        </w:numPr>
        <w:spacing w:after="40" w:before="40"/>
      </w:pPr>
      <w:r>
        <w:rPr>
          <w:rFonts w:ascii="Arial" w:cs="Arial" w:eastAsia="Arial" w:hAnsi="Arial"/>
          <w:color w:val="212121"/>
          <w:sz w:val="22"/>
          <w:szCs w:val="22"/>
        </w:rPr>
        <w:t xml:space="preserve">Header menampilkan nama user yang sedang login dan tombol logout.</w:t>
      </w:r>
    </w:p>
    <w:p>
      <w:pPr>
        <w:pStyle w:val="Heading2"/>
        <w:spacing w:after="80" w:before="240"/>
      </w:pPr>
      <w:r>
        <w:rPr>
          <w:rFonts w:ascii="Arial" w:cs="Arial" w:eastAsia="Arial" w:hAnsi="Arial"/>
          <w:b/>
          <w:bCs/>
          <w:color w:val="3949AB"/>
          <w:sz w:val="26"/>
          <w:szCs w:val="26"/>
        </w:rPr>
        <w:t xml:space="preserve">Halaman: Login (/login)</w:t>
      </w:r>
    </w:p>
    <w:p>
      <w:pPr>
        <w:pStyle w:val="ListParagraph"/>
        <w:numPr>
          <w:ilvl w:val="0"/>
          <w:numId w:val="2"/>
        </w:numPr>
        <w:spacing w:after="40" w:before="40"/>
      </w:pPr>
      <w:r>
        <w:rPr>
          <w:rFonts w:ascii="Arial" w:cs="Arial" w:eastAsia="Arial" w:hAnsi="Arial"/>
          <w:color w:val="212121"/>
          <w:sz w:val="22"/>
          <w:szCs w:val="22"/>
        </w:rPr>
        <w:t xml:space="preserve">Form: field email + field password + tombol Masuk.</w:t>
      </w:r>
    </w:p>
    <w:p>
      <w:pPr>
        <w:pStyle w:val="ListParagraph"/>
        <w:numPr>
          <w:ilvl w:val="0"/>
          <w:numId w:val="2"/>
        </w:numPr>
        <w:spacing w:after="40" w:before="40"/>
      </w:pPr>
      <w:r>
        <w:rPr>
          <w:rFonts w:ascii="Arial" w:cs="Arial" w:eastAsia="Arial" w:hAnsi="Arial"/>
          <w:color w:val="212121"/>
          <w:sz w:val="22"/>
          <w:szCs w:val="22"/>
        </w:rPr>
        <w:t xml:space="preserve">Tampilkan pesan error inline jika kredensial salah.</w:t>
      </w:r>
    </w:p>
    <w:p>
      <w:pPr>
        <w:pStyle w:val="ListParagraph"/>
        <w:numPr>
          <w:ilvl w:val="0"/>
          <w:numId w:val="2"/>
        </w:numPr>
        <w:spacing w:after="40" w:before="40"/>
      </w:pPr>
      <w:r>
        <w:rPr>
          <w:rFonts w:ascii="Arial" w:cs="Arial" w:eastAsia="Arial" w:hAnsi="Arial"/>
          <w:color w:val="212121"/>
          <w:sz w:val="22"/>
          <w:szCs w:val="22"/>
        </w:rPr>
        <w:t xml:space="preserve">Setelah login berhasil, redirect ke </w:t>
      </w:r>
      <w:r>
        <w:rPr>
          <w:rFonts w:ascii="Courier New" w:cs="Courier New" w:eastAsia="Courier New" w:hAnsi="Courier New"/>
          <w:color w:val="C62828"/>
          <w:sz w:val="20"/>
          <w:szCs w:val="20"/>
        </w:rPr>
        <w:t xml:space="preserve">/dashboard</w:t>
      </w:r>
      <w:r>
        <w:rPr>
          <w:rFonts w:ascii="Arial" w:cs="Arial" w:eastAsia="Arial" w:hAnsi="Arial"/>
          <w:color w:val="212121"/>
          <w:sz w:val="22"/>
          <w:szCs w:val="22"/>
        </w:rPr>
        <w:t xml:space="preserve">.</w:t>
      </w:r>
    </w:p>
    <w:p>
      <w:pPr>
        <w:pStyle w:val="Heading2"/>
        <w:spacing w:after="80" w:before="240"/>
      </w:pPr>
      <w:r>
        <w:rPr>
          <w:rFonts w:ascii="Arial" w:cs="Arial" w:eastAsia="Arial" w:hAnsi="Arial"/>
          <w:b/>
          <w:bCs/>
          <w:color w:val="3949AB"/>
          <w:sz w:val="26"/>
          <w:szCs w:val="26"/>
        </w:rPr>
        <w:t xml:space="preserve">Halaman: Dashboard (/dashboard)</w:t>
      </w:r>
    </w:p>
    <w:p>
      <w:pPr>
        <w:pStyle w:val="ListParagraph"/>
        <w:numPr>
          <w:ilvl w:val="0"/>
          <w:numId w:val="2"/>
        </w:numPr>
        <w:spacing w:after="40" w:before="40"/>
      </w:pPr>
      <w:r>
        <w:rPr>
          <w:rFonts w:ascii="Arial" w:cs="Arial" w:eastAsia="Arial" w:hAnsi="Arial"/>
          <w:color w:val="212121"/>
          <w:sz w:val="22"/>
          <w:szCs w:val="22"/>
        </w:rPr>
        <w:t xml:space="preserve">Kartu statistik (atas): </w:t>
      </w:r>
      <w:r>
        <w:rPr>
          <w:rFonts w:ascii="Arial" w:cs="Arial" w:eastAsia="Arial" w:hAnsi="Arial"/>
          <w:b/>
          <w:bCs/>
          <w:color w:val="212121"/>
          <w:sz w:val="22"/>
          <w:szCs w:val="22"/>
        </w:rPr>
        <w:t xml:space="preserve">Total Produk Aktif | Produk Stok Menipis | Transaksi Hari Ini</w:t>
      </w:r>
      <w:r>
        <w:rPr>
          <w:rFonts w:ascii="Arial" w:cs="Arial" w:eastAsia="Arial" w:hAnsi="Arial"/>
          <w:color w:val="212121"/>
          <w:sz w:val="22"/>
          <w:szCs w:val="22"/>
        </w:rPr>
        <w:t xml:space="preserve">.</w:t>
      </w:r>
    </w:p>
    <w:p>
      <w:pPr>
        <w:pStyle w:val="ListParagraph"/>
        <w:numPr>
          <w:ilvl w:val="0"/>
          <w:numId w:val="2"/>
        </w:numPr>
        <w:spacing w:after="40" w:before="40"/>
      </w:pPr>
      <w:r>
        <w:rPr>
          <w:rFonts w:ascii="Arial" w:cs="Arial" w:eastAsia="Arial" w:hAnsi="Arial"/>
          <w:color w:val="212121"/>
          <w:sz w:val="22"/>
          <w:szCs w:val="22"/>
        </w:rPr>
        <w:t xml:space="preserve">Grafik (tengah): Bar chart stok masuk vs keluar. Toggle mingguan/bulanan.</w:t>
      </w:r>
    </w:p>
    <w:p>
      <w:pPr>
        <w:pStyle w:val="ListParagraph"/>
        <w:numPr>
          <w:ilvl w:val="0"/>
          <w:numId w:val="2"/>
        </w:numPr>
        <w:spacing w:after="40" w:before="40"/>
      </w:pPr>
      <w:r>
        <w:rPr>
          <w:rFonts w:ascii="Arial" w:cs="Arial" w:eastAsia="Arial" w:hAnsi="Arial"/>
          <w:color w:val="212121"/>
          <w:sz w:val="22"/>
          <w:szCs w:val="22"/>
        </w:rPr>
        <w:t xml:space="preserve">Tabel stok menipis (bawah): produk dengan </w:t>
      </w:r>
      <w:r>
        <w:rPr>
          <w:rFonts w:ascii="Courier New" w:cs="Courier New" w:eastAsia="Courier New" w:hAnsi="Courier New"/>
          <w:color w:val="C62828"/>
          <w:sz w:val="20"/>
          <w:szCs w:val="20"/>
        </w:rPr>
        <w:t xml:space="preserve">current_stock &lt;= min_stock</w:t>
      </w:r>
      <w:r>
        <w:rPr>
          <w:rFonts w:ascii="Arial" w:cs="Arial" w:eastAsia="Arial" w:hAnsi="Arial"/>
          <w:color w:val="212121"/>
          <w:sz w:val="22"/>
          <w:szCs w:val="22"/>
        </w:rPr>
        <w:t xml:space="preserve">, diurutkan dari stok paling sedikit.</w:t>
      </w:r>
    </w:p>
    <w:p>
      <w:pPr>
        <w:pStyle w:val="Heading2"/>
        <w:spacing w:after="80" w:before="240"/>
      </w:pPr>
      <w:r>
        <w:rPr>
          <w:rFonts w:ascii="Arial" w:cs="Arial" w:eastAsia="Arial" w:hAnsi="Arial"/>
          <w:b/>
          <w:bCs/>
          <w:color w:val="3949AB"/>
          <w:sz w:val="26"/>
          <w:szCs w:val="26"/>
        </w:rPr>
        <w:t xml:space="preserve">Halaman: Daftar Produk (/products)</w:t>
      </w:r>
    </w:p>
    <w:p>
      <w:pPr>
        <w:pStyle w:val="ListParagraph"/>
        <w:numPr>
          <w:ilvl w:val="0"/>
          <w:numId w:val="2"/>
        </w:numPr>
        <w:spacing w:after="40" w:before="40"/>
      </w:pPr>
      <w:r>
        <w:rPr>
          <w:rFonts w:ascii="Arial" w:cs="Arial" w:eastAsia="Arial" w:hAnsi="Arial"/>
          <w:color w:val="212121"/>
          <w:sz w:val="22"/>
          <w:szCs w:val="22"/>
        </w:rPr>
        <w:t xml:space="preserve">Tabel produk: nama, SKU, kategori, stok, harga jual, status stok.</w:t>
      </w:r>
    </w:p>
    <w:p>
      <w:pPr>
        <w:pStyle w:val="ListParagraph"/>
        <w:numPr>
          <w:ilvl w:val="0"/>
          <w:numId w:val="2"/>
        </w:numPr>
        <w:spacing w:after="40" w:before="40"/>
      </w:pPr>
      <w:r>
        <w:rPr>
          <w:rFonts w:ascii="Arial" w:cs="Arial" w:eastAsia="Arial" w:hAnsi="Arial"/>
          <w:color w:val="212121"/>
          <w:sz w:val="22"/>
          <w:szCs w:val="22"/>
        </w:rPr>
        <w:t xml:space="preserve">Search bar real-time di atas tabel + dropdown filter kategori.</w:t>
      </w:r>
    </w:p>
    <w:p>
      <w:pPr>
        <w:pStyle w:val="ListParagraph"/>
        <w:numPr>
          <w:ilvl w:val="0"/>
          <w:numId w:val="2"/>
        </w:numPr>
        <w:spacing w:after="40" w:before="40"/>
      </w:pPr>
      <w:r>
        <w:rPr>
          <w:rFonts w:ascii="Arial" w:cs="Arial" w:eastAsia="Arial" w:hAnsi="Arial"/>
          <w:color w:val="212121"/>
          <w:sz w:val="22"/>
          <w:szCs w:val="22"/>
        </w:rPr>
        <w:t xml:space="preserve">Badge merah pada baris produk dengan stok menipis.</w:t>
      </w:r>
    </w:p>
    <w:p>
      <w:pPr>
        <w:pStyle w:val="ListParagraph"/>
        <w:numPr>
          <w:ilvl w:val="0"/>
          <w:numId w:val="2"/>
        </w:numPr>
        <w:spacing w:after="40" w:before="40"/>
      </w:pPr>
      <w:r>
        <w:rPr>
          <w:rFonts w:ascii="Arial" w:cs="Arial" w:eastAsia="Arial" w:hAnsi="Arial"/>
          <w:color w:val="212121"/>
          <w:sz w:val="22"/>
          <w:szCs w:val="22"/>
        </w:rPr>
        <w:t xml:space="preserve">Tombol Tambah Produk (hanya tampil untuk Owner).</w:t>
      </w:r>
    </w:p>
    <w:p>
      <w:pPr>
        <w:pStyle w:val="ListParagraph"/>
        <w:numPr>
          <w:ilvl w:val="0"/>
          <w:numId w:val="2"/>
        </w:numPr>
        <w:spacing w:after="40" w:before="40"/>
      </w:pPr>
      <w:r>
        <w:rPr>
          <w:rFonts w:ascii="Arial" w:cs="Arial" w:eastAsia="Arial" w:hAnsi="Arial"/>
          <w:color w:val="212121"/>
          <w:sz w:val="22"/>
          <w:szCs w:val="22"/>
        </w:rPr>
        <w:t xml:space="preserve">Klik baris → navigasi ke </w:t>
      </w:r>
      <w:r>
        <w:rPr>
          <w:rFonts w:ascii="Courier New" w:cs="Courier New" w:eastAsia="Courier New" w:hAnsi="Courier New"/>
          <w:color w:val="C62828"/>
          <w:sz w:val="20"/>
          <w:szCs w:val="20"/>
        </w:rPr>
        <w:t xml:space="preserve">/products/[id]</w:t>
      </w:r>
      <w:r>
        <w:rPr>
          <w:rFonts w:ascii="Arial" w:cs="Arial" w:eastAsia="Arial" w:hAnsi="Arial"/>
          <w:color w:val="212121"/>
          <w:sz w:val="22"/>
          <w:szCs w:val="22"/>
        </w:rPr>
        <w:t xml:space="preserve">.</w:t>
      </w:r>
    </w:p>
    <w:p>
      <w:pPr>
        <w:pStyle w:val="Heading2"/>
        <w:spacing w:after="80" w:before="240"/>
      </w:pPr>
      <w:r>
        <w:rPr>
          <w:rFonts w:ascii="Arial" w:cs="Arial" w:eastAsia="Arial" w:hAnsi="Arial"/>
          <w:b/>
          <w:bCs/>
          <w:color w:val="3949AB"/>
          <w:sz w:val="26"/>
          <w:szCs w:val="26"/>
        </w:rPr>
        <w:t xml:space="preserve">Halaman: Form Produk (/products/new &amp; /products/[id]/edit)</w:t>
      </w:r>
    </w:p>
    <w:p>
      <w:pPr>
        <w:pStyle w:val="ListParagraph"/>
        <w:numPr>
          <w:ilvl w:val="0"/>
          <w:numId w:val="2"/>
        </w:numPr>
        <w:spacing w:after="40" w:before="40"/>
      </w:pPr>
      <w:r>
        <w:rPr>
          <w:rFonts w:ascii="Arial" w:cs="Arial" w:eastAsia="Arial" w:hAnsi="Arial"/>
          <w:color w:val="212121"/>
          <w:sz w:val="22"/>
          <w:szCs w:val="22"/>
        </w:rPr>
        <w:t xml:space="preserve">Field: Nama Produk*, SKU, Barcode (+ tombol scan kamera), Kategori*, Satuan*, Harga Beli*, Harga Jual*, Stok Awal (hanya /new), Stok Minimum*.</w:t>
      </w:r>
    </w:p>
    <w:p>
      <w:pPr>
        <w:pStyle w:val="ListParagraph"/>
        <w:numPr>
          <w:ilvl w:val="0"/>
          <w:numId w:val="2"/>
        </w:numPr>
        <w:spacing w:after="40" w:before="40"/>
      </w:pPr>
      <w:r>
        <w:rPr>
          <w:rFonts w:ascii="Arial" w:cs="Arial" w:eastAsia="Arial" w:hAnsi="Arial"/>
          <w:color w:val="212121"/>
          <w:sz w:val="22"/>
          <w:szCs w:val="22"/>
        </w:rPr>
        <w:t xml:space="preserve">Tombol scan barcode membuka modal kamera menggunakan </w:t>
      </w:r>
      <w:r>
        <w:rPr>
          <w:rFonts w:ascii="Courier New" w:cs="Courier New" w:eastAsia="Courier New" w:hAnsi="Courier New"/>
          <w:color w:val="C62828"/>
          <w:sz w:val="20"/>
          <w:szCs w:val="20"/>
        </w:rPr>
        <w:t xml:space="preserve">html5-qrcode</w:t>
      </w:r>
      <w:r>
        <w:rPr>
          <w:rFonts w:ascii="Arial" w:cs="Arial" w:eastAsia="Arial" w:hAnsi="Arial"/>
          <w:color w:val="212121"/>
          <w:sz w:val="22"/>
          <w:szCs w:val="22"/>
        </w:rPr>
        <w:t xml:space="preserve">.</w:t>
      </w:r>
    </w:p>
    <w:p>
      <w:pPr>
        <w:pStyle w:val="ListParagraph"/>
        <w:numPr>
          <w:ilvl w:val="0"/>
          <w:numId w:val="2"/>
        </w:numPr>
        <w:spacing w:after="40" w:before="40"/>
      </w:pPr>
      <w:r>
        <w:rPr>
          <w:rFonts w:ascii="Arial" w:cs="Arial" w:eastAsia="Arial" w:hAnsi="Arial"/>
          <w:color w:val="212121"/>
          <w:sz w:val="22"/>
          <w:szCs w:val="22"/>
        </w:rPr>
        <w:t xml:space="preserve">Validasi inline sebelum submit. Field wajib ditandai (*)</w:t>
      </w:r>
    </w:p>
    <w:p>
      <w:pPr>
        <w:pStyle w:val="Heading2"/>
        <w:spacing w:after="80" w:before="240"/>
      </w:pPr>
      <w:r>
        <w:rPr>
          <w:rFonts w:ascii="Arial" w:cs="Arial" w:eastAsia="Arial" w:hAnsi="Arial"/>
          <w:b/>
          <w:bCs/>
          <w:color w:val="3949AB"/>
          <w:sz w:val="26"/>
          <w:szCs w:val="26"/>
        </w:rPr>
        <w:t xml:space="preserve">Halaman: Detail Produk (/products/[id])</w:t>
      </w:r>
    </w:p>
    <w:p>
      <w:pPr>
        <w:pStyle w:val="ListParagraph"/>
        <w:numPr>
          <w:ilvl w:val="0"/>
          <w:numId w:val="2"/>
        </w:numPr>
        <w:spacing w:after="40" w:before="40"/>
      </w:pPr>
      <w:r>
        <w:rPr>
          <w:rFonts w:ascii="Arial" w:cs="Arial" w:eastAsia="Arial" w:hAnsi="Arial"/>
          <w:color w:val="212121"/>
          <w:sz w:val="22"/>
          <w:szCs w:val="22"/>
        </w:rPr>
        <w:t xml:space="preserve">Info lengkap produk di bagian atas.</w:t>
      </w:r>
    </w:p>
    <w:p>
      <w:pPr>
        <w:pStyle w:val="ListParagraph"/>
        <w:numPr>
          <w:ilvl w:val="0"/>
          <w:numId w:val="2"/>
        </w:numPr>
        <w:spacing w:after="40" w:before="40"/>
      </w:pPr>
      <w:r>
        <w:rPr>
          <w:rFonts w:ascii="Arial" w:cs="Arial" w:eastAsia="Arial" w:hAnsi="Arial"/>
          <w:color w:val="212121"/>
          <w:sz w:val="22"/>
          <w:szCs w:val="22"/>
        </w:rPr>
        <w:t xml:space="preserve">Tombol Edit dan Hapus (Owner only).</w:t>
      </w:r>
    </w:p>
    <w:p>
      <w:pPr>
        <w:pStyle w:val="ListParagraph"/>
        <w:numPr>
          <w:ilvl w:val="0"/>
          <w:numId w:val="2"/>
        </w:numPr>
        <w:spacing w:after="40" w:before="40"/>
      </w:pPr>
      <w:r>
        <w:rPr>
          <w:rFonts w:ascii="Arial" w:cs="Arial" w:eastAsia="Arial" w:hAnsi="Arial"/>
          <w:color w:val="212121"/>
          <w:sz w:val="22"/>
          <w:szCs w:val="22"/>
        </w:rPr>
        <w:t xml:space="preserve">Tab Riwayat Harga — tabel perubahan harga diurutkan dari terbaru.</w:t>
      </w:r>
    </w:p>
    <w:p>
      <w:pPr>
        <w:pStyle w:val="ListParagraph"/>
        <w:numPr>
          <w:ilvl w:val="0"/>
          <w:numId w:val="2"/>
        </w:numPr>
        <w:spacing w:after="40" w:before="40"/>
      </w:pPr>
      <w:r>
        <w:rPr>
          <w:rFonts w:ascii="Arial" w:cs="Arial" w:eastAsia="Arial" w:hAnsi="Arial"/>
          <w:color w:val="212121"/>
          <w:sz w:val="22"/>
          <w:szCs w:val="22"/>
        </w:rPr>
        <w:t xml:space="preserve">Shortcut tombol Input Transaksi untuk produk ini.</w:t>
      </w:r>
    </w:p>
    <w:p>
      <w:pPr>
        <w:pStyle w:val="Heading2"/>
        <w:spacing w:after="80" w:before="240"/>
      </w:pPr>
      <w:r>
        <w:rPr>
          <w:rFonts w:ascii="Arial" w:cs="Arial" w:eastAsia="Arial" w:hAnsi="Arial"/>
          <w:b/>
          <w:bCs/>
          <w:color w:val="3949AB"/>
          <w:sz w:val="26"/>
          <w:szCs w:val="26"/>
        </w:rPr>
        <w:t xml:space="preserve">Halaman: Transaksi (/transactions)</w:t>
      </w:r>
    </w:p>
    <w:p>
      <w:pPr>
        <w:pStyle w:val="ListParagraph"/>
        <w:numPr>
          <w:ilvl w:val="0"/>
          <w:numId w:val="2"/>
        </w:numPr>
        <w:spacing w:after="40" w:before="40"/>
      </w:pPr>
      <w:r>
        <w:rPr>
          <w:rFonts w:ascii="Arial" w:cs="Arial" w:eastAsia="Arial" w:hAnsi="Arial"/>
          <w:color w:val="212121"/>
          <w:sz w:val="22"/>
          <w:szCs w:val="22"/>
        </w:rPr>
        <w:t xml:space="preserve">Tabel: tanggal, produk, jenis (IN/OUT/ADJUST), jumlah, stok sebelum, stok sesudah, harga saat itu, keterangan, dicatat oleh.</w:t>
      </w:r>
    </w:p>
    <w:p>
      <w:pPr>
        <w:pStyle w:val="ListParagraph"/>
        <w:numPr>
          <w:ilvl w:val="0"/>
          <w:numId w:val="2"/>
        </w:numPr>
        <w:spacing w:after="40" w:before="40"/>
      </w:pPr>
      <w:r>
        <w:rPr>
          <w:rFonts w:ascii="Arial" w:cs="Arial" w:eastAsia="Arial" w:hAnsi="Arial"/>
          <w:color w:val="212121"/>
          <w:sz w:val="22"/>
          <w:szCs w:val="22"/>
        </w:rPr>
        <w:t xml:space="preserve">Filter: rentang tanggal, jenis transaksi, nama produk.</w:t>
      </w:r>
    </w:p>
    <w:p>
      <w:pPr>
        <w:pStyle w:val="ListParagraph"/>
        <w:numPr>
          <w:ilvl w:val="0"/>
          <w:numId w:val="2"/>
        </w:numPr>
        <w:spacing w:after="40" w:before="40"/>
      </w:pPr>
      <w:r>
        <w:rPr>
          <w:rFonts w:ascii="Arial" w:cs="Arial" w:eastAsia="Arial" w:hAnsi="Arial"/>
          <w:color w:val="212121"/>
          <w:sz w:val="22"/>
          <w:szCs w:val="22"/>
        </w:rPr>
        <w:t xml:space="preserve">Tombol Export Excel &amp; Export PDF di atas tabel.</w:t>
      </w:r>
    </w:p>
    <w:p>
      <w:pPr>
        <w:pStyle w:val="ListParagraph"/>
        <w:numPr>
          <w:ilvl w:val="0"/>
          <w:numId w:val="2"/>
        </w:numPr>
        <w:spacing w:after="40" w:before="40"/>
      </w:pPr>
      <w:r>
        <w:rPr>
          <w:rFonts w:ascii="Arial" w:cs="Arial" w:eastAsia="Arial" w:hAnsi="Arial"/>
          <w:color w:val="212121"/>
          <w:sz w:val="22"/>
          <w:szCs w:val="22"/>
        </w:rPr>
        <w:t xml:space="preserve">Tombol Input Transaksi (Owner only).</w:t>
      </w:r>
    </w:p>
    <w:p>
      <w:pPr>
        <w:pStyle w:val="Heading2"/>
        <w:spacing w:after="80" w:before="240"/>
      </w:pPr>
      <w:r>
        <w:rPr>
          <w:rFonts w:ascii="Arial" w:cs="Arial" w:eastAsia="Arial" w:hAnsi="Arial"/>
          <w:b/>
          <w:bCs/>
          <w:color w:val="3949AB"/>
          <w:sz w:val="26"/>
          <w:szCs w:val="26"/>
        </w:rPr>
        <w:t xml:space="preserve">Halaman: Form Transaksi (/transactions/new)</w:t>
      </w:r>
    </w:p>
    <w:p>
      <w:pPr>
        <w:pStyle w:val="ListParagraph"/>
        <w:numPr>
          <w:ilvl w:val="0"/>
          <w:numId w:val="2"/>
        </w:numPr>
        <w:spacing w:after="40" w:before="40"/>
      </w:pPr>
      <w:r>
        <w:rPr>
          <w:rFonts w:ascii="Arial" w:cs="Arial" w:eastAsia="Arial" w:hAnsi="Arial"/>
          <w:color w:val="212121"/>
          <w:sz w:val="22"/>
          <w:szCs w:val="22"/>
        </w:rPr>
        <w:t xml:space="preserve">Field: Produk* (searchable dropdown + tombol scan barcode), Jenis Transaksi* (IN / OUT / ADJUST), Jumlah*, Tanggal*, Keterangan.</w:t>
      </w:r>
    </w:p>
    <w:p>
      <w:pPr>
        <w:pStyle w:val="ListParagraph"/>
        <w:numPr>
          <w:ilvl w:val="0"/>
          <w:numId w:val="2"/>
        </w:numPr>
        <w:spacing w:after="40" w:before="40"/>
      </w:pPr>
      <w:r>
        <w:rPr>
          <w:rFonts w:ascii="Arial" w:cs="Arial" w:eastAsia="Arial" w:hAnsi="Arial"/>
          <w:color w:val="212121"/>
          <w:sz w:val="22"/>
          <w:szCs w:val="22"/>
        </w:rPr>
        <w:t xml:space="preserve">Jika jenis OUT: tampilkan stok tersedia saat ini dan validasi jika jumlah melebihi stok.</w:t>
      </w:r>
    </w:p>
    <w:p>
      <w:pPr>
        <w:pStyle w:val="ListParagraph"/>
        <w:numPr>
          <w:ilvl w:val="0"/>
          <w:numId w:val="2"/>
        </w:numPr>
        <w:spacing w:after="40" w:before="40"/>
      </w:pPr>
      <w:r>
        <w:rPr>
          <w:rFonts w:ascii="Arial" w:cs="Arial" w:eastAsia="Arial" w:hAnsi="Arial"/>
          <w:color w:val="212121"/>
          <w:sz w:val="22"/>
          <w:szCs w:val="22"/>
        </w:rPr>
        <w:t xml:space="preserve">Jika jenis ADJUST: tampilkan stok saat ini, field input adalah stok aktual baru.</w:t>
      </w:r>
    </w:p>
    <w:p>
      <w:pPr>
        <w:pStyle w:val="Heading2"/>
        <w:spacing w:after="80" w:before="240"/>
      </w:pPr>
      <w:r>
        <w:rPr>
          <w:rFonts w:ascii="Arial" w:cs="Arial" w:eastAsia="Arial" w:hAnsi="Arial"/>
          <w:b/>
          <w:bCs/>
          <w:color w:val="3949AB"/>
          <w:sz w:val="26"/>
          <w:szCs w:val="26"/>
        </w:rPr>
        <w:t xml:space="preserve">Halaman: Manajemen Staff (/staff) — Owner Only</w:t>
      </w:r>
    </w:p>
    <w:p>
      <w:pPr>
        <w:pStyle w:val="ListParagraph"/>
        <w:numPr>
          <w:ilvl w:val="0"/>
          <w:numId w:val="2"/>
        </w:numPr>
        <w:spacing w:after="40" w:before="40"/>
      </w:pPr>
      <w:r>
        <w:rPr>
          <w:rFonts w:ascii="Arial" w:cs="Arial" w:eastAsia="Arial" w:hAnsi="Arial"/>
          <w:color w:val="212121"/>
          <w:sz w:val="22"/>
          <w:szCs w:val="22"/>
        </w:rPr>
        <w:t xml:space="preserve">Tabel Staff: nama, email, status (Aktif/Nonaktif), tanggal dibuat.</w:t>
      </w:r>
    </w:p>
    <w:p>
      <w:pPr>
        <w:pStyle w:val="ListParagraph"/>
        <w:numPr>
          <w:ilvl w:val="0"/>
          <w:numId w:val="2"/>
        </w:numPr>
        <w:spacing w:after="40" w:before="40"/>
      </w:pPr>
      <w:r>
        <w:rPr>
          <w:rFonts w:ascii="Arial" w:cs="Arial" w:eastAsia="Arial" w:hAnsi="Arial"/>
          <w:color w:val="212121"/>
          <w:sz w:val="22"/>
          <w:szCs w:val="22"/>
        </w:rPr>
        <w:t xml:space="preserve">Toggle aktif/nonaktif langsung dari tabel.</w:t>
      </w:r>
    </w:p>
    <w:p>
      <w:pPr>
        <w:pStyle w:val="ListParagraph"/>
        <w:numPr>
          <w:ilvl w:val="0"/>
          <w:numId w:val="2"/>
        </w:numPr>
        <w:spacing w:after="40" w:before="40"/>
      </w:pPr>
      <w:r>
        <w:rPr>
          <w:rFonts w:ascii="Arial" w:cs="Arial" w:eastAsia="Arial" w:hAnsi="Arial"/>
          <w:color w:val="212121"/>
          <w:sz w:val="22"/>
          <w:szCs w:val="22"/>
        </w:rPr>
        <w:t xml:space="preserve">Tombol Tambah Staff.</w:t>
      </w:r>
    </w:p>
    <w:p>
      <w:pPr>
        <w:pStyle w:val="Heading2"/>
        <w:spacing w:after="80" w:before="240"/>
      </w:pPr>
      <w:r>
        <w:rPr>
          <w:rFonts w:ascii="Arial" w:cs="Arial" w:eastAsia="Arial" w:hAnsi="Arial"/>
          <w:b/>
          <w:bCs/>
          <w:color w:val="3949AB"/>
          <w:sz w:val="26"/>
          <w:szCs w:val="26"/>
        </w:rPr>
        <w:t xml:space="preserve">Responsivitas</w:t>
      </w:r>
    </w:p>
    <w:p>
      <w:pPr>
        <w:pStyle w:val="ListParagraph"/>
        <w:numPr>
          <w:ilvl w:val="0"/>
          <w:numId w:val="2"/>
        </w:numPr>
        <w:spacing w:after="40" w:before="40"/>
      </w:pPr>
      <w:r>
        <w:rPr>
          <w:rFonts w:ascii="Arial" w:cs="Arial" w:eastAsia="Arial" w:hAnsi="Arial"/>
          <w:color w:val="212121"/>
          <w:sz w:val="22"/>
          <w:szCs w:val="22"/>
        </w:rPr>
        <w:t xml:space="preserve">Semua halaman berfungsi penuh di mobile (min-width: 375px) dan desktop.</w:t>
      </w:r>
    </w:p>
    <w:p>
      <w:pPr>
        <w:pStyle w:val="ListParagraph"/>
        <w:numPr>
          <w:ilvl w:val="0"/>
          <w:numId w:val="2"/>
        </w:numPr>
        <w:spacing w:after="40" w:before="40"/>
      </w:pPr>
      <w:r>
        <w:rPr>
          <w:rFonts w:ascii="Arial" w:cs="Arial" w:eastAsia="Arial" w:hAnsi="Arial"/>
          <w:color w:val="212121"/>
          <w:sz w:val="22"/>
          <w:szCs w:val="22"/>
        </w:rPr>
        <w:t xml:space="preserve">Tabel dengan banyak kolom menggunakan horizontal scroll di mobile.</w:t>
      </w:r>
    </w:p>
    <w:p>
      <w:pPr>
        <w:pStyle w:val="ListParagraph"/>
        <w:numPr>
          <w:ilvl w:val="0"/>
          <w:numId w:val="2"/>
        </w:numPr>
        <w:spacing w:after="40" w:before="40"/>
      </w:pPr>
      <w:r>
        <w:rPr>
          <w:rFonts w:ascii="Arial" w:cs="Arial" w:eastAsia="Arial" w:hAnsi="Arial"/>
          <w:color w:val="212121"/>
          <w:sz w:val="22"/>
          <w:szCs w:val="22"/>
        </w:rPr>
        <w:t xml:space="preserve">Form input dioptimalkan untuk keyboard mobile — ukuran tap target minimum 44px.</w:t>
      </w:r>
    </w:p>
    <w:p>
      <w:pPr>
        <w:pStyle w:val="Heading2"/>
        <w:spacing w:after="80" w:before="240"/>
      </w:pPr>
      <w:r>
        <w:rPr>
          <w:rFonts w:ascii="Arial" w:cs="Arial" w:eastAsia="Arial" w:hAnsi="Arial"/>
          <w:b/>
          <w:bCs/>
          <w:color w:val="3949AB"/>
          <w:sz w:val="26"/>
          <w:szCs w:val="26"/>
        </w:rPr>
        <w:t xml:space="preserve">Komponen UI (shadcn/ui)</w:t>
      </w:r>
    </w:p>
    <w:p>
      <w:pPr>
        <w:spacing w:after="80" w:before="60"/>
        <w:jc w:val="left"/>
      </w:pPr>
      <w:r>
        <w:rPr>
          <w:rFonts w:ascii="Arial" w:cs="Arial" w:eastAsia="Arial" w:hAnsi="Arial"/>
          <w:color w:val="212121"/>
          <w:sz w:val="22"/>
          <w:szCs w:val="22"/>
        </w:rPr>
        <w:t xml:space="preserve">Komponen yang digunakan: </w:t>
      </w:r>
      <w:r>
        <w:rPr>
          <w:rFonts w:ascii="Courier New" w:cs="Courier New" w:eastAsia="Courier New" w:hAnsi="Courier New"/>
          <w:color w:val="C62828"/>
          <w:sz w:val="20"/>
          <w:szCs w:val="20"/>
        </w:rPr>
        <w:t xml:space="preserve">Table</w:t>
      </w:r>
      <w:r>
        <w:rPr>
          <w:rFonts w:ascii="Arial" w:cs="Arial" w:eastAsia="Arial" w:hAnsi="Arial"/>
          <w:color w:val="212121"/>
          <w:sz w:val="22"/>
          <w:szCs w:val="22"/>
        </w:rPr>
        <w:t xml:space="preserve">, </w:t>
      </w:r>
      <w:r>
        <w:rPr>
          <w:rFonts w:ascii="Courier New" w:cs="Courier New" w:eastAsia="Courier New" w:hAnsi="Courier New"/>
          <w:color w:val="C62828"/>
          <w:sz w:val="20"/>
          <w:szCs w:val="20"/>
        </w:rPr>
        <w:t xml:space="preserve">Dialog</w:t>
      </w:r>
      <w:r>
        <w:rPr>
          <w:rFonts w:ascii="Arial" w:cs="Arial" w:eastAsia="Arial" w:hAnsi="Arial"/>
          <w:color w:val="212121"/>
          <w:sz w:val="22"/>
          <w:szCs w:val="22"/>
        </w:rPr>
        <w:t xml:space="preserve">, </w:t>
      </w:r>
      <w:r>
        <w:rPr>
          <w:rFonts w:ascii="Courier New" w:cs="Courier New" w:eastAsia="Courier New" w:hAnsi="Courier New"/>
          <w:color w:val="C62828"/>
          <w:sz w:val="20"/>
          <w:szCs w:val="20"/>
        </w:rPr>
        <w:t xml:space="preserve">Sheet</w:t>
      </w:r>
      <w:r>
        <w:rPr>
          <w:rFonts w:ascii="Arial" w:cs="Arial" w:eastAsia="Arial" w:hAnsi="Arial"/>
          <w:color w:val="212121"/>
          <w:sz w:val="22"/>
          <w:szCs w:val="22"/>
        </w:rPr>
        <w:t xml:space="preserve">, </w:t>
      </w:r>
      <w:r>
        <w:rPr>
          <w:rFonts w:ascii="Courier New" w:cs="Courier New" w:eastAsia="Courier New" w:hAnsi="Courier New"/>
          <w:color w:val="C62828"/>
          <w:sz w:val="20"/>
          <w:szCs w:val="20"/>
        </w:rPr>
        <w:t xml:space="preserve">Form</w:t>
      </w:r>
      <w:r>
        <w:rPr>
          <w:rFonts w:ascii="Arial" w:cs="Arial" w:eastAsia="Arial" w:hAnsi="Arial"/>
          <w:color w:val="212121"/>
          <w:sz w:val="22"/>
          <w:szCs w:val="22"/>
        </w:rPr>
        <w:t xml:space="preserve">, </w:t>
      </w:r>
      <w:r>
        <w:rPr>
          <w:rFonts w:ascii="Courier New" w:cs="Courier New" w:eastAsia="Courier New" w:hAnsi="Courier New"/>
          <w:color w:val="C62828"/>
          <w:sz w:val="20"/>
          <w:szCs w:val="20"/>
        </w:rPr>
        <w:t xml:space="preserve">Input</w:t>
      </w:r>
      <w:r>
        <w:rPr>
          <w:rFonts w:ascii="Arial" w:cs="Arial" w:eastAsia="Arial" w:hAnsi="Arial"/>
          <w:color w:val="212121"/>
          <w:sz w:val="22"/>
          <w:szCs w:val="22"/>
        </w:rPr>
        <w:t xml:space="preserve">, </w:t>
      </w:r>
      <w:r>
        <w:rPr>
          <w:rFonts w:ascii="Courier New" w:cs="Courier New" w:eastAsia="Courier New" w:hAnsi="Courier New"/>
          <w:color w:val="C62828"/>
          <w:sz w:val="20"/>
          <w:szCs w:val="20"/>
        </w:rPr>
        <w:t xml:space="preserve">Select</w:t>
      </w:r>
      <w:r>
        <w:rPr>
          <w:rFonts w:ascii="Arial" w:cs="Arial" w:eastAsia="Arial" w:hAnsi="Arial"/>
          <w:color w:val="212121"/>
          <w:sz w:val="22"/>
          <w:szCs w:val="22"/>
        </w:rPr>
        <w:t xml:space="preserve">, </w:t>
      </w:r>
      <w:r>
        <w:rPr>
          <w:rFonts w:ascii="Courier New" w:cs="Courier New" w:eastAsia="Courier New" w:hAnsi="Courier New"/>
          <w:color w:val="C62828"/>
          <w:sz w:val="20"/>
          <w:szCs w:val="20"/>
        </w:rPr>
        <w:t xml:space="preserve">Button</w:t>
      </w:r>
      <w:r>
        <w:rPr>
          <w:rFonts w:ascii="Arial" w:cs="Arial" w:eastAsia="Arial" w:hAnsi="Arial"/>
          <w:color w:val="212121"/>
          <w:sz w:val="22"/>
          <w:szCs w:val="22"/>
        </w:rPr>
        <w:t xml:space="preserve">, </w:t>
      </w:r>
      <w:r>
        <w:rPr>
          <w:rFonts w:ascii="Courier New" w:cs="Courier New" w:eastAsia="Courier New" w:hAnsi="Courier New"/>
          <w:color w:val="C62828"/>
          <w:sz w:val="20"/>
          <w:szCs w:val="20"/>
        </w:rPr>
        <w:t xml:space="preserve">Badge</w:t>
      </w:r>
      <w:r>
        <w:rPr>
          <w:rFonts w:ascii="Arial" w:cs="Arial" w:eastAsia="Arial" w:hAnsi="Arial"/>
          <w:color w:val="212121"/>
          <w:sz w:val="22"/>
          <w:szCs w:val="22"/>
        </w:rPr>
        <w:t xml:space="preserve">, </w:t>
      </w:r>
      <w:r>
        <w:rPr>
          <w:rFonts w:ascii="Courier New" w:cs="Courier New" w:eastAsia="Courier New" w:hAnsi="Courier New"/>
          <w:color w:val="C62828"/>
          <w:sz w:val="20"/>
          <w:szCs w:val="20"/>
        </w:rPr>
        <w:t xml:space="preserve">Card</w:t>
      </w:r>
      <w:r>
        <w:rPr>
          <w:rFonts w:ascii="Arial" w:cs="Arial" w:eastAsia="Arial" w:hAnsi="Arial"/>
          <w:color w:val="212121"/>
          <w:sz w:val="22"/>
          <w:szCs w:val="22"/>
        </w:rPr>
        <w:t xml:space="preserve">, </w:t>
      </w:r>
      <w:r>
        <w:rPr>
          <w:rFonts w:ascii="Courier New" w:cs="Courier New" w:eastAsia="Courier New" w:hAnsi="Courier New"/>
          <w:color w:val="C62828"/>
          <w:sz w:val="20"/>
          <w:szCs w:val="20"/>
        </w:rPr>
        <w:t xml:space="preserve">Tabs</w:t>
      </w:r>
      <w:r>
        <w:rPr>
          <w:rFonts w:ascii="Arial" w:cs="Arial" w:eastAsia="Arial" w:hAnsi="Arial"/>
          <w:color w:val="212121"/>
          <w:sz w:val="22"/>
          <w:szCs w:val="22"/>
        </w:rPr>
        <w:t xml:space="preserve">, </w:t>
      </w:r>
      <w:r>
        <w:rPr>
          <w:rFonts w:ascii="Courier New" w:cs="Courier New" w:eastAsia="Courier New" w:hAnsi="Courier New"/>
          <w:color w:val="C62828"/>
          <w:sz w:val="20"/>
          <w:szCs w:val="20"/>
        </w:rPr>
        <w:t xml:space="preserve">Toast</w:t>
      </w:r>
      <w:r>
        <w:rPr>
          <w:rFonts w:ascii="Arial" w:cs="Arial" w:eastAsia="Arial" w:hAnsi="Arial"/>
          <w:color w:val="212121"/>
          <w:sz w:val="22"/>
          <w:szCs w:val="22"/>
        </w:rPr>
        <w:t xml:space="preserve">.</w:t>
      </w:r>
    </w:p>
    <w:p>
      <w:pPr>
        <w:pStyle w:val="Heading1"/>
        <w:pBdr>
          <w:bottom w:val="single" w:color="3949AB" w:sz="8" w:space="4"/>
        </w:pBdr>
        <w:spacing w:after="120" w:before="320"/>
      </w:pPr>
      <w:r>
        <w:rPr>
          <w:rFonts w:ascii="Arial" w:cs="Arial" w:eastAsia="Arial" w:hAnsi="Arial"/>
          <w:b/>
          <w:bCs/>
          <w:color w:val="1A237E"/>
          <w:sz w:val="32"/>
          <w:szCs w:val="32"/>
        </w:rPr>
        <w:t xml:space="preserve">7. Non-Functional Requirements</w:t>
      </w:r>
    </w:p>
    <w:p>
      <w:pPr>
        <w:pStyle w:val="Heading2"/>
        <w:spacing w:after="80" w:before="240"/>
      </w:pPr>
      <w:r>
        <w:rPr>
          <w:rFonts w:ascii="Arial" w:cs="Arial" w:eastAsia="Arial" w:hAnsi="Arial"/>
          <w:b/>
          <w:bCs/>
          <w:color w:val="3949AB"/>
          <w:sz w:val="26"/>
          <w:szCs w:val="26"/>
        </w:rPr>
        <w:t xml:space="preserve">Performa</w:t>
      </w:r>
    </w:p>
    <w:p>
      <w:pPr>
        <w:pStyle w:val="ListParagraph"/>
        <w:numPr>
          <w:ilvl w:val="0"/>
          <w:numId w:val="2"/>
        </w:numPr>
        <w:spacing w:after="40" w:before="40"/>
      </w:pPr>
      <w:r>
        <w:rPr>
          <w:rFonts w:ascii="Arial" w:cs="Arial" w:eastAsia="Arial" w:hAnsi="Arial"/>
          <w:color w:val="212121"/>
          <w:sz w:val="22"/>
          <w:szCs w:val="22"/>
        </w:rPr>
        <w:t xml:space="preserve">First Contentful Paint (FCP) &lt; 3 detik pada koneksi 4G.</w:t>
      </w:r>
    </w:p>
    <w:p>
      <w:pPr>
        <w:pStyle w:val="ListParagraph"/>
        <w:numPr>
          <w:ilvl w:val="0"/>
          <w:numId w:val="2"/>
        </w:numPr>
        <w:spacing w:after="40" w:before="40"/>
      </w:pPr>
      <w:r>
        <w:rPr>
          <w:rFonts w:ascii="Arial" w:cs="Arial" w:eastAsia="Arial" w:hAnsi="Arial"/>
          <w:color w:val="212121"/>
          <w:sz w:val="22"/>
          <w:szCs w:val="22"/>
        </w:rPr>
        <w:t xml:space="preserve">Operasi mutasi data (input transaksi, simpan produk) selesai dalam &lt; 2 detik.</w:t>
      </w:r>
    </w:p>
    <w:p>
      <w:pPr>
        <w:pStyle w:val="ListParagraph"/>
        <w:numPr>
          <w:ilvl w:val="0"/>
          <w:numId w:val="2"/>
        </w:numPr>
        <w:spacing w:after="40" w:before="40"/>
      </w:pPr>
      <w:r>
        <w:rPr>
          <w:rFonts w:ascii="Arial" w:cs="Arial" w:eastAsia="Arial" w:hAnsi="Arial"/>
          <w:color w:val="212121"/>
          <w:sz w:val="22"/>
          <w:szCs w:val="22"/>
        </w:rPr>
        <w:t xml:space="preserve">Gunakan Next.js Server Components untuk halaman berat data — minimalkan client-side fetching.</w:t>
      </w:r>
    </w:p>
    <w:p>
      <w:pPr>
        <w:pStyle w:val="ListParagraph"/>
        <w:numPr>
          <w:ilvl w:val="0"/>
          <w:numId w:val="2"/>
        </w:numPr>
        <w:spacing w:after="40" w:before="40"/>
      </w:pPr>
      <w:r>
        <w:rPr>
          <w:rFonts w:ascii="Arial" w:cs="Arial" w:eastAsia="Arial" w:hAnsi="Arial"/>
          <w:color w:val="212121"/>
          <w:sz w:val="22"/>
          <w:szCs w:val="22"/>
        </w:rPr>
        <w:t xml:space="preserve">Pagination pada tabel (default: 25 baris per halaman).</w:t>
      </w:r>
    </w:p>
    <w:p>
      <w:pPr>
        <w:pStyle w:val="Heading2"/>
        <w:spacing w:after="80" w:before="240"/>
      </w:pPr>
      <w:r>
        <w:rPr>
          <w:rFonts w:ascii="Arial" w:cs="Arial" w:eastAsia="Arial" w:hAnsi="Arial"/>
          <w:b/>
          <w:bCs/>
          <w:color w:val="3949AB"/>
          <w:sz w:val="26"/>
          <w:szCs w:val="26"/>
        </w:rPr>
        <w:t xml:space="preserve">Keamanan</w:t>
      </w:r>
    </w:p>
    <w:p>
      <w:pPr>
        <w:pStyle w:val="ListParagraph"/>
        <w:numPr>
          <w:ilvl w:val="0"/>
          <w:numId w:val="2"/>
        </w:numPr>
        <w:spacing w:after="40" w:before="40"/>
      </w:pPr>
      <w:r>
        <w:rPr>
          <w:rFonts w:ascii="Arial" w:cs="Arial" w:eastAsia="Arial" w:hAnsi="Arial"/>
          <w:color w:val="212121"/>
          <w:sz w:val="22"/>
          <w:szCs w:val="22"/>
        </w:rPr>
        <w:t xml:space="preserve">Seluruh komunikasi menggunakan HTTPS — enforced by Vercel.</w:t>
      </w:r>
    </w:p>
    <w:p>
      <w:pPr>
        <w:pStyle w:val="ListParagraph"/>
        <w:numPr>
          <w:ilvl w:val="0"/>
          <w:numId w:val="2"/>
        </w:numPr>
        <w:spacing w:after="40" w:before="40"/>
      </w:pPr>
      <w:r>
        <w:rPr>
          <w:rFonts w:ascii="Arial" w:cs="Arial" w:eastAsia="Arial" w:hAnsi="Arial"/>
          <w:color w:val="212121"/>
          <w:sz w:val="22"/>
          <w:szCs w:val="22"/>
        </w:rPr>
        <w:t xml:space="preserve">Supabase RLS aktif di semua tabel — tidak ada data yang bisa diakses bypass dari client.</w:t>
      </w:r>
    </w:p>
    <w:p>
      <w:pPr>
        <w:pStyle w:val="ListParagraph"/>
        <w:numPr>
          <w:ilvl w:val="0"/>
          <w:numId w:val="2"/>
        </w:numPr>
        <w:spacing w:after="40" w:before="40"/>
      </w:pPr>
      <w:r>
        <w:rPr>
          <w:rFonts w:ascii="Arial" w:cs="Arial" w:eastAsia="Arial" w:hAnsi="Arial"/>
          <w:color w:val="212121"/>
          <w:sz w:val="22"/>
          <w:szCs w:val="22"/>
        </w:rPr>
        <w:t xml:space="preserve">Validasi input dilakukan di dua lapisan: client-side (UX) dan server-side (keamanan).</w:t>
      </w:r>
    </w:p>
    <w:p>
      <w:pPr>
        <w:pStyle w:val="ListParagraph"/>
        <w:numPr>
          <w:ilvl w:val="0"/>
          <w:numId w:val="2"/>
        </w:numPr>
        <w:spacing w:after="40" w:before="40"/>
      </w:pPr>
      <w:r>
        <w:rPr>
          <w:rFonts w:ascii="Courier New" w:cs="Courier New" w:eastAsia="Courier New" w:hAnsi="Courier New"/>
          <w:color w:val="C62828"/>
          <w:sz w:val="20"/>
          <w:szCs w:val="20"/>
        </w:rPr>
        <w:t xml:space="preserve">SUPABASE_SERVICE_ROLE_KEY</w:t>
      </w:r>
      <w:r>
        <w:rPr>
          <w:rFonts w:ascii="Arial" w:cs="Arial" w:eastAsia="Arial" w:hAnsi="Arial"/>
          <w:color w:val="212121"/>
          <w:sz w:val="22"/>
          <w:szCs w:val="22"/>
        </w:rPr>
        <w:t xml:space="preserve"> hanya digunakan di server-side. Tidak boleh di-expose ke client.</w:t>
      </w:r>
    </w:p>
    <w:p>
      <w:pPr>
        <w:pStyle w:val="ListParagraph"/>
        <w:numPr>
          <w:ilvl w:val="0"/>
          <w:numId w:val="2"/>
        </w:numPr>
        <w:spacing w:after="40" w:before="40"/>
      </w:pPr>
      <w:r>
        <w:rPr>
          <w:rFonts w:ascii="Arial" w:cs="Arial" w:eastAsia="Arial" w:hAnsi="Arial"/>
          <w:color w:val="212121"/>
          <w:sz w:val="22"/>
          <w:szCs w:val="22"/>
        </w:rPr>
        <w:t xml:space="preserve">Password Staff di-hash oleh Supabase Auth — developer tidak menyimpan plain-text password.</w:t>
      </w:r>
    </w:p>
    <w:p>
      <w:pPr>
        <w:pStyle w:val="Heading2"/>
        <w:spacing w:after="80" w:before="240"/>
      </w:pPr>
      <w:r>
        <w:rPr>
          <w:rFonts w:ascii="Arial" w:cs="Arial" w:eastAsia="Arial" w:hAnsi="Arial"/>
          <w:b/>
          <w:bCs/>
          <w:color w:val="3949AB"/>
          <w:sz w:val="26"/>
          <w:szCs w:val="26"/>
        </w:rPr>
        <w:t xml:space="preserve">Ketersediaan</w:t>
      </w:r>
    </w:p>
    <w:p>
      <w:pPr>
        <w:pStyle w:val="ListParagraph"/>
        <w:numPr>
          <w:ilvl w:val="0"/>
          <w:numId w:val="2"/>
        </w:numPr>
        <w:spacing w:after="40" w:before="40"/>
      </w:pPr>
      <w:r>
        <w:rPr>
          <w:rFonts w:ascii="Arial" w:cs="Arial" w:eastAsia="Arial" w:hAnsi="Arial"/>
          <w:color w:val="212121"/>
          <w:sz w:val="22"/>
          <w:szCs w:val="22"/>
        </w:rPr>
        <w:t xml:space="preserve">Target uptime mengikuti Vercel Hobby tier dan Supabase Free tier (SLA historis &gt; 99%).</w:t>
      </w:r>
    </w:p>
    <w:p>
      <w:pPr>
        <w:pStyle w:val="ListParagraph"/>
        <w:numPr>
          <w:ilvl w:val="0"/>
          <w:numId w:val="2"/>
        </w:numPr>
        <w:spacing w:after="40" w:before="40"/>
      </w:pPr>
      <w:r>
        <w:rPr>
          <w:rFonts w:ascii="Arial" w:cs="Arial" w:eastAsia="Arial" w:hAnsi="Arial"/>
          <w:color w:val="212121"/>
          <w:sz w:val="22"/>
          <w:szCs w:val="22"/>
        </w:rPr>
        <w:t xml:space="preserve">Tidak ada requirement offline mode di v1.</w:t>
      </w:r>
    </w:p>
    <w:p>
      <w:pPr>
        <w:pStyle w:val="Heading2"/>
        <w:spacing w:after="80" w:before="240"/>
      </w:pPr>
      <w:r>
        <w:rPr>
          <w:rFonts w:ascii="Arial" w:cs="Arial" w:eastAsia="Arial" w:hAnsi="Arial"/>
          <w:b/>
          <w:bCs/>
          <w:color w:val="3949AB"/>
          <w:sz w:val="26"/>
          <w:szCs w:val="26"/>
        </w:rPr>
        <w:t xml:space="preserve">Skalabilitas</w:t>
      </w:r>
    </w:p>
    <w:p>
      <w:pPr>
        <w:pStyle w:val="ListParagraph"/>
        <w:numPr>
          <w:ilvl w:val="0"/>
          <w:numId w:val="2"/>
        </w:numPr>
        <w:spacing w:after="40" w:before="40"/>
      </w:pPr>
      <w:r>
        <w:rPr>
          <w:rFonts w:ascii="Arial" w:cs="Arial" w:eastAsia="Arial" w:hAnsi="Arial"/>
          <w:color w:val="212121"/>
          <w:sz w:val="22"/>
          <w:szCs w:val="22"/>
        </w:rPr>
        <w:t xml:space="preserve">Supabase Free tier (500MB storage, 2GB bandwidth/bulan) diproyeksikan cukup untuk skala warung selama beberapa tahun — tanpa penyimpanan gambar.</w:t>
      </w:r>
    </w:p>
    <w:p>
      <w:pPr>
        <w:pStyle w:val="ListParagraph"/>
        <w:numPr>
          <w:ilvl w:val="0"/>
          <w:numId w:val="2"/>
        </w:numPr>
        <w:spacing w:after="40" w:before="40"/>
      </w:pPr>
      <w:r>
        <w:rPr>
          <w:rFonts w:ascii="Arial" w:cs="Arial" w:eastAsia="Arial" w:hAnsi="Arial"/>
          <w:color w:val="212121"/>
          <w:sz w:val="22"/>
          <w:szCs w:val="22"/>
        </w:rPr>
        <w:t xml:space="preserve">Tidak ada coupling yang mencegah migrasi ke Supabase Pro jika traffic berkembang.</w:t>
      </w:r>
    </w:p>
    <w:p>
      <w:pPr>
        <w:pStyle w:val="Heading2"/>
        <w:spacing w:after="80" w:before="240"/>
      </w:pPr>
      <w:r>
        <w:rPr>
          <w:rFonts w:ascii="Arial" w:cs="Arial" w:eastAsia="Arial" w:hAnsi="Arial"/>
          <w:b/>
          <w:bCs/>
          <w:color w:val="3949AB"/>
          <w:sz w:val="26"/>
          <w:szCs w:val="26"/>
        </w:rPr>
        <w:t xml:space="preserve">Maintainability</w:t>
      </w:r>
    </w:p>
    <w:p>
      <w:pPr>
        <w:pStyle w:val="ListParagraph"/>
        <w:numPr>
          <w:ilvl w:val="0"/>
          <w:numId w:val="2"/>
        </w:numPr>
        <w:spacing w:after="40" w:before="40"/>
      </w:pPr>
      <w:r>
        <w:rPr>
          <w:rFonts w:ascii="Arial" w:cs="Arial" w:eastAsia="Arial" w:hAnsi="Arial"/>
          <w:color w:val="212121"/>
          <w:sz w:val="22"/>
          <w:szCs w:val="22"/>
        </w:rPr>
        <w:t xml:space="preserve">Satu repository untuk frontend dan backend (Next.js fullstack).</w:t>
      </w:r>
    </w:p>
    <w:p>
      <w:pPr>
        <w:pStyle w:val="ListParagraph"/>
        <w:numPr>
          <w:ilvl w:val="0"/>
          <w:numId w:val="2"/>
        </w:numPr>
        <w:spacing w:after="40" w:before="40"/>
      </w:pPr>
      <w:r>
        <w:rPr>
          <w:rFonts w:ascii="Arial" w:cs="Arial" w:eastAsia="Arial" w:hAnsi="Arial"/>
          <w:color w:val="212121"/>
          <w:sz w:val="22"/>
          <w:szCs w:val="22"/>
        </w:rPr>
        <w:t xml:space="preserve">Penamaan file dan folder mengikuti konvensi Next.js App Router.</w:t>
      </w:r>
    </w:p>
    <w:p>
      <w:pPr>
        <w:pStyle w:val="ListParagraph"/>
        <w:numPr>
          <w:ilvl w:val="0"/>
          <w:numId w:val="2"/>
        </w:numPr>
        <w:spacing w:after="40" w:before="40"/>
      </w:pPr>
      <w:r>
        <w:rPr>
          <w:rFonts w:ascii="Arial" w:cs="Arial" w:eastAsia="Arial" w:hAnsi="Arial"/>
          <w:color w:val="212121"/>
          <w:sz w:val="22"/>
          <w:szCs w:val="22"/>
        </w:rPr>
        <w:t xml:space="preserve">Semua environment variable didokumentasikan di file </w:t>
      </w:r>
      <w:r>
        <w:rPr>
          <w:rFonts w:ascii="Courier New" w:cs="Courier New" w:eastAsia="Courier New" w:hAnsi="Courier New"/>
          <w:color w:val="C62828"/>
          <w:sz w:val="20"/>
          <w:szCs w:val="20"/>
        </w:rPr>
        <w:t xml:space="preserve">.env.example</w:t>
      </w:r>
      <w:r>
        <w:rPr>
          <w:rFonts w:ascii="Arial" w:cs="Arial" w:eastAsia="Arial" w:hAnsi="Arial"/>
          <w:color w:val="212121"/>
          <w:sz w:val="22"/>
          <w:szCs w:val="22"/>
        </w:rPr>
        <w:t xml:space="preserve">.</w:t>
      </w:r>
    </w:p>
    <w:p>
      <w:pPr>
        <w:pStyle w:val="ListParagraph"/>
        <w:numPr>
          <w:ilvl w:val="0"/>
          <w:numId w:val="2"/>
        </w:numPr>
        <w:spacing w:after="40" w:before="40"/>
      </w:pPr>
      <w:r>
        <w:rPr>
          <w:rFonts w:ascii="Arial" w:cs="Arial" w:eastAsia="Arial" w:hAnsi="Arial"/>
          <w:color w:val="212121"/>
          <w:sz w:val="22"/>
          <w:szCs w:val="22"/>
        </w:rPr>
        <w:t xml:space="preserve">Migrasi database menggunakan Supabase Migrations — tidak ada perubahan schema manual via dashboard.</w:t>
      </w:r>
    </w:p>
    <w:p>
      <w:pPr>
        <w:pStyle w:val="Heading1"/>
        <w:pBdr>
          <w:bottom w:val="single" w:color="3949AB" w:sz="8" w:space="4"/>
        </w:pBdr>
        <w:spacing w:after="120" w:before="320"/>
      </w:pPr>
      <w:r>
        <w:rPr>
          <w:rFonts w:ascii="Arial" w:cs="Arial" w:eastAsia="Arial" w:hAnsi="Arial"/>
          <w:b/>
          <w:bCs/>
          <w:color w:val="1A237E"/>
          <w:sz w:val="32"/>
          <w:szCs w:val="32"/>
        </w:rPr>
        <w:t xml:space="preserve">8. Out of Scope</w:t>
      </w:r>
    </w:p>
    <w:p>
      <w:pPr>
        <w:spacing w:after="80" w:before="60"/>
        <w:jc w:val="left"/>
      </w:pPr>
      <w:r>
        <w:rPr>
          <w:rFonts w:ascii="Arial" w:cs="Arial" w:eastAsia="Arial" w:hAnsi="Arial"/>
          <w:color w:val="212121"/>
          <w:sz w:val="22"/>
          <w:szCs w:val="22"/>
        </w:rPr>
        <w:t xml:space="preserve">Fitur-fitur berikut sengaja tidak dibangun di v1 — bukan karena tidak penting, tetapi di luar kebutuhan warung skala kecil saat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Fitur</w:t>
            </w:r>
          </w:p>
        </w:tc>
        <w:tc>
          <w:tcPr>
            <w:tcW w:type="dxa" w:w="5526"/>
            <w:tcBorders>
              <w:top w:val="single" w:color="283593" w:sz="1"/>
              <w:left w:val="single" w:color="283593" w:sz="1"/>
              <w:bottom w:val="single" w:color="283593" w:sz="1"/>
              <w:right w:val="single" w:color="283593" w:sz="1"/>
            </w:tcBorders>
            <w:shd w:fill="283593"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2"/>
                <w:szCs w:val="22"/>
              </w:rPr>
              <w:t xml:space="preserve">Alasan Tidak Dimasukkan</w:t>
            </w:r>
          </w:p>
        </w:tc>
      </w:tr>
      <w:tr>
        <w:tc>
          <w:tcPr>
            <w:tcW w:type="dxa" w:w="3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Point of Sale (POS) / Kasir</w:t>
            </w:r>
          </w:p>
        </w:tc>
        <w:tc>
          <w:tcPr>
            <w:tcW w:type="dxa" w:w="5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Bukan kebutuhan utama; warung masih menggunakan kasir manual</w:t>
            </w:r>
          </w:p>
        </w:tc>
      </w:tr>
      <w:tr>
        <w:tc>
          <w:tcPr>
            <w:tcW w:type="dxa" w:w="3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Integrasi payment gateway</w:t>
            </w:r>
          </w:p>
        </w:tc>
        <w:tc>
          <w:tcPr>
            <w:tcW w:type="dxa" w:w="5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Tidak relevan untuk scope manajemen stok</w:t>
            </w:r>
          </w:p>
        </w:tc>
      </w:tr>
      <w:tr>
        <w:tc>
          <w:tcPr>
            <w:tcW w:type="dxa" w:w="3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Multi-cabang / multi-lokasi</w:t>
            </w:r>
          </w:p>
        </w:tc>
        <w:tc>
          <w:tcPr>
            <w:tcW w:type="dxa" w:w="5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Warsija beroperasi di satu lokasi</w:t>
            </w:r>
          </w:p>
        </w:tc>
      </w:tr>
      <w:tr>
        <w:tc>
          <w:tcPr>
            <w:tcW w:type="dxa" w:w="3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Laporan keuangan (laba/rugi, HPP)</w:t>
            </w:r>
          </w:p>
        </w:tc>
        <w:tc>
          <w:tcPr>
            <w:tcW w:type="dxa" w:w="5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Di luar scope manajemen stok</w:t>
            </w:r>
          </w:p>
        </w:tc>
      </w:tr>
      <w:tr>
        <w:tc>
          <w:tcPr>
            <w:tcW w:type="dxa" w:w="3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Manajemen supplier</w:t>
            </w:r>
          </w:p>
        </w:tc>
        <w:tc>
          <w:tcPr>
            <w:tcW w:type="dxa" w:w="5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Tidak diminta di v1</w:t>
            </w:r>
          </w:p>
        </w:tc>
      </w:tr>
      <w:tr>
        <w:tc>
          <w:tcPr>
            <w:tcW w:type="dxa" w:w="3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Fitur retur barang</w:t>
            </w:r>
          </w:p>
        </w:tc>
        <w:tc>
          <w:tcPr>
            <w:tcW w:type="dxa" w:w="5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Dapat dihandle dengan transaksi IN manual + keterangan</w:t>
            </w:r>
          </w:p>
        </w:tc>
      </w:tr>
      <w:tr>
        <w:tc>
          <w:tcPr>
            <w:tcW w:type="dxa" w:w="3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Notifikasi push / WhatsApp</w:t>
            </w:r>
          </w:p>
        </w:tc>
        <w:tc>
          <w:tcPr>
            <w:tcW w:type="dxa" w:w="5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Dapat dipertimbangkan di v2</w:t>
            </w:r>
          </w:p>
        </w:tc>
      </w:tr>
      <w:tr>
        <w:tc>
          <w:tcPr>
            <w:tcW w:type="dxa" w:w="3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Aplikasi mobile native (iOS/Android)</w:t>
            </w:r>
          </w:p>
        </w:tc>
        <w:tc>
          <w:tcPr>
            <w:tcW w:type="dxa" w:w="5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Web app responsif sudah mencukupi</w:t>
            </w:r>
          </w:p>
        </w:tc>
      </w:tr>
      <w:tr>
        <w:tc>
          <w:tcPr>
            <w:tcW w:type="dxa" w:w="3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Offline mode</w:t>
            </w:r>
          </w:p>
        </w:tc>
        <w:tc>
          <w:tcPr>
            <w:tcW w:type="dxa" w:w="5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Membutuhkan service worker + sync; tidak diminta di v1</w:t>
            </w:r>
          </w:p>
        </w:tc>
      </w:tr>
      <w:tr>
        <w:tc>
          <w:tcPr>
            <w:tcW w:type="dxa" w:w="3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Penyimpanan gambar produk</w:t>
            </w:r>
          </w:p>
        </w:tc>
        <w:tc>
          <w:tcPr>
            <w:tcW w:type="dxa" w:w="5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Sengaja dihilangkan untuk efisiensi storage</w:t>
            </w:r>
          </w:p>
        </w:tc>
      </w:tr>
      <w:tr>
        <w:tc>
          <w:tcPr>
            <w:tcW w:type="dxa" w:w="3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Barcode scanner hardware USB/Bluetooth</w:t>
            </w:r>
          </w:p>
        </w:tc>
        <w:tc>
          <w:tcPr>
            <w:tcW w:type="dxa" w:w="5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Gunakan kamera browser; hardware scanner di luar scope</w:t>
            </w:r>
          </w:p>
        </w:tc>
      </w:tr>
      <w:tr>
        <w:tc>
          <w:tcPr>
            <w:tcW w:type="dxa" w:w="3500"/>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Import produk massal via Excel</w:t>
            </w:r>
          </w:p>
        </w:tc>
        <w:tc>
          <w:tcPr>
            <w:tcW w:type="dxa" w:w="5526"/>
            <w:tcBorders>
              <w:top w:val="single" w:color="9FA8DA" w:sz="1"/>
              <w:left w:val="single" w:color="9FA8DA" w:sz="1"/>
              <w:bottom w:val="single" w:color="9FA8DA" w:sz="1"/>
              <w:right w:val="single" w:color="9FA8DA" w:sz="1"/>
            </w:tcBorders>
            <w:shd w:fill="F3F4FB"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Dapat dipertimbangkan di v2 jika jumlah produk sangat banyak</w:t>
            </w:r>
          </w:p>
        </w:tc>
      </w:tr>
      <w:tr>
        <w:tc>
          <w:tcPr>
            <w:tcW w:type="dxa" w:w="3500"/>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Full audit log</w:t>
            </w:r>
          </w:p>
        </w:tc>
        <w:tc>
          <w:tcPr>
            <w:tcW w:type="dxa" w:w="5526"/>
            <w:tcBorders>
              <w:top w:val="single" w:color="9FA8DA" w:sz="1"/>
              <w:left w:val="single" w:color="9FA8DA" w:sz="1"/>
              <w:bottom w:val="single" w:color="9FA8DA" w:sz="1"/>
              <w:right w:val="single" w:color="9FA8DA"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color w:val="212121"/>
                <w:sz w:val="22"/>
                <w:szCs w:val="22"/>
              </w:rPr>
              <w:t xml:space="preserve">Dicatat sebagian via stock_transactions dan price_history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949AB" w:sz="6" w:space="4"/>
      </w:pBdr>
      <w:tabs>
        <w:tab w:val="right" w:pos="9026"/>
      </w:tabs>
      <w:spacing w:after="0" w:before="100"/>
    </w:pPr>
    <w:r>
      <w:rPr>
        <w:rFonts w:ascii="Arial" w:cs="Arial" w:eastAsia="Arial" w:hAnsi="Arial"/>
        <w:color w:val="616161"/>
        <w:sz w:val="18"/>
        <w:szCs w:val="18"/>
      </w:rPr>
      <w:t xml:space="preserve">Confidential — Internal Development Document</w:t>
    </w:r>
    <w:r>
      <w:rPr>
        <w:rFonts w:ascii="Arial" w:cs="Arial" w:eastAsia="Arial" w:hAnsi="Arial"/>
        <w:color w:val="616161"/>
        <w:sz w:val="18"/>
        <w:szCs w:val="18"/>
      </w:rPr>
      <w:t xml:space="preserve">	[NAMA DEVELOPER]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49AB" w:sz="6" w:space="4"/>
      </w:pBdr>
      <w:tabs>
        <w:tab w:val="right" w:pos="9026"/>
      </w:tabs>
      <w:spacing w:after="100" w:before="0"/>
    </w:pPr>
    <w:r>
      <w:rPr>
        <w:rFonts w:ascii="Arial" w:cs="Arial" w:eastAsia="Arial" w:hAnsi="Arial"/>
        <w:color w:val="616161"/>
        <w:sz w:val="18"/>
        <w:szCs w:val="18"/>
      </w:rPr>
      <w:t xml:space="preserve">PRD — Aplikasi Manajemen Stok Warsija</w:t>
    </w:r>
    <w:r>
      <w:rPr>
        <w:rFonts w:ascii="Arial" w:cs="Arial" w:eastAsia="Arial" w:hAnsi="Arial"/>
        <w:color w:val="616161"/>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37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949AB"/>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23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2026-05-03T12:43:22.578Z</dcterms:created>
  <dcterms:modified xsi:type="dcterms:W3CDTF">2026-05-03T12:43:22.578Z</dcterms:modified>
</cp:coreProperties>
</file>

<file path=docProps/custom.xml><?xml version="1.0" encoding="utf-8"?>
<Properties xmlns="http://schemas.openxmlformats.org/officeDocument/2006/custom-properties" xmlns:vt="http://schemas.openxmlformats.org/officeDocument/2006/docPropsVTypes"/>
</file>