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06B" w:rsidRDefault="001F25AA" w:rsidP="001F25AA">
      <w:pPr>
        <w:pStyle w:val="a7"/>
      </w:pPr>
      <w:r>
        <w:t>Тестовое задание</w:t>
      </w:r>
    </w:p>
    <w:p w:rsidR="001F25AA" w:rsidRDefault="001F25AA" w:rsidP="001F25AA">
      <w:pPr>
        <w:rPr>
          <w:szCs w:val="20"/>
        </w:rPr>
      </w:pPr>
      <w:r w:rsidRPr="001F25AA">
        <w:rPr>
          <w:szCs w:val="20"/>
        </w:rPr>
        <w:t xml:space="preserve">Сверстать и запрограммировать 1 страницу по предложенному макету. Макет выполнялся по 12-колоночной сетке </w:t>
      </w:r>
      <w:r w:rsidRPr="001F25AA">
        <w:rPr>
          <w:szCs w:val="20"/>
          <w:lang w:val="en-US"/>
        </w:rPr>
        <w:t>Bootstrap</w:t>
      </w:r>
      <w:r w:rsidRPr="001F25AA">
        <w:rPr>
          <w:szCs w:val="20"/>
        </w:rPr>
        <w:t>4, под 5 различных разрешений. Готовая страница должна корректно отображаться и работать на всех устройствах.</w:t>
      </w:r>
    </w:p>
    <w:p w:rsidR="00941EB7" w:rsidRDefault="00941EB7" w:rsidP="001F25AA">
      <w:pPr>
        <w:rPr>
          <w:szCs w:val="20"/>
        </w:rPr>
      </w:pPr>
      <w:r>
        <w:rPr>
          <w:szCs w:val="20"/>
        </w:rPr>
        <w:t xml:space="preserve">Макет предоставляется в </w:t>
      </w:r>
      <w:proofErr w:type="gramStart"/>
      <w:r>
        <w:rPr>
          <w:szCs w:val="20"/>
        </w:rPr>
        <w:t xml:space="preserve">формате </w:t>
      </w:r>
      <w:r w:rsidRPr="00941EB7">
        <w:rPr>
          <w:szCs w:val="20"/>
        </w:rPr>
        <w:t>.</w:t>
      </w:r>
      <w:proofErr w:type="spellStart"/>
      <w:r>
        <w:rPr>
          <w:szCs w:val="20"/>
          <w:lang w:val="en-US"/>
        </w:rPr>
        <w:t>xd</w:t>
      </w:r>
      <w:proofErr w:type="spellEnd"/>
      <w:proofErr w:type="gramEnd"/>
      <w:r>
        <w:rPr>
          <w:szCs w:val="20"/>
        </w:rPr>
        <w:t xml:space="preserve"> и открывается в программе </w:t>
      </w:r>
      <w:r>
        <w:rPr>
          <w:szCs w:val="20"/>
          <w:lang w:val="en-US"/>
        </w:rPr>
        <w:t>Adobe</w:t>
      </w:r>
      <w:r w:rsidRPr="00941EB7">
        <w:rPr>
          <w:szCs w:val="20"/>
        </w:rPr>
        <w:t xml:space="preserve"> </w:t>
      </w:r>
      <w:r>
        <w:rPr>
          <w:szCs w:val="20"/>
          <w:lang w:val="en-US"/>
        </w:rPr>
        <w:t>XD</w:t>
      </w:r>
      <w:r>
        <w:rPr>
          <w:szCs w:val="20"/>
        </w:rPr>
        <w:t xml:space="preserve"> или </w:t>
      </w:r>
      <w:proofErr w:type="spellStart"/>
      <w:r>
        <w:rPr>
          <w:szCs w:val="20"/>
        </w:rPr>
        <w:t>браузерных</w:t>
      </w:r>
      <w:proofErr w:type="spellEnd"/>
      <w:r>
        <w:rPr>
          <w:szCs w:val="20"/>
        </w:rPr>
        <w:t xml:space="preserve"> программах, вроде </w:t>
      </w:r>
      <w:proofErr w:type="spellStart"/>
      <w:r>
        <w:rPr>
          <w:szCs w:val="20"/>
          <w:lang w:val="en-US"/>
        </w:rPr>
        <w:t>Avocode</w:t>
      </w:r>
      <w:proofErr w:type="spellEnd"/>
      <w:r>
        <w:rPr>
          <w:szCs w:val="20"/>
        </w:rPr>
        <w:t>.</w:t>
      </w:r>
    </w:p>
    <w:p w:rsidR="00941EB7" w:rsidRPr="00941EB7" w:rsidRDefault="00941EB7" w:rsidP="001F25AA">
      <w:pPr>
        <w:rPr>
          <w:szCs w:val="20"/>
        </w:rPr>
      </w:pPr>
      <w:r>
        <w:rPr>
          <w:szCs w:val="20"/>
        </w:rPr>
        <w:t xml:space="preserve">Также предоставляется ссылка на интерактивный макет: </w:t>
      </w:r>
      <w:hyperlink r:id="rId5" w:history="1">
        <w:r w:rsidR="009E3380" w:rsidRPr="008A2429">
          <w:rPr>
            <w:rStyle w:val="a9"/>
            <w:szCs w:val="20"/>
          </w:rPr>
          <w:t>https://xd.adobe.com/view/caca59e2-d87a-44a0-b1aa-7454102525ed-9f99/</w:t>
        </w:r>
      </w:hyperlink>
      <w:r w:rsidR="009E3380" w:rsidRPr="009E3380">
        <w:rPr>
          <w:color w:val="0070C0"/>
          <w:szCs w:val="20"/>
        </w:rPr>
        <w:t xml:space="preserve"> </w:t>
      </w:r>
      <w:bookmarkStart w:id="0" w:name="_GoBack"/>
      <w:bookmarkEnd w:id="0"/>
      <w:r w:rsidR="00CE6857">
        <w:rPr>
          <w:szCs w:val="20"/>
        </w:rPr>
        <w:t xml:space="preserve"> </w:t>
      </w:r>
      <w:r w:rsidR="00CE6857">
        <w:rPr>
          <w:szCs w:val="20"/>
        </w:rPr>
        <w:br/>
      </w:r>
      <w:r>
        <w:rPr>
          <w:szCs w:val="20"/>
        </w:rPr>
        <w:t xml:space="preserve">В нем можно посмотреть как элементы реагируют на наведение и часть анимации, которую </w:t>
      </w:r>
      <w:r w:rsidR="00CE6857">
        <w:rPr>
          <w:szCs w:val="20"/>
        </w:rPr>
        <w:t>воз</w:t>
      </w:r>
      <w:r>
        <w:rPr>
          <w:szCs w:val="20"/>
        </w:rPr>
        <w:t>можно воплотить на этапе макетирования. В правом верхнем углу можно переключиться в режим разработчика (</w:t>
      </w:r>
      <w:r w:rsidRPr="00941EB7">
        <w:rPr>
          <w:szCs w:val="20"/>
        </w:rPr>
        <w:t>&lt;/&gt;</w:t>
      </w:r>
      <w:r>
        <w:rPr>
          <w:szCs w:val="20"/>
        </w:rPr>
        <w:t>) для просмотра параметров</w:t>
      </w:r>
      <w:r w:rsidR="00CE6857">
        <w:rPr>
          <w:szCs w:val="20"/>
        </w:rPr>
        <w:t xml:space="preserve"> страницы или отдельно</w:t>
      </w:r>
      <w:r>
        <w:rPr>
          <w:szCs w:val="20"/>
        </w:rPr>
        <w:t xml:space="preserve"> каждого </w:t>
      </w:r>
      <w:r w:rsidR="00CE6857">
        <w:rPr>
          <w:szCs w:val="20"/>
        </w:rPr>
        <w:t xml:space="preserve">выбранного </w:t>
      </w:r>
      <w:r>
        <w:rPr>
          <w:szCs w:val="20"/>
        </w:rPr>
        <w:t>элемента.</w:t>
      </w:r>
    </w:p>
    <w:p w:rsidR="001F25AA" w:rsidRPr="001F25AA" w:rsidRDefault="001F25AA" w:rsidP="001F25AA">
      <w:pPr>
        <w:rPr>
          <w:szCs w:val="20"/>
        </w:rPr>
      </w:pPr>
    </w:p>
    <w:p w:rsidR="001F25AA" w:rsidRDefault="001F25AA" w:rsidP="001F25AA">
      <w:pPr>
        <w:pStyle w:val="2"/>
      </w:pPr>
      <w:r>
        <w:t xml:space="preserve">1 блок: </w:t>
      </w:r>
    </w:p>
    <w:p w:rsidR="001F25AA" w:rsidRDefault="001F25AA" w:rsidP="001F25AA">
      <w:pPr>
        <w:rPr>
          <w:szCs w:val="20"/>
        </w:rPr>
      </w:pPr>
      <w:r w:rsidRPr="001F25AA">
        <w:rPr>
          <w:szCs w:val="20"/>
        </w:rPr>
        <w:t xml:space="preserve">Главный экран состоит из фонового изображения и главного заголовка, на который наложено изображение астронавта. </w:t>
      </w:r>
      <w:r>
        <w:rPr>
          <w:szCs w:val="20"/>
        </w:rPr>
        <w:t xml:space="preserve">Весь блок должен занимать по высоте один экран устройства, на котором пользователь просматривает сайт. </w:t>
      </w:r>
      <w:r w:rsidRPr="001F25AA">
        <w:rPr>
          <w:szCs w:val="20"/>
        </w:rPr>
        <w:t xml:space="preserve">Астронавт должен приводиться в движение при </w:t>
      </w:r>
      <w:proofErr w:type="spellStart"/>
      <w:r w:rsidRPr="001F25AA">
        <w:rPr>
          <w:szCs w:val="20"/>
        </w:rPr>
        <w:t>скролле</w:t>
      </w:r>
      <w:proofErr w:type="spellEnd"/>
      <w:r w:rsidRPr="001F25AA">
        <w:rPr>
          <w:szCs w:val="20"/>
        </w:rPr>
        <w:t xml:space="preserve"> (ИЛИ движении курсора) эффектом параллакс. Главное меню должно содержать якорные ссылки к соответствующим блокам и реагировать на наведение. Кнопка со стрелкой в нижней части экрана должна реагировать на наведение в соответствии с макетом.</w:t>
      </w:r>
    </w:p>
    <w:p w:rsidR="001F25AA" w:rsidRDefault="001F25AA" w:rsidP="001F25AA">
      <w:pPr>
        <w:pStyle w:val="2"/>
      </w:pPr>
      <w:r>
        <w:t>2 блок:</w:t>
      </w:r>
    </w:p>
    <w:p w:rsidR="001F25AA" w:rsidRDefault="001F25AA" w:rsidP="001F25AA">
      <w:r>
        <w:t>Текстовый блок в 2 колонки, с крупным заголовком и кратким описанием. Под описанием есть кнопка-ссылка. Она должна открывать форму обратной связи и реагировать на наведение.</w:t>
      </w:r>
    </w:p>
    <w:p w:rsidR="001F25AA" w:rsidRDefault="001F25AA" w:rsidP="001F25AA">
      <w:pPr>
        <w:pStyle w:val="2"/>
      </w:pPr>
      <w:r>
        <w:t>3 блок:</w:t>
      </w:r>
    </w:p>
    <w:p w:rsidR="001F25AA" w:rsidRDefault="001F25AA" w:rsidP="001F25AA">
      <w:r>
        <w:t xml:space="preserve">Блок с изображением в 2 колонки. При </w:t>
      </w:r>
      <w:proofErr w:type="spellStart"/>
      <w:r>
        <w:t>адаптиве</w:t>
      </w:r>
      <w:proofErr w:type="spellEnd"/>
      <w:r>
        <w:t xml:space="preserve"> обратить внимание на перемену мест колонок.</w:t>
      </w:r>
    </w:p>
    <w:p w:rsidR="001F25AA" w:rsidRDefault="001F25AA" w:rsidP="001F25AA">
      <w:pPr>
        <w:pStyle w:val="2"/>
      </w:pPr>
      <w:r>
        <w:t>4 блок:</w:t>
      </w:r>
    </w:p>
    <w:p w:rsidR="001F25AA" w:rsidRDefault="001F25AA" w:rsidP="001F25AA">
      <w:r>
        <w:t>Карточки с фото и текстом. Карточки должны реагировать на наведение в соответствии с макетом.</w:t>
      </w:r>
    </w:p>
    <w:p w:rsidR="001F25AA" w:rsidRDefault="001F25AA" w:rsidP="001F25AA">
      <w:pPr>
        <w:pStyle w:val="2"/>
      </w:pPr>
      <w:r>
        <w:t>5 блок:</w:t>
      </w:r>
    </w:p>
    <w:p w:rsidR="00CE6857" w:rsidRDefault="001F25AA" w:rsidP="001F25AA">
      <w:r>
        <w:t xml:space="preserve">Блок с эффектами по </w:t>
      </w:r>
      <w:proofErr w:type="spellStart"/>
      <w:r>
        <w:t>скроллу</w:t>
      </w:r>
      <w:proofErr w:type="spellEnd"/>
      <w:r>
        <w:t xml:space="preserve"> состоит из трех частей.</w:t>
      </w:r>
    </w:p>
    <w:p w:rsidR="001F25AA" w:rsidRDefault="001F25AA" w:rsidP="001F25AA">
      <w:r>
        <w:t xml:space="preserve">В первой </w:t>
      </w:r>
      <w:r w:rsidR="00941EB7">
        <w:t xml:space="preserve">его </w:t>
      </w:r>
      <w:r>
        <w:t>части</w:t>
      </w:r>
      <w:r w:rsidR="00CE6857">
        <w:t>,</w:t>
      </w:r>
      <w:r>
        <w:t xml:space="preserve"> </w:t>
      </w:r>
      <w:r w:rsidR="00941EB7">
        <w:t>помимо текста</w:t>
      </w:r>
      <w:r w:rsidR="00CE6857">
        <w:t>,</w:t>
      </w:r>
      <w:r w:rsidR="00941EB7">
        <w:t xml:space="preserve"> есть изображение монитора</w:t>
      </w:r>
      <w:r w:rsidR="00CE6857">
        <w:t xml:space="preserve"> с вырезанным экраном, на место </w:t>
      </w:r>
      <w:r w:rsidR="00941EB7">
        <w:t>экран</w:t>
      </w:r>
      <w:r w:rsidR="00CE6857">
        <w:t>а</w:t>
      </w:r>
      <w:r w:rsidR="00941EB7">
        <w:t xml:space="preserve"> необходимо встроить изображение. Изображение должно быть с зафиксированной позицией, тогда при </w:t>
      </w:r>
      <w:proofErr w:type="spellStart"/>
      <w:r w:rsidR="00941EB7">
        <w:t>скролле</w:t>
      </w:r>
      <w:proofErr w:type="spellEnd"/>
      <w:r w:rsidR="00941EB7">
        <w:t xml:space="preserve"> сайта создастся ощущение, что скролл происходит внутри экрана.</w:t>
      </w:r>
    </w:p>
    <w:p w:rsidR="00941EB7" w:rsidRDefault="00941EB7" w:rsidP="001F25AA">
      <w:r>
        <w:t xml:space="preserve">Во второй части необходимо </w:t>
      </w:r>
      <w:proofErr w:type="spellStart"/>
      <w:r>
        <w:t>заанимировать</w:t>
      </w:r>
      <w:proofErr w:type="spellEnd"/>
      <w:r>
        <w:t xml:space="preserve"> две бегущие строки текста. При </w:t>
      </w:r>
      <w:proofErr w:type="spellStart"/>
      <w:r>
        <w:t>скролле</w:t>
      </w:r>
      <w:proofErr w:type="spellEnd"/>
      <w:r>
        <w:t xml:space="preserve"> сайта строки должны двигаться в разные стороны.</w:t>
      </w:r>
    </w:p>
    <w:p w:rsidR="00941EB7" w:rsidRDefault="00941EB7" w:rsidP="001F25AA">
      <w:r>
        <w:lastRenderedPageBreak/>
        <w:t>В третьей части расположены 3 колонки с текстом</w:t>
      </w:r>
      <w:r w:rsidR="00CE6857">
        <w:t xml:space="preserve"> и иконками</w:t>
      </w:r>
      <w:r>
        <w:t xml:space="preserve">, которые при </w:t>
      </w:r>
      <w:proofErr w:type="spellStart"/>
      <w:r>
        <w:t>скролле</w:t>
      </w:r>
      <w:proofErr w:type="spellEnd"/>
      <w:r>
        <w:t xml:space="preserve"> должны по очереди проявиться. Каждая колонка реагирует на наведение в соответствии с макетом.</w:t>
      </w:r>
    </w:p>
    <w:p w:rsidR="00941EB7" w:rsidRDefault="00941EB7" w:rsidP="00941EB7">
      <w:pPr>
        <w:pStyle w:val="2"/>
      </w:pPr>
      <w:r>
        <w:t>6 блок:</w:t>
      </w:r>
    </w:p>
    <w:p w:rsidR="00941EB7" w:rsidRDefault="00941EB7" w:rsidP="00941EB7">
      <w:r>
        <w:t xml:space="preserve">Слайдер с текстами. Перелистывание слайдов должно происходить по щелчку на следующий/предыдущий слайд или </w:t>
      </w:r>
      <w:proofErr w:type="spellStart"/>
      <w:r>
        <w:t>свайпе</w:t>
      </w:r>
      <w:proofErr w:type="spellEnd"/>
      <w:r>
        <w:t xml:space="preserve"> влево/вправо.</w:t>
      </w:r>
    </w:p>
    <w:p w:rsidR="00941EB7" w:rsidRDefault="00941EB7" w:rsidP="00941EB7">
      <w:pPr>
        <w:pStyle w:val="2"/>
      </w:pPr>
      <w:r>
        <w:t>7 блок:</w:t>
      </w:r>
    </w:p>
    <w:p w:rsidR="00941EB7" w:rsidRDefault="00941EB7" w:rsidP="00941EB7">
      <w:r>
        <w:t>Баннер с кнопкой для вызова формы. Кнопка должна реагировать на наведение в соответствии с макетом и по нажатию открывать форму.</w:t>
      </w:r>
    </w:p>
    <w:p w:rsidR="00941EB7" w:rsidRDefault="00941EB7" w:rsidP="00941EB7">
      <w:pPr>
        <w:pStyle w:val="2"/>
      </w:pPr>
      <w:r>
        <w:t>8 блок:</w:t>
      </w:r>
    </w:p>
    <w:p w:rsidR="00941EB7" w:rsidRDefault="00941EB7" w:rsidP="00941EB7">
      <w:r>
        <w:t xml:space="preserve">Вместо подвала выполнен простой блок с отформатированным текстом. </w:t>
      </w:r>
    </w:p>
    <w:p w:rsidR="00941EB7" w:rsidRDefault="00941EB7" w:rsidP="00941EB7">
      <w:pPr>
        <w:pStyle w:val="2"/>
      </w:pPr>
      <w:r>
        <w:t>Форма обратной связи:</w:t>
      </w:r>
    </w:p>
    <w:p w:rsidR="00941EB7" w:rsidRPr="00941EB7" w:rsidRDefault="00941EB7" w:rsidP="00941EB7">
      <w:r>
        <w:t xml:space="preserve">При вызове формы, вся страница должна затемняться и размываться. Поверх нее должна появляться форма, </w:t>
      </w:r>
      <w:proofErr w:type="spellStart"/>
      <w:r>
        <w:t>инпуты</w:t>
      </w:r>
      <w:proofErr w:type="spellEnd"/>
      <w:r>
        <w:t xml:space="preserve"> в которой должны реагировать на наведение и активацию согласно макету.</w:t>
      </w:r>
    </w:p>
    <w:p w:rsidR="001F25AA" w:rsidRPr="001F25AA" w:rsidRDefault="001F25AA" w:rsidP="001F25AA"/>
    <w:sectPr w:rsidR="001F25AA" w:rsidRPr="001F2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NeueCyr">
    <w:panose1 w:val="02000503040000020004"/>
    <w:charset w:val="CC"/>
    <w:family w:val="modern"/>
    <w:notTrueType/>
    <w:pitch w:val="variable"/>
    <w:sig w:usb0="8000020B" w:usb1="10000048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5279"/>
    <w:multiLevelType w:val="hybridMultilevel"/>
    <w:tmpl w:val="2B92EF48"/>
    <w:lvl w:ilvl="0" w:tplc="5F5A8E86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AA"/>
    <w:rsid w:val="001F25AA"/>
    <w:rsid w:val="00247942"/>
    <w:rsid w:val="00346A0C"/>
    <w:rsid w:val="0054306B"/>
    <w:rsid w:val="00824213"/>
    <w:rsid w:val="00941EB7"/>
    <w:rsid w:val="009E3380"/>
    <w:rsid w:val="00C60E86"/>
    <w:rsid w:val="00CE6857"/>
    <w:rsid w:val="00CF5BC5"/>
    <w:rsid w:val="00EC2121"/>
    <w:rsid w:val="00F82E85"/>
    <w:rsid w:val="00F9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4F26AA"/>
  <w14:defaultImageDpi w14:val="330"/>
  <w15:chartTrackingRefBased/>
  <w15:docId w15:val="{3C2060BC-3C77-42C1-AF8B-DC80729F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Данные"/>
    <w:qFormat/>
    <w:rsid w:val="001F25AA"/>
    <w:pPr>
      <w:spacing w:after="120" w:line="276" w:lineRule="auto"/>
    </w:pPr>
    <w:rPr>
      <w:rFonts w:ascii="Verdana" w:hAnsi="Verdana"/>
      <w:color w:val="262626" w:themeColor="text1" w:themeTint="D9"/>
      <w:sz w:val="20"/>
    </w:rPr>
  </w:style>
  <w:style w:type="paragraph" w:styleId="1">
    <w:name w:val="heading 1"/>
    <w:basedOn w:val="a0"/>
    <w:next w:val="a0"/>
    <w:link w:val="10"/>
    <w:autoRedefine/>
    <w:uiPriority w:val="9"/>
    <w:qFormat/>
    <w:rsid w:val="00CF5BC5"/>
    <w:pPr>
      <w:keepNext/>
      <w:keepLines/>
      <w:spacing w:before="200" w:after="100" w:line="312" w:lineRule="auto"/>
      <w:outlineLvl w:val="0"/>
    </w:pPr>
    <w:rPr>
      <w:rFonts w:eastAsiaTheme="majorEastAsia" w:cstheme="majorBidi"/>
      <w:b/>
      <w:i/>
      <w:caps/>
      <w:color w:val="00CAE5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1F25AA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F5BC5"/>
    <w:rPr>
      <w:rFonts w:ascii="Verdana" w:eastAsiaTheme="majorEastAsia" w:hAnsi="Verdana" w:cstheme="majorBidi"/>
      <w:b/>
      <w:i/>
      <w:caps/>
      <w:color w:val="00CAE5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F25AA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customStyle="1" w:styleId="a4">
    <w:name w:val="Данные КП"/>
    <w:basedOn w:val="a0"/>
    <w:link w:val="a5"/>
    <w:autoRedefine/>
    <w:qFormat/>
    <w:rsid w:val="00346A0C"/>
    <w:rPr>
      <w:lang w:val="en-US"/>
    </w:rPr>
  </w:style>
  <w:style w:type="character" w:customStyle="1" w:styleId="a5">
    <w:name w:val="Данные КП Знак"/>
    <w:basedOn w:val="a1"/>
    <w:link w:val="a4"/>
    <w:rsid w:val="00346A0C"/>
    <w:rPr>
      <w:rFonts w:ascii="Verdana" w:hAnsi="Verdana"/>
      <w:color w:val="262626" w:themeColor="text1" w:themeTint="D9"/>
      <w:sz w:val="24"/>
      <w:lang w:val="en-US"/>
    </w:rPr>
  </w:style>
  <w:style w:type="paragraph" w:customStyle="1" w:styleId="a">
    <w:name w:val="СПИСОК_КП"/>
    <w:basedOn w:val="a0"/>
    <w:link w:val="a6"/>
    <w:autoRedefine/>
    <w:qFormat/>
    <w:rsid w:val="00F91A55"/>
    <w:pPr>
      <w:numPr>
        <w:numId w:val="1"/>
      </w:numPr>
      <w:spacing w:after="80"/>
      <w:ind w:left="568" w:hanging="284"/>
    </w:pPr>
    <w:rPr>
      <w:rFonts w:cs="Times New Roman"/>
      <w:sz w:val="22"/>
    </w:rPr>
  </w:style>
  <w:style w:type="character" w:customStyle="1" w:styleId="a6">
    <w:name w:val="СПИСОК_КП Знак"/>
    <w:basedOn w:val="a1"/>
    <w:link w:val="a"/>
    <w:rsid w:val="00F91A55"/>
    <w:rPr>
      <w:rFonts w:ascii="Verdana" w:hAnsi="Verdana" w:cs="Times New Roman"/>
      <w:color w:val="262626" w:themeColor="text1" w:themeTint="D9"/>
    </w:rPr>
  </w:style>
  <w:style w:type="paragraph" w:customStyle="1" w:styleId="21">
    <w:name w:val="Заголовок_2"/>
    <w:basedOn w:val="a0"/>
    <w:link w:val="22"/>
    <w:autoRedefine/>
    <w:qFormat/>
    <w:rsid w:val="00247942"/>
    <w:pPr>
      <w:spacing w:after="160" w:line="300" w:lineRule="auto"/>
      <w:jc w:val="center"/>
    </w:pPr>
    <w:rPr>
      <w:rFonts w:ascii="Roboto" w:hAnsi="Roboto"/>
      <w:color w:val="808080" w:themeColor="background1" w:themeShade="80"/>
      <w:sz w:val="56"/>
      <w:szCs w:val="56"/>
    </w:rPr>
  </w:style>
  <w:style w:type="character" w:customStyle="1" w:styleId="22">
    <w:name w:val="Заголовок_2 Знак"/>
    <w:basedOn w:val="a1"/>
    <w:link w:val="21"/>
    <w:rsid w:val="00247942"/>
    <w:rPr>
      <w:rFonts w:ascii="Roboto" w:hAnsi="Roboto"/>
      <w:color w:val="808080" w:themeColor="background1" w:themeShade="80"/>
      <w:sz w:val="56"/>
      <w:szCs w:val="56"/>
    </w:rPr>
  </w:style>
  <w:style w:type="paragraph" w:styleId="a7">
    <w:name w:val="Title"/>
    <w:basedOn w:val="a0"/>
    <w:next w:val="a0"/>
    <w:link w:val="a8"/>
    <w:autoRedefine/>
    <w:uiPriority w:val="10"/>
    <w:qFormat/>
    <w:rsid w:val="001F25AA"/>
    <w:pPr>
      <w:spacing w:line="360" w:lineRule="auto"/>
      <w:contextualSpacing/>
    </w:pPr>
    <w:rPr>
      <w:rFonts w:ascii="HelveticaNeueCyr" w:eastAsiaTheme="majorEastAsia" w:hAnsi="HelveticaNeueCyr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1F25AA"/>
    <w:rPr>
      <w:rFonts w:ascii="HelveticaNeueCyr" w:eastAsiaTheme="majorEastAsia" w:hAnsi="HelveticaNeueCyr" w:cstheme="majorBidi"/>
      <w:color w:val="262626" w:themeColor="text1" w:themeTint="D9"/>
      <w:spacing w:val="-10"/>
      <w:kern w:val="28"/>
      <w:sz w:val="56"/>
      <w:szCs w:val="56"/>
    </w:rPr>
  </w:style>
  <w:style w:type="character" w:styleId="a9">
    <w:name w:val="Hyperlink"/>
    <w:basedOn w:val="a1"/>
    <w:uiPriority w:val="99"/>
    <w:unhideWhenUsed/>
    <w:rsid w:val="00CE68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d.adobe.com/view/caca59e2-d87a-44a0-b1aa-7454102525ed-9f9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4</cp:revision>
  <dcterms:created xsi:type="dcterms:W3CDTF">2020-09-04T07:51:00Z</dcterms:created>
  <dcterms:modified xsi:type="dcterms:W3CDTF">2020-09-04T07:53:00Z</dcterms:modified>
</cp:coreProperties>
</file>