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485" w:rsidRPr="00D30485" w:rsidRDefault="00D30485" w:rsidP="00D30485">
      <w:pPr>
        <w:rPr>
          <w:rFonts w:ascii="EB Garamond" w:eastAsia="Times New Roman" w:hAnsi="EB Garamond" w:cs="EB Garamond"/>
          <w:b/>
          <w:bCs/>
          <w:color w:val="111827"/>
          <w:spacing w:val="-6"/>
          <w:sz w:val="28"/>
          <w:szCs w:val="28"/>
          <w:lang w:eastAsia="en-IN"/>
        </w:rPr>
      </w:pPr>
      <w:r w:rsidRPr="00D30485">
        <w:rPr>
          <w:rFonts w:ascii="EB Garamond" w:eastAsia="Times New Roman" w:hAnsi="EB Garamond" w:cs="EB Garamond"/>
          <w:b/>
          <w:bCs/>
          <w:color w:val="111827"/>
          <w:spacing w:val="-6"/>
          <w:sz w:val="28"/>
          <w:szCs w:val="28"/>
          <w:lang w:eastAsia="en-IN"/>
        </w:rPr>
        <w:t>Thermo-Steel Coffee Mug</w:t>
      </w:r>
    </w:p>
    <w:p w:rsidR="00D30485" w:rsidRPr="00D30485" w:rsidRDefault="00D30485" w:rsidP="00D30485">
      <w:pPr>
        <w:rPr>
          <w:rFonts w:ascii="EB Garamond" w:eastAsia="Times New Roman" w:hAnsi="EB Garamond" w:cs="EB Garamond"/>
          <w:b/>
          <w:bCs/>
          <w:color w:val="111827"/>
          <w:spacing w:val="-6"/>
          <w:sz w:val="28"/>
          <w:szCs w:val="28"/>
          <w:lang w:eastAsia="en-IN"/>
        </w:rPr>
      </w:pPr>
      <w:r w:rsidRPr="00D30485">
        <w:rPr>
          <w:rFonts w:ascii="EB Garamond" w:eastAsia="Times New Roman" w:hAnsi="EB Garamond" w:cs="EB Garamond"/>
          <w:b/>
          <w:bCs/>
          <w:color w:val="111827"/>
          <w:spacing w:val="-6"/>
          <w:sz w:val="28"/>
          <w:szCs w:val="28"/>
          <w:lang w:eastAsia="en-IN"/>
        </w:rPr>
        <w:t>₹620.00</w:t>
      </w:r>
    </w:p>
    <w:p w:rsidR="00D30485" w:rsidRPr="00D30485" w:rsidRDefault="00D30485" w:rsidP="00D30485">
      <w:pPr>
        <w:rPr>
          <w:rFonts w:ascii="EB Garamond" w:eastAsia="Times New Roman" w:hAnsi="EB Garamond" w:cs="EB Garamond"/>
          <w:bCs/>
          <w:color w:val="111827"/>
          <w:spacing w:val="-6"/>
          <w:sz w:val="28"/>
          <w:szCs w:val="28"/>
          <w:lang w:eastAsia="en-IN"/>
        </w:rPr>
      </w:pPr>
      <w:r w:rsidRPr="00D30485">
        <w:rPr>
          <w:rFonts w:ascii="EB Garamond" w:eastAsia="Times New Roman" w:hAnsi="EB Garamond" w:cs="EB Garamond"/>
          <w:bCs/>
          <w:color w:val="111827"/>
          <w:spacing w:val="-6"/>
          <w:sz w:val="28"/>
          <w:szCs w:val="28"/>
          <w:lang w:eastAsia="en-IN"/>
        </w:rPr>
        <w:t>A classy, well-finished mug designed to keep up with your day, featuring Milton durability and all-day temperature retention</w:t>
      </w:r>
      <w:r>
        <w:rPr>
          <w:rFonts w:ascii="EB Garamond" w:eastAsia="Times New Roman" w:hAnsi="EB Garamond" w:cs="EB Garamond"/>
          <w:bCs/>
          <w:color w:val="111827"/>
          <w:spacing w:val="-6"/>
          <w:sz w:val="28"/>
          <w:szCs w:val="28"/>
          <w:lang w:eastAsia="en-IN"/>
        </w:rPr>
        <w:t>.</w:t>
      </w:r>
    </w:p>
    <w:p w:rsidR="00D30485" w:rsidRPr="00D30485" w:rsidRDefault="00D30485" w:rsidP="00D30485">
      <w:pPr>
        <w:rPr>
          <w:rFonts w:ascii="EB Garamond" w:hAnsi="EB Garamond" w:cs="EB Garamond"/>
          <w:b/>
          <w:bCs/>
          <w:sz w:val="28"/>
          <w:szCs w:val="28"/>
        </w:rPr>
      </w:pPr>
      <w:r w:rsidRPr="00D30485">
        <w:rPr>
          <w:rFonts w:ascii="EB Garamond" w:hAnsi="EB Garamond" w:cs="EB Garamond"/>
          <w:b/>
          <w:bCs/>
          <w:sz w:val="28"/>
          <w:szCs w:val="28"/>
        </w:rPr>
        <w:t>Classic Polo T-Shirt</w:t>
      </w:r>
    </w:p>
    <w:p w:rsidR="00D30485" w:rsidRPr="00D30485" w:rsidRDefault="00D30485" w:rsidP="00D30485">
      <w:pPr>
        <w:rPr>
          <w:rFonts w:ascii="EB Garamond" w:hAnsi="EB Garamond" w:cs="EB Garamond"/>
          <w:b/>
          <w:bCs/>
          <w:sz w:val="28"/>
          <w:szCs w:val="28"/>
        </w:rPr>
      </w:pPr>
      <w:r w:rsidRPr="00D30485">
        <w:rPr>
          <w:rFonts w:ascii="EB Garamond" w:hAnsi="EB Garamond" w:cs="EB Garamond"/>
          <w:b/>
          <w:bCs/>
          <w:sz w:val="28"/>
          <w:szCs w:val="28"/>
        </w:rPr>
        <w:t>₹1,150.00</w:t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bCs/>
          <w:sz w:val="28"/>
          <w:szCs w:val="28"/>
        </w:rPr>
        <w:t>The Casablanca Polo features a tailored fit, premium fabric, and a commemorative logo celebrating the Club’s heritage. Available in Classic White and Black.</w:t>
      </w:r>
      <w:r>
        <w:rPr>
          <w:rFonts w:ascii="EB Garamond" w:hAnsi="EB Garamond" w:cs="EB Garamond"/>
          <w:bCs/>
          <w:sz w:val="28"/>
          <w:szCs w:val="28"/>
        </w:rPr>
        <w:br/>
      </w:r>
      <w:r>
        <w:rPr>
          <w:rFonts w:ascii="EB Garamond" w:hAnsi="EB Garamond" w:cs="EB Garamond"/>
          <w:bCs/>
          <w:sz w:val="28"/>
          <w:szCs w:val="28"/>
        </w:rPr>
        <w:br/>
      </w:r>
      <w:r w:rsidRPr="00D30485">
        <w:rPr>
          <w:rFonts w:ascii="EB Garamond" w:hAnsi="EB Garamond" w:cs="EB Garamond"/>
          <w:b/>
          <w:bCs/>
          <w:sz w:val="28"/>
          <w:szCs w:val="28"/>
        </w:rPr>
        <w:t>Zodiac Collection: Silk Tie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D30485">
        <w:rPr>
          <w:rFonts w:ascii="EB Garamond" w:hAnsi="EB Garamond" w:cs="EB Garamond"/>
          <w:sz w:val="28"/>
          <w:szCs w:val="28"/>
        </w:rPr>
        <w:br/>
      </w:r>
      <w:r w:rsidRPr="00D30485">
        <w:rPr>
          <w:rFonts w:ascii="EB Garamond" w:hAnsi="EB Garamond" w:cs="EB Garamond"/>
          <w:b/>
          <w:bCs/>
          <w:sz w:val="28"/>
          <w:szCs w:val="28"/>
        </w:rPr>
        <w:t>₹1,665.00</w:t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sz w:val="28"/>
          <w:szCs w:val="28"/>
        </w:rPr>
        <w:t>Skilfully woven in pure silk and finished wi</w:t>
      </w:r>
      <w:r w:rsidR="00650F3D">
        <w:rPr>
          <w:rFonts w:ascii="EB Garamond" w:hAnsi="EB Garamond" w:cs="EB Garamond"/>
          <w:sz w:val="28"/>
          <w:szCs w:val="28"/>
        </w:rPr>
        <w:t>th the exclusive 150 Years logo A</w:t>
      </w:r>
      <w:r w:rsidRPr="00D30485">
        <w:rPr>
          <w:rFonts w:ascii="EB Garamond" w:hAnsi="EB Garamond" w:cs="EB Garamond"/>
          <w:sz w:val="28"/>
          <w:szCs w:val="28"/>
        </w:rPr>
        <w:t xml:space="preserve"> refined tribute to the Club’s legacy.</w:t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b/>
          <w:bCs/>
          <w:sz w:val="28"/>
          <w:szCs w:val="28"/>
        </w:rPr>
        <w:t>Polo Classic Umbrella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D30485">
        <w:rPr>
          <w:rFonts w:ascii="EB Garamond" w:hAnsi="EB Garamond" w:cs="EB Garamond"/>
          <w:sz w:val="28"/>
          <w:szCs w:val="28"/>
        </w:rPr>
        <w:br/>
      </w:r>
      <w:r w:rsidRPr="00D30485">
        <w:rPr>
          <w:rFonts w:ascii="EB Garamond" w:hAnsi="EB Garamond" w:cs="EB Garamond"/>
          <w:b/>
          <w:bCs/>
          <w:sz w:val="28"/>
          <w:szCs w:val="28"/>
        </w:rPr>
        <w:t>₹955.00</w:t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sz w:val="28"/>
          <w:szCs w:val="28"/>
        </w:rPr>
        <w:t>A lightweight and durable black-and-white umbrella featuring the classic Polo design and the 150 Years logo. Wind-resistant, quick-drying, and easy to hold.</w:t>
      </w:r>
      <w:r>
        <w:rPr>
          <w:rFonts w:ascii="EB Garamond" w:hAnsi="EB Garamond" w:cs="EB Garamond"/>
          <w:sz w:val="28"/>
          <w:szCs w:val="28"/>
        </w:rPr>
        <w:br/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b/>
          <w:bCs/>
          <w:sz w:val="28"/>
          <w:szCs w:val="28"/>
        </w:rPr>
        <w:t>Ladies Umbrella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D30485">
        <w:rPr>
          <w:rFonts w:ascii="EB Garamond" w:hAnsi="EB Garamond" w:cs="EB Garamond"/>
          <w:sz w:val="28"/>
          <w:szCs w:val="28"/>
        </w:rPr>
        <w:br/>
      </w:r>
      <w:r w:rsidRPr="00D30485">
        <w:rPr>
          <w:rFonts w:ascii="EB Garamond" w:hAnsi="EB Garamond" w:cs="EB Garamond"/>
          <w:b/>
          <w:bCs/>
          <w:sz w:val="28"/>
          <w:szCs w:val="28"/>
        </w:rPr>
        <w:t>₹825.00</w:t>
      </w:r>
    </w:p>
    <w:p w:rsidR="00D30485" w:rsidRPr="00D30485" w:rsidRDefault="00D30485" w:rsidP="00D30485">
      <w:pPr>
        <w:rPr>
          <w:rFonts w:ascii="EB Garamond" w:hAnsi="EB Garamond" w:cs="EB Garamond"/>
          <w:sz w:val="28"/>
          <w:szCs w:val="28"/>
        </w:rPr>
      </w:pPr>
      <w:r w:rsidRPr="00D30485">
        <w:rPr>
          <w:rFonts w:ascii="EB Garamond" w:hAnsi="EB Garamond" w:cs="EB Garamond"/>
          <w:sz w:val="28"/>
          <w:szCs w:val="28"/>
        </w:rPr>
        <w:t>A slightly smaller, lightweight, and durable umbrella with quick-drying fabric and a comfortable grip</w:t>
      </w:r>
      <w:r>
        <w:rPr>
          <w:rFonts w:ascii="EB Garamond" w:hAnsi="EB Garamond" w:cs="EB Garamond"/>
          <w:sz w:val="28"/>
          <w:szCs w:val="28"/>
        </w:rPr>
        <w:t xml:space="preserve"> &amp; ideal</w:t>
      </w:r>
      <w:r w:rsidRPr="00D30485">
        <w:rPr>
          <w:rFonts w:ascii="EB Garamond" w:hAnsi="EB Garamond" w:cs="EB Garamond"/>
          <w:sz w:val="28"/>
          <w:szCs w:val="28"/>
        </w:rPr>
        <w:t xml:space="preserve"> for everyday rain or sun protection.</w:t>
      </w:r>
    </w:p>
    <w:p w:rsidR="00D30485" w:rsidRPr="00D30485" w:rsidRDefault="00D30485" w:rsidP="00D30485">
      <w:pPr>
        <w:rPr>
          <w:rFonts w:ascii="EB Garamond" w:hAnsi="EB Garamond" w:cs="EB Garamond"/>
          <w:b/>
          <w:bCs/>
          <w:sz w:val="28"/>
          <w:szCs w:val="28"/>
        </w:rPr>
      </w:pPr>
      <w:r w:rsidRPr="00D30485">
        <w:rPr>
          <w:rFonts w:ascii="EB Garamond" w:hAnsi="EB Garamond" w:cs="EB Garamond"/>
          <w:b/>
          <w:bCs/>
          <w:sz w:val="28"/>
          <w:szCs w:val="28"/>
        </w:rPr>
        <w:t>Bombay Gymkhana Stamp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D30485">
        <w:rPr>
          <w:rFonts w:ascii="EB Garamond" w:hAnsi="EB Garamond" w:cs="EB Garamond"/>
          <w:sz w:val="28"/>
          <w:szCs w:val="28"/>
        </w:rPr>
        <w:br/>
      </w:r>
      <w:r w:rsidRPr="00D30485">
        <w:rPr>
          <w:rFonts w:ascii="EB Garamond" w:hAnsi="EB Garamond" w:cs="EB Garamond"/>
          <w:b/>
          <w:bCs/>
          <w:sz w:val="28"/>
          <w:szCs w:val="28"/>
        </w:rPr>
        <w:t>₹1.00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>
        <w:rPr>
          <w:rFonts w:ascii="EB Garamond" w:hAnsi="EB Garamond" w:cs="EB Garamond"/>
          <w:sz w:val="28"/>
          <w:szCs w:val="28"/>
        </w:rPr>
        <w:br/>
      </w:r>
      <w:r w:rsidRPr="00D30485">
        <w:rPr>
          <w:rFonts w:ascii="EB Garamond" w:hAnsi="EB Garamond" w:cs="EB Garamond"/>
          <w:sz w:val="28"/>
          <w:szCs w:val="28"/>
        </w:rPr>
        <w:t>150th Anniversary of Bombay Gymkhana Stamp</w:t>
      </w:r>
      <w:r>
        <w:rPr>
          <w:rFonts w:ascii="EB Garamond" w:hAnsi="EB Garamond" w:cs="EB Garamond"/>
          <w:sz w:val="28"/>
          <w:szCs w:val="28"/>
        </w:rPr>
        <w:t>.</w:t>
      </w:r>
    </w:p>
    <w:p w:rsidR="00FB250A" w:rsidRPr="00FB250A" w:rsidRDefault="00FB250A" w:rsidP="00FB250A">
      <w:pPr>
        <w:rPr>
          <w:rFonts w:ascii="EB Garamond" w:hAnsi="EB Garamond" w:cs="EB Garamond"/>
          <w:sz w:val="28"/>
          <w:szCs w:val="28"/>
        </w:rPr>
      </w:pPr>
      <w:r w:rsidRPr="00FB250A">
        <w:rPr>
          <w:rFonts w:ascii="EB Garamond" w:hAnsi="EB Garamond" w:cs="EB Garamond"/>
          <w:b/>
          <w:bCs/>
          <w:sz w:val="28"/>
          <w:szCs w:val="28"/>
        </w:rPr>
        <w:lastRenderedPageBreak/>
        <w:t>Bombay Gymkhana Key Chain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FB250A">
        <w:rPr>
          <w:rFonts w:ascii="EB Garamond" w:hAnsi="EB Garamond" w:cs="EB Garamond"/>
          <w:sz w:val="28"/>
          <w:szCs w:val="28"/>
        </w:rPr>
        <w:br/>
      </w:r>
      <w:r w:rsidRPr="00FB250A">
        <w:rPr>
          <w:rFonts w:ascii="EB Garamond" w:hAnsi="EB Garamond" w:cs="EB Garamond"/>
          <w:b/>
          <w:bCs/>
          <w:sz w:val="28"/>
          <w:szCs w:val="28"/>
        </w:rPr>
        <w:t>₹488.00</w:t>
      </w:r>
    </w:p>
    <w:p w:rsidR="00FB250A" w:rsidRPr="00FB250A" w:rsidRDefault="00516FFC" w:rsidP="00FB250A">
      <w:pPr>
        <w:rPr>
          <w:rFonts w:ascii="EB Garamond" w:hAnsi="EB Garamond" w:cs="EB Garamond"/>
          <w:sz w:val="28"/>
          <w:szCs w:val="28"/>
        </w:rPr>
      </w:pPr>
      <w:r>
        <w:rPr>
          <w:rFonts w:ascii="EB Garamond" w:hAnsi="EB Garamond" w:cs="EB Garamond"/>
          <w:sz w:val="28"/>
          <w:szCs w:val="28"/>
        </w:rPr>
        <w:t xml:space="preserve">A sleek black and </w:t>
      </w:r>
      <w:r w:rsidR="00FB250A" w:rsidRPr="00FB250A">
        <w:rPr>
          <w:rFonts w:ascii="EB Garamond" w:hAnsi="EB Garamond" w:cs="EB Garamond"/>
          <w:sz w:val="28"/>
          <w:szCs w:val="28"/>
        </w:rPr>
        <w:t>gold key chain featuring Bombay Gymkhana’s 150 Years logo on one side and the original logo on the other. Stylish, durable, and perfect for everyday use or gifting.</w:t>
      </w:r>
    </w:p>
    <w:p w:rsidR="00FB250A" w:rsidRPr="00FB250A" w:rsidRDefault="00FB250A" w:rsidP="00FB250A">
      <w:pPr>
        <w:rPr>
          <w:rFonts w:ascii="EB Garamond" w:hAnsi="EB Garamond" w:cs="EB Garamond"/>
          <w:sz w:val="28"/>
          <w:szCs w:val="28"/>
        </w:rPr>
      </w:pPr>
      <w:r w:rsidRPr="00FB250A">
        <w:rPr>
          <w:rFonts w:ascii="EB Garamond" w:hAnsi="EB Garamond" w:cs="EB Garamond"/>
          <w:b/>
          <w:bCs/>
          <w:sz w:val="28"/>
          <w:szCs w:val="28"/>
        </w:rPr>
        <w:t>First Day Cover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FB250A">
        <w:rPr>
          <w:rFonts w:ascii="EB Garamond" w:hAnsi="EB Garamond" w:cs="EB Garamond"/>
          <w:sz w:val="28"/>
          <w:szCs w:val="28"/>
        </w:rPr>
        <w:br/>
      </w:r>
      <w:r w:rsidRPr="00FB250A">
        <w:rPr>
          <w:rFonts w:ascii="EB Garamond" w:hAnsi="EB Garamond" w:cs="EB Garamond"/>
          <w:b/>
          <w:bCs/>
          <w:sz w:val="28"/>
          <w:szCs w:val="28"/>
        </w:rPr>
        <w:t>₹25.00</w:t>
      </w:r>
    </w:p>
    <w:p w:rsidR="00FB250A" w:rsidRPr="00FB250A" w:rsidRDefault="00FB250A" w:rsidP="00FB250A">
      <w:pPr>
        <w:rPr>
          <w:rFonts w:ascii="EB Garamond" w:hAnsi="EB Garamond" w:cs="EB Garamond"/>
          <w:sz w:val="28"/>
          <w:szCs w:val="28"/>
        </w:rPr>
      </w:pPr>
      <w:r w:rsidRPr="00FB250A">
        <w:rPr>
          <w:rFonts w:ascii="EB Garamond" w:hAnsi="EB Garamond" w:cs="EB Garamond"/>
          <w:sz w:val="28"/>
          <w:szCs w:val="28"/>
        </w:rPr>
        <w:t>150th Anniversary of Bombay Gymkhana</w:t>
      </w:r>
      <w:r w:rsidR="00650F3D">
        <w:rPr>
          <w:rFonts w:ascii="EB Garamond" w:hAnsi="EB Garamond" w:cs="EB Garamond"/>
          <w:sz w:val="28"/>
          <w:szCs w:val="28"/>
        </w:rPr>
        <w:t>.</w:t>
      </w:r>
    </w:p>
    <w:p w:rsidR="00FB250A" w:rsidRPr="00FB250A" w:rsidRDefault="00FB250A" w:rsidP="00FB250A">
      <w:pPr>
        <w:rPr>
          <w:rFonts w:ascii="EB Garamond" w:hAnsi="EB Garamond" w:cs="EB Garamond"/>
          <w:sz w:val="28"/>
          <w:szCs w:val="28"/>
        </w:rPr>
      </w:pPr>
      <w:r w:rsidRPr="00FB250A">
        <w:rPr>
          <w:rFonts w:ascii="EB Garamond" w:hAnsi="EB Garamond" w:cs="EB Garamond"/>
          <w:b/>
          <w:bCs/>
          <w:sz w:val="28"/>
          <w:szCs w:val="28"/>
        </w:rPr>
        <w:t>Brochure</w:t>
      </w:r>
      <w:r>
        <w:rPr>
          <w:rFonts w:ascii="EB Garamond" w:hAnsi="EB Garamond" w:cs="EB Garamond"/>
          <w:b/>
          <w:bCs/>
          <w:sz w:val="28"/>
          <w:szCs w:val="28"/>
        </w:rPr>
        <w:br/>
      </w:r>
      <w:r w:rsidRPr="00FB250A">
        <w:rPr>
          <w:rFonts w:ascii="EB Garamond" w:hAnsi="EB Garamond" w:cs="EB Garamond"/>
          <w:sz w:val="28"/>
          <w:szCs w:val="28"/>
        </w:rPr>
        <w:br/>
      </w:r>
      <w:r w:rsidRPr="00FB250A">
        <w:rPr>
          <w:rFonts w:ascii="EB Garamond" w:hAnsi="EB Garamond" w:cs="EB Garamond"/>
          <w:b/>
          <w:bCs/>
          <w:sz w:val="28"/>
          <w:szCs w:val="28"/>
        </w:rPr>
        <w:t>₹15.00</w:t>
      </w:r>
    </w:p>
    <w:p w:rsidR="00FB250A" w:rsidRPr="00FB250A" w:rsidRDefault="00FB250A" w:rsidP="00FB250A">
      <w:pPr>
        <w:rPr>
          <w:rFonts w:ascii="EB Garamond" w:hAnsi="EB Garamond" w:cs="EB Garamond"/>
          <w:sz w:val="28"/>
          <w:szCs w:val="28"/>
        </w:rPr>
      </w:pPr>
      <w:r w:rsidRPr="00FB250A">
        <w:rPr>
          <w:rFonts w:ascii="EB Garamond" w:hAnsi="EB Garamond" w:cs="EB Garamond"/>
          <w:sz w:val="28"/>
          <w:szCs w:val="28"/>
        </w:rPr>
        <w:t>150th Anniversary of Bombay Gymkhana Brochure</w:t>
      </w:r>
      <w:r>
        <w:rPr>
          <w:rFonts w:ascii="EB Garamond" w:hAnsi="EB Garamond" w:cs="EB Garamond"/>
          <w:sz w:val="28"/>
          <w:szCs w:val="28"/>
        </w:rPr>
        <w:t>.</w:t>
      </w:r>
    </w:p>
    <w:p w:rsidR="00E5507D" w:rsidRPr="00D30485" w:rsidRDefault="00E5507D" w:rsidP="00D30485">
      <w:pPr>
        <w:rPr>
          <w:rFonts w:ascii="EB Garamond" w:hAnsi="EB Garamond" w:cs="EB Garamond"/>
          <w:sz w:val="28"/>
          <w:szCs w:val="28"/>
        </w:rPr>
      </w:pPr>
      <w:bookmarkStart w:id="0" w:name="_GoBack"/>
      <w:bookmarkEnd w:id="0"/>
    </w:p>
    <w:sectPr w:rsidR="00E5507D" w:rsidRPr="00D3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85"/>
    <w:rsid w:val="00516FFC"/>
    <w:rsid w:val="00650F3D"/>
    <w:rsid w:val="00D30485"/>
    <w:rsid w:val="00E5507D"/>
    <w:rsid w:val="00FB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A5F5"/>
  <w15:chartTrackingRefBased/>
  <w15:docId w15:val="{E8562F8A-8741-4397-BE84-67F093A1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0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04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text-2xl">
    <w:name w:val="text-2xl"/>
    <w:basedOn w:val="Normal"/>
    <w:rsid w:val="00D30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0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0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29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7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4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18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0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448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PUSHPAM</dc:creator>
  <cp:keywords/>
  <dc:description/>
  <cp:lastModifiedBy>PUSHPAM</cp:lastModifiedBy>
  <cp:revision>5</cp:revision>
  <dcterms:created xsi:type="dcterms:W3CDTF">2026-02-03T11:00:00Z</dcterms:created>
  <dcterms:modified xsi:type="dcterms:W3CDTF">2026-02-03T11:16:00Z</dcterms:modified>
</cp:coreProperties>
</file>