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u w:val="single"/>
        </w:rPr>
      </w:pPr>
      <w:r w:rsidDel="00000000" w:rsidR="00000000" w:rsidRPr="00000000">
        <w:rPr>
          <w:rFonts w:ascii="Calibri" w:cs="Calibri" w:eastAsia="Calibri" w:hAnsi="Calibri"/>
          <w:u w:val="single"/>
          <w:rtl w:val="0"/>
        </w:rPr>
        <w:t xml:space="preserve">Workflow mouse brain registration and cell counting</w:t>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Requirements: </w:t>
      </w:r>
    </w:p>
    <w:p w:rsidR="00000000" w:rsidDel="00000000" w:rsidP="00000000" w:rsidRDefault="00000000" w:rsidRPr="00000000" w14:paraId="00000004">
      <w:pPr>
        <w:widowControl w:val="0"/>
        <w:numPr>
          <w:ilvl w:val="0"/>
          <w:numId w:val="1"/>
        </w:numPr>
        <w:spacing w:after="0" w:afterAutospacing="0" w:before="100" w:line="21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Matlab</w:t>
      </w:r>
    </w:p>
    <w:p w:rsidR="00000000" w:rsidDel="00000000" w:rsidP="00000000" w:rsidRDefault="00000000" w:rsidRPr="00000000" w14:paraId="00000005">
      <w:pPr>
        <w:widowControl w:val="0"/>
        <w:numPr>
          <w:ilvl w:val="0"/>
          <w:numId w:val="1"/>
        </w:numPr>
        <w:spacing w:after="0" w:afterAutospacing="0" w:before="0" w:beforeAutospacing="0" w:line="21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Fiji</w:t>
      </w:r>
    </w:p>
    <w:p w:rsidR="00000000" w:rsidDel="00000000" w:rsidP="00000000" w:rsidRDefault="00000000" w:rsidRPr="00000000" w14:paraId="00000006">
      <w:pPr>
        <w:widowControl w:val="0"/>
        <w:numPr>
          <w:ilvl w:val="0"/>
          <w:numId w:val="2"/>
        </w:numPr>
        <w:spacing w:before="0" w:beforeAutospacing="0" w:line="21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SharpTrack, includes a link to Allen brain Atlas annotations: </w:t>
      </w:r>
      <w:hyperlink r:id="rId6">
        <w:r w:rsidDel="00000000" w:rsidR="00000000" w:rsidRPr="00000000">
          <w:rPr>
            <w:rFonts w:ascii="Calibri" w:cs="Calibri" w:eastAsia="Calibri" w:hAnsi="Calibri"/>
            <w:color w:val="1155cc"/>
            <w:u w:val="single"/>
            <w:rtl w:val="0"/>
          </w:rPr>
          <w:t xml:space="preserve">https://github.com/cortex-lab/allenCCF/wiki/1.-Requirements</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07">
      <w:pPr>
        <w:widowControl w:val="0"/>
        <w:spacing w:before="100" w:line="216"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ShaprTrack wiki is quite nice, read it to get acquainted with the tool before starting to use it.</w:t>
      </w:r>
    </w:p>
    <w:p w:rsidR="00000000" w:rsidDel="00000000" w:rsidP="00000000" w:rsidRDefault="00000000" w:rsidRPr="00000000" w14:paraId="00000008">
      <w:pPr>
        <w:widowControl w:val="0"/>
        <w:numPr>
          <w:ilvl w:val="0"/>
          <w:numId w:val="2"/>
        </w:numPr>
        <w:spacing w:before="100" w:line="21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Fiji macros: pre_processing_IF.ijm, cell_counting_IF.ijm</w:t>
      </w:r>
    </w:p>
    <w:p w:rsidR="00000000" w:rsidDel="00000000" w:rsidP="00000000" w:rsidRDefault="00000000" w:rsidRPr="00000000" w14:paraId="00000009">
      <w:pPr>
        <w:widowControl w:val="0"/>
        <w:spacing w:before="100" w:line="216"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Summary:</w:t>
      </w:r>
      <w:r w:rsidDel="00000000" w:rsidR="00000000" w:rsidRPr="00000000">
        <w:rPr>
          <w:rFonts w:ascii="Calibri" w:cs="Calibri" w:eastAsia="Calibri" w:hAnsi="Calibri"/>
        </w:rPr>
        <w:drawing>
          <wp:inline distB="114300" distT="114300" distL="114300" distR="114300">
            <wp:extent cx="6138863" cy="5590024"/>
            <wp:effectExtent b="0" l="0" r="0" t="0"/>
            <wp:docPr id="7" name="image5.png"/>
            <a:graphic>
              <a:graphicData uri="http://schemas.openxmlformats.org/drawingml/2006/picture">
                <pic:pic>
                  <pic:nvPicPr>
                    <pic:cNvPr id="0" name="image5.png"/>
                    <pic:cNvPicPr preferRelativeResize="0"/>
                  </pic:nvPicPr>
                  <pic:blipFill>
                    <a:blip r:embed="rId7"/>
                    <a:srcRect b="4346" l="10132" r="60758" t="10941"/>
                    <a:stretch>
                      <a:fillRect/>
                    </a:stretch>
                  </pic:blipFill>
                  <pic:spPr>
                    <a:xfrm>
                      <a:off x="0" y="0"/>
                      <a:ext cx="6138863" cy="559002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numPr>
          <w:ilvl w:val="0"/>
          <w:numId w:val="4"/>
        </w:numPr>
        <w:spacing w:before="100" w:line="216" w:lineRule="auto"/>
        <w:ind w:left="0" w:hanging="180"/>
        <w:rPr>
          <w:rFonts w:ascii="Calibri" w:cs="Calibri" w:eastAsia="Calibri" w:hAnsi="Calibri"/>
          <w:b w:val="1"/>
          <w:sz w:val="22"/>
          <w:szCs w:val="22"/>
        </w:rPr>
      </w:pPr>
      <w:r w:rsidDel="00000000" w:rsidR="00000000" w:rsidRPr="00000000">
        <w:rPr>
          <w:rFonts w:ascii="Calibri" w:cs="Calibri" w:eastAsia="Calibri" w:hAnsi="Calibri"/>
          <w:b w:val="1"/>
          <w:rtl w:val="0"/>
        </w:rPr>
        <w:t xml:space="preserve"> Pre-processing – macro in Fiji</w:t>
      </w:r>
    </w:p>
    <w:p w:rsidR="00000000" w:rsidDel="00000000" w:rsidP="00000000" w:rsidRDefault="00000000" w:rsidRPr="00000000" w14:paraId="0000000C">
      <w:pPr>
        <w:widowControl w:val="0"/>
        <w:spacing w:before="100" w:line="216" w:lineRule="auto"/>
        <w:rPr>
          <w:rFonts w:ascii="Calibri" w:cs="Calibri" w:eastAsia="Calibri" w:hAnsi="Calibri"/>
          <w:i w:val="1"/>
        </w:rPr>
      </w:pPr>
      <w:r w:rsidDel="00000000" w:rsidR="00000000" w:rsidRPr="00000000">
        <w:rPr>
          <w:rFonts w:ascii="Calibri" w:cs="Calibri" w:eastAsia="Calibri" w:hAnsi="Calibri"/>
          <w:i w:val="1"/>
          <w:rtl w:val="0"/>
        </w:rPr>
        <w:t xml:space="preserve">Run macro preprocessing_IF.ijm in Fiji</w:t>
      </w:r>
    </w:p>
    <w:p w:rsidR="00000000" w:rsidDel="00000000" w:rsidP="00000000" w:rsidRDefault="00000000" w:rsidRPr="00000000" w14:paraId="0000000D">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Most of the steps are automatic but the following ones require manual user input.</w:t>
      </w:r>
    </w:p>
    <w:p w:rsidR="00000000" w:rsidDel="00000000" w:rsidP="00000000" w:rsidRDefault="00000000" w:rsidRPr="00000000" w14:paraId="0000000E">
      <w:pPr>
        <w:widowControl w:val="0"/>
        <w:numPr>
          <w:ilvl w:val="0"/>
          <w:numId w:val="3"/>
        </w:numPr>
        <w:spacing w:after="0" w:afterAutospacing="0" w:before="100" w:line="21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Rotation: If the slice is tilted, use the pop up window to adjust the angle of the slice. IMP: make sure you click preview to see the changes you are applying. </w:t>
      </w:r>
    </w:p>
    <w:p w:rsidR="00000000" w:rsidDel="00000000" w:rsidP="00000000" w:rsidRDefault="00000000" w:rsidRPr="00000000" w14:paraId="0000000F">
      <w:pPr>
        <w:widowControl w:val="0"/>
        <w:numPr>
          <w:ilvl w:val="0"/>
          <w:numId w:val="3"/>
        </w:numPr>
        <w:spacing w:before="0" w:beforeAutospacing="0" w:line="21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Cropping: to get rid of extra black pixels. Leave some space on top and bottom of the image when cropping. The sides can be totally cropped, near the slice. See example below.</w:t>
      </w:r>
    </w:p>
    <w:p w:rsidR="00000000" w:rsidDel="00000000" w:rsidP="00000000" w:rsidRDefault="00000000" w:rsidRPr="00000000" w14:paraId="00000010">
      <w:pPr>
        <w:widowControl w:val="0"/>
        <w:spacing w:before="100" w:line="216"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70418" cy="1843080"/>
            <wp:effectExtent b="0" l="0" r="0" t="0"/>
            <wp:docPr id="5" name="image7.png"/>
            <a:graphic>
              <a:graphicData uri="http://schemas.openxmlformats.org/drawingml/2006/picture">
                <pic:pic>
                  <pic:nvPicPr>
                    <pic:cNvPr id="0" name="image7.png"/>
                    <pic:cNvPicPr preferRelativeResize="0"/>
                  </pic:nvPicPr>
                  <pic:blipFill>
                    <a:blip r:embed="rId8"/>
                    <a:srcRect b="18883" l="9966" r="59800" t="14478"/>
                    <a:stretch>
                      <a:fillRect/>
                    </a:stretch>
                  </pic:blipFill>
                  <pic:spPr>
                    <a:xfrm>
                      <a:off x="0" y="0"/>
                      <a:ext cx="2670418" cy="18430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numPr>
          <w:ilvl w:val="0"/>
          <w:numId w:val="4"/>
        </w:numPr>
        <w:spacing w:before="100" w:line="216" w:lineRule="auto"/>
        <w:ind w:left="0" w:hanging="180"/>
        <w:rPr>
          <w:rFonts w:ascii="Calibri" w:cs="Calibri" w:eastAsia="Calibri" w:hAnsi="Calibri"/>
          <w:b w:val="1"/>
          <w:sz w:val="22"/>
          <w:szCs w:val="22"/>
        </w:rPr>
      </w:pPr>
      <w:r w:rsidDel="00000000" w:rsidR="00000000" w:rsidRPr="00000000">
        <w:rPr>
          <w:rFonts w:ascii="Calibri" w:cs="Calibri" w:eastAsia="Calibri" w:hAnsi="Calibri"/>
          <w:b w:val="1"/>
          <w:rtl w:val="0"/>
        </w:rPr>
        <w:t xml:space="preserve"> Registration to atlas - Sharp Track, Matlab</w:t>
      </w:r>
    </w:p>
    <w:p w:rsidR="00000000" w:rsidDel="00000000" w:rsidP="00000000" w:rsidRDefault="00000000" w:rsidRPr="00000000" w14:paraId="00000012">
      <w:pPr>
        <w:widowControl w:val="0"/>
        <w:spacing w:before="100" w:line="216" w:lineRule="auto"/>
        <w:rPr>
          <w:rFonts w:ascii="Calibri" w:cs="Calibri" w:eastAsia="Calibri" w:hAnsi="Calibri"/>
          <w:i w:val="1"/>
        </w:rPr>
      </w:pPr>
      <w:r w:rsidDel="00000000" w:rsidR="00000000" w:rsidRPr="00000000">
        <w:rPr>
          <w:rFonts w:ascii="Calibri" w:cs="Calibri" w:eastAsia="Calibri" w:hAnsi="Calibri"/>
          <w:i w:val="1"/>
          <w:rtl w:val="0"/>
        </w:rPr>
        <w:t xml:space="preserve">Run code Navigate_Atlas_and_Register_Slices.m in Matlab</w:t>
      </w:r>
    </w:p>
    <w:p w:rsidR="00000000" w:rsidDel="00000000" w:rsidP="00000000" w:rsidRDefault="00000000" w:rsidRPr="00000000" w14:paraId="00000013">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Registering each slice to the coordinate system of the Allen brain atlas. This is done slice by slice by clicking a point in the reference atlas and then selecting the equivalent point in the real slice. </w:t>
      </w:r>
    </w:p>
    <w:p w:rsidR="00000000" w:rsidDel="00000000" w:rsidP="00000000" w:rsidRDefault="00000000" w:rsidRPr="00000000" w14:paraId="00000014">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IMP: Use the arrows in your keyboard to change orientation direction (anterior-posterior, dorso-ventral or medio-lateral). Choose the most similar orientation to match your slice. </w:t>
      </w:r>
    </w:p>
    <w:p w:rsidR="00000000" w:rsidDel="00000000" w:rsidP="00000000" w:rsidRDefault="00000000" w:rsidRPr="00000000" w14:paraId="00000015">
      <w:pPr>
        <w:widowControl w:val="0"/>
        <w:spacing w:before="100" w:line="216" w:lineRule="auto"/>
        <w:rPr>
          <w:rFonts w:ascii="Calibri" w:cs="Calibri" w:eastAsia="Calibri" w:hAnsi="Calibri"/>
        </w:rPr>
      </w:pPr>
      <w:r w:rsidDel="00000000" w:rsidR="00000000" w:rsidRPr="00000000">
        <w:rPr>
          <w:rFonts w:ascii="Calibri" w:cs="Calibri" w:eastAsia="Calibri" w:hAnsi="Calibri"/>
        </w:rPr>
        <w:drawing>
          <wp:inline distB="19050" distT="19050" distL="19050" distR="19050">
            <wp:extent cx="3190296" cy="2310859"/>
            <wp:effectExtent b="0" l="0" r="0" t="0"/>
            <wp:docPr id="6" name="image3.png"/>
            <a:graphic>
              <a:graphicData uri="http://schemas.openxmlformats.org/drawingml/2006/picture">
                <pic:pic>
                  <pic:nvPicPr>
                    <pic:cNvPr id="0" name="image3.png"/>
                    <pic:cNvPicPr preferRelativeResize="0"/>
                  </pic:nvPicPr>
                  <pic:blipFill>
                    <a:blip r:embed="rId9"/>
                    <a:srcRect b="3649" l="989" r="50279" t="15069"/>
                    <a:stretch>
                      <a:fillRect/>
                    </a:stretch>
                  </pic:blipFill>
                  <pic:spPr>
                    <a:xfrm>
                      <a:off x="0" y="0"/>
                      <a:ext cx="3190296" cy="2310859"/>
                    </a:xfrm>
                    <a:prstGeom prst="rect"/>
                    <a:ln/>
                  </pic:spPr>
                </pic:pic>
              </a:graphicData>
            </a:graphic>
          </wp:inline>
        </w:drawing>
      </w:r>
      <w:r w:rsidDel="00000000" w:rsidR="00000000" w:rsidRPr="00000000">
        <w:rPr>
          <w:rFonts w:ascii="Calibri" w:cs="Calibri" w:eastAsia="Calibri" w:hAnsi="Calibri"/>
        </w:rPr>
        <w:drawing>
          <wp:inline distB="19050" distT="19050" distL="19050" distR="19050">
            <wp:extent cx="3186981" cy="2286451"/>
            <wp:effectExtent b="0" l="0" r="0" t="0"/>
            <wp:docPr id="2" name="image3.png"/>
            <a:graphic>
              <a:graphicData uri="http://schemas.openxmlformats.org/drawingml/2006/picture">
                <pic:pic>
                  <pic:nvPicPr>
                    <pic:cNvPr id="0" name="image3.png"/>
                    <pic:cNvPicPr preferRelativeResize="0"/>
                  </pic:nvPicPr>
                  <pic:blipFill>
                    <a:blip r:embed="rId9"/>
                    <a:srcRect b="3028" l="50610" r="844" t="16736"/>
                    <a:stretch>
                      <a:fillRect/>
                    </a:stretch>
                  </pic:blipFill>
                  <pic:spPr>
                    <a:xfrm>
                      <a:off x="0" y="0"/>
                      <a:ext cx="3186981" cy="228645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There are different viewing options, you can toggle them by using the following controls.</w:t>
      </w:r>
    </w:p>
    <w:p w:rsidR="00000000" w:rsidDel="00000000" w:rsidP="00000000" w:rsidRDefault="00000000" w:rsidRPr="00000000" w14:paraId="00000017">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The first times using this tool it might be a bit confusing, but eventually you get used to it!</w:t>
      </w:r>
    </w:p>
    <w:p w:rsidR="00000000" w:rsidDel="00000000" w:rsidP="00000000" w:rsidRDefault="00000000" w:rsidRPr="00000000" w14:paraId="00000018">
      <w:pPr>
        <w:widowControl w:val="0"/>
        <w:spacing w:before="100" w:line="21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33963" cy="3719361"/>
            <wp:effectExtent b="0" l="0" r="0" t="0"/>
            <wp:docPr id="1" name="image6.png"/>
            <a:graphic>
              <a:graphicData uri="http://schemas.openxmlformats.org/drawingml/2006/picture">
                <pic:pic>
                  <pic:nvPicPr>
                    <pic:cNvPr id="0" name="image6.png"/>
                    <pic:cNvPicPr preferRelativeResize="0"/>
                  </pic:nvPicPr>
                  <pic:blipFill>
                    <a:blip r:embed="rId10"/>
                    <a:srcRect b="10930" l="56478" r="26744" t="49329"/>
                    <a:stretch>
                      <a:fillRect/>
                    </a:stretch>
                  </pic:blipFill>
                  <pic:spPr>
                    <a:xfrm>
                      <a:off x="0" y="0"/>
                      <a:ext cx="5033963" cy="371936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100" w:line="216" w:lineRule="auto"/>
        <w:rPr>
          <w:rFonts w:ascii="Calibri" w:cs="Calibri" w:eastAsia="Calibri" w:hAnsi="Calibri"/>
        </w:rPr>
      </w:pPr>
      <w:r w:rsidDel="00000000" w:rsidR="00000000" w:rsidRPr="00000000">
        <w:rPr>
          <w:rtl w:val="0"/>
        </w:rPr>
      </w:r>
    </w:p>
    <w:p w:rsidR="00000000" w:rsidDel="00000000" w:rsidP="00000000" w:rsidRDefault="00000000" w:rsidRPr="00000000" w14:paraId="0000001A">
      <w:pPr>
        <w:widowControl w:val="0"/>
        <w:numPr>
          <w:ilvl w:val="0"/>
          <w:numId w:val="4"/>
        </w:numPr>
        <w:spacing w:before="100" w:line="216" w:lineRule="auto"/>
        <w:ind w:left="0" w:hanging="180"/>
        <w:rPr>
          <w:rFonts w:ascii="Calibri" w:cs="Calibri" w:eastAsia="Calibri" w:hAnsi="Calibri"/>
          <w:b w:val="1"/>
          <w:sz w:val="22"/>
          <w:szCs w:val="22"/>
        </w:rPr>
      </w:pPr>
      <w:r w:rsidDel="00000000" w:rsidR="00000000" w:rsidRPr="00000000">
        <w:rPr>
          <w:rFonts w:ascii="Calibri" w:cs="Calibri" w:eastAsia="Calibri" w:hAnsi="Calibri"/>
          <w:b w:val="1"/>
          <w:rtl w:val="0"/>
        </w:rPr>
        <w:t xml:space="preserve"> Cell counting – macro in Fiji </w:t>
      </w:r>
    </w:p>
    <w:p w:rsidR="00000000" w:rsidDel="00000000" w:rsidP="00000000" w:rsidRDefault="00000000" w:rsidRPr="00000000" w14:paraId="0000001B">
      <w:pPr>
        <w:widowControl w:val="0"/>
        <w:spacing w:before="100" w:line="216" w:lineRule="auto"/>
        <w:rPr>
          <w:rFonts w:ascii="Calibri" w:cs="Calibri" w:eastAsia="Calibri" w:hAnsi="Calibri"/>
          <w:i w:val="1"/>
        </w:rPr>
      </w:pPr>
      <w:r w:rsidDel="00000000" w:rsidR="00000000" w:rsidRPr="00000000">
        <w:rPr>
          <w:rFonts w:ascii="Calibri" w:cs="Calibri" w:eastAsia="Calibri" w:hAnsi="Calibri"/>
          <w:i w:val="1"/>
          <w:rtl w:val="0"/>
        </w:rPr>
        <w:t xml:space="preserve">Run macro called cell_counting_IF in Fiji</w:t>
      </w:r>
    </w:p>
    <w:p w:rsidR="00000000" w:rsidDel="00000000" w:rsidP="00000000" w:rsidRDefault="00000000" w:rsidRPr="00000000" w14:paraId="0000001C">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Select the folder where the transformed images are (the ones that have been registered to the Allen brain atlas).</w:t>
      </w:r>
    </w:p>
    <w:p w:rsidR="00000000" w:rsidDel="00000000" w:rsidP="00000000" w:rsidRDefault="00000000" w:rsidRPr="00000000" w14:paraId="0000001D">
      <w:pPr>
        <w:widowControl w:val="0"/>
        <w:spacing w:before="100" w:line="216" w:lineRule="auto"/>
        <w:rPr>
          <w:rFonts w:ascii="Calibri" w:cs="Calibri" w:eastAsia="Calibri" w:hAnsi="Calibri"/>
        </w:rPr>
      </w:pPr>
      <w:r w:rsidDel="00000000" w:rsidR="00000000" w:rsidRPr="00000000">
        <w:rPr>
          <w:rFonts w:ascii="Calibri" w:cs="Calibri" w:eastAsia="Calibri" w:hAnsi="Calibri"/>
          <w:highlight w:val="yellow"/>
          <w:rtl w:val="0"/>
        </w:rPr>
        <w:t xml:space="preserve">→</w:t>
      </w:r>
      <w:r w:rsidDel="00000000" w:rsidR="00000000" w:rsidRPr="00000000">
        <w:rPr>
          <w:rFonts w:ascii="Calibri" w:cs="Calibri" w:eastAsia="Calibri" w:hAnsi="Calibri"/>
          <w:rtl w:val="0"/>
        </w:rPr>
        <w:t xml:space="preserve"> Still working on the thresholding method.</w:t>
      </w:r>
    </w:p>
    <w:p w:rsidR="00000000" w:rsidDel="00000000" w:rsidP="00000000" w:rsidRDefault="00000000" w:rsidRPr="00000000" w14:paraId="0000001E">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This macro applies a threshold for segmentation, and uses the fiji function particle analysis to count all particles detected above the determined threshold. Different parameters can be adjusted within the code. It returns a csv file with the X and Y coordinates of the most centric pixel in each detected particle. </w:t>
      </w:r>
    </w:p>
    <w:p w:rsidR="00000000" w:rsidDel="00000000" w:rsidP="00000000" w:rsidRDefault="00000000" w:rsidRPr="00000000" w14:paraId="0000001F">
      <w:pPr>
        <w:widowControl w:val="0"/>
        <w:spacing w:before="100" w:line="216" w:lineRule="auto"/>
        <w:rPr>
          <w:rFonts w:ascii="Calibri" w:cs="Calibri" w:eastAsia="Calibri" w:hAnsi="Calibri"/>
        </w:rPr>
      </w:pPr>
      <w:r w:rsidDel="00000000" w:rsidR="00000000" w:rsidRPr="00000000">
        <w:rPr>
          <w:rFonts w:ascii="Calibri" w:cs="Calibri" w:eastAsia="Calibri" w:hAnsi="Calibri"/>
        </w:rPr>
        <w:drawing>
          <wp:inline distB="19050" distT="19050" distL="19050" distR="19050">
            <wp:extent cx="3101350" cy="2218598"/>
            <wp:effectExtent b="0" l="0" r="0" t="0"/>
            <wp:docPr id="4" name="image4.png"/>
            <a:graphic>
              <a:graphicData uri="http://schemas.openxmlformats.org/drawingml/2006/picture">
                <pic:pic>
                  <pic:nvPicPr>
                    <pic:cNvPr id="0" name="image4.png"/>
                    <pic:cNvPicPr preferRelativeResize="0"/>
                  </pic:nvPicPr>
                  <pic:blipFill>
                    <a:blip r:embed="rId11"/>
                    <a:srcRect b="8783" l="9634" r="30071" t="12095"/>
                    <a:stretch>
                      <a:fillRect/>
                    </a:stretch>
                  </pic:blipFill>
                  <pic:spPr>
                    <a:xfrm>
                      <a:off x="0" y="0"/>
                      <a:ext cx="3101350" cy="22185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before="100" w:line="216"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widowControl w:val="0"/>
        <w:numPr>
          <w:ilvl w:val="0"/>
          <w:numId w:val="4"/>
        </w:numPr>
        <w:spacing w:before="100" w:line="216" w:lineRule="auto"/>
        <w:ind w:left="0" w:hanging="180"/>
        <w:rPr>
          <w:rFonts w:ascii="Calibri" w:cs="Calibri" w:eastAsia="Calibri" w:hAnsi="Calibri"/>
          <w:b w:val="1"/>
          <w:sz w:val="22"/>
          <w:szCs w:val="22"/>
        </w:rPr>
      </w:pPr>
      <w:r w:rsidDel="00000000" w:rsidR="00000000" w:rsidRPr="00000000">
        <w:rPr>
          <w:rFonts w:ascii="Calibri" w:cs="Calibri" w:eastAsia="Calibri" w:hAnsi="Calibri"/>
          <w:b w:val="1"/>
          <w:rtl w:val="0"/>
        </w:rPr>
        <w:t xml:space="preserve"> Creation of ROI array and matching to Atlas  - Sharp Track, Matlab</w:t>
      </w:r>
    </w:p>
    <w:p w:rsidR="00000000" w:rsidDel="00000000" w:rsidP="00000000" w:rsidRDefault="00000000" w:rsidRPr="00000000" w14:paraId="00000022">
      <w:pPr>
        <w:widowControl w:val="0"/>
        <w:spacing w:before="100" w:line="216" w:lineRule="auto"/>
        <w:rPr>
          <w:rFonts w:ascii="Calibri" w:cs="Calibri" w:eastAsia="Calibri" w:hAnsi="Calibri"/>
          <w:i w:val="1"/>
        </w:rPr>
      </w:pPr>
      <w:r w:rsidDel="00000000" w:rsidR="00000000" w:rsidRPr="00000000">
        <w:rPr>
          <w:rFonts w:ascii="Calibri" w:cs="Calibri" w:eastAsia="Calibri" w:hAnsi="Calibri"/>
          <w:i w:val="1"/>
          <w:rtl w:val="0"/>
        </w:rPr>
        <w:t xml:space="preserve">Run Analyze_ROIs_new. M in Matlab</w:t>
      </w:r>
    </w:p>
    <w:p w:rsidR="00000000" w:rsidDel="00000000" w:rsidP="00000000" w:rsidRDefault="00000000" w:rsidRPr="00000000" w14:paraId="00000023">
      <w:pPr>
        <w:widowControl w:val="0"/>
        <w:spacing w:before="100" w:line="216" w:lineRule="auto"/>
        <w:ind w:left="0" w:firstLine="0"/>
        <w:rPr>
          <w:rFonts w:ascii="Calibri" w:cs="Calibri" w:eastAsia="Calibri" w:hAnsi="Calibri"/>
        </w:rPr>
      </w:pPr>
      <w:r w:rsidDel="00000000" w:rsidR="00000000" w:rsidRPr="00000000">
        <w:rPr>
          <w:rFonts w:ascii="Calibri" w:cs="Calibri" w:eastAsia="Calibri" w:hAnsi="Calibri"/>
          <w:rtl w:val="0"/>
        </w:rPr>
        <w:t xml:space="preserve">This code creates a ROI array of 0s of 800x1140 (Allen brain atlas coordinates, all the previous info is within these dimensions). It then reads the csv files that Fiji outputs and fills the array with the XY coordinates from every particle detected in each slice. The result is an array of 800x1140 where 1 cell is 1 ROI (1 detected particle). Then the ROI array and the registered image are matched, superimposed. With this step, we get the reference-space locations and brain region names of each ROI. The info is summarized in a roi table variable. </w:t>
      </w:r>
    </w:p>
    <w:p w:rsidR="00000000" w:rsidDel="00000000" w:rsidP="00000000" w:rsidRDefault="00000000" w:rsidRPr="00000000" w14:paraId="00000024">
      <w:pPr>
        <w:widowControl w:val="0"/>
        <w:spacing w:before="100" w:line="216"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09913" cy="2085471"/>
            <wp:effectExtent b="0" l="0" r="0" t="0"/>
            <wp:docPr id="8" name="image2.png"/>
            <a:graphic>
              <a:graphicData uri="http://schemas.openxmlformats.org/drawingml/2006/picture">
                <pic:pic>
                  <pic:nvPicPr>
                    <pic:cNvPr id="0" name="image2.png"/>
                    <pic:cNvPicPr preferRelativeResize="0"/>
                  </pic:nvPicPr>
                  <pic:blipFill>
                    <a:blip r:embed="rId12"/>
                    <a:srcRect b="0" l="0" r="28028" t="10758"/>
                    <a:stretch>
                      <a:fillRect/>
                    </a:stretch>
                  </pic:blipFill>
                  <pic:spPr>
                    <a:xfrm>
                      <a:off x="0" y="0"/>
                      <a:ext cx="3109913" cy="208547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before="100" w:line="216" w:lineRule="auto"/>
        <w:ind w:left="0" w:firstLine="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439681" cy="1839769"/>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439681" cy="183976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before="100" w:line="21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7">
      <w:pPr>
        <w:widowControl w:val="0"/>
        <w:numPr>
          <w:ilvl w:val="0"/>
          <w:numId w:val="4"/>
        </w:numPr>
        <w:spacing w:before="100" w:line="216" w:lineRule="auto"/>
        <w:ind w:left="0" w:hanging="180"/>
        <w:rPr>
          <w:rFonts w:ascii="Calibri" w:cs="Calibri" w:eastAsia="Calibri" w:hAnsi="Calibri"/>
          <w:sz w:val="22"/>
          <w:szCs w:val="22"/>
        </w:rPr>
      </w:pPr>
      <w:r w:rsidDel="00000000" w:rsidR="00000000" w:rsidRPr="00000000">
        <w:rPr>
          <w:rFonts w:ascii="Calibri" w:cs="Calibri" w:eastAsia="Calibri" w:hAnsi="Calibri"/>
          <w:rtl w:val="0"/>
        </w:rPr>
        <w:t xml:space="preserve"> Selecting regions to inspect and plotting. </w:t>
      </w:r>
    </w:p>
    <w:p w:rsidR="00000000" w:rsidDel="00000000" w:rsidP="00000000" w:rsidRDefault="00000000" w:rsidRPr="00000000" w14:paraId="00000028">
      <w:pPr>
        <w:widowControl w:val="0"/>
        <w:spacing w:before="100" w:line="216" w:lineRule="auto"/>
        <w:rPr>
          <w:rFonts w:ascii="Calibri" w:cs="Calibri" w:eastAsia="Calibri" w:hAnsi="Calibri"/>
        </w:rPr>
      </w:pPr>
      <w:r w:rsidDel="00000000" w:rsidR="00000000" w:rsidRPr="00000000">
        <w:rPr>
          <w:rFonts w:ascii="Calibri" w:cs="Calibri" w:eastAsia="Calibri" w:hAnsi="Calibri"/>
          <w:rtl w:val="0"/>
        </w:rPr>
        <w:t xml:space="preserve">This can also be changed/improved. For now, I have been using: whole_brain_regions_Maria.m</w:t>
      </w:r>
    </w:p>
    <w:p w:rsidR="00000000" w:rsidDel="00000000" w:rsidP="00000000" w:rsidRDefault="00000000" w:rsidRPr="00000000" w14:paraId="00000029">
      <w:pPr>
        <w:rPr>
          <w:rFonts w:ascii="Calibri" w:cs="Calibri" w:eastAsia="Calibri" w:hAnsi="Calibri"/>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hanging="180"/>
      </w:pPr>
      <w:rPr>
        <w:rFonts w:ascii="Arial" w:cs="Arial" w:eastAsia="Arial" w:hAnsi="Arial"/>
        <w:b w:val="0"/>
        <w:i w:val="0"/>
        <w:smallCaps w:val="0"/>
        <w:strike w:val="0"/>
        <w:color w:val="000000"/>
        <w:sz w:val="36"/>
        <w:szCs w:val="36"/>
        <w:u w:val="none"/>
        <w:shd w:fill="auto" w:val="clear"/>
        <w:vertAlign w:val="baseline"/>
      </w:rPr>
    </w:lvl>
    <w:lvl w:ilvl="1">
      <w:start w:val="1"/>
      <w:numFmt w:val="lowerLetter"/>
      <w:lvlText w:val="%2)"/>
      <w:lvlJc w:val="left"/>
      <w:pPr>
        <w:ind w:left="1080" w:hanging="180"/>
      </w:pPr>
      <w:rPr>
        <w:rFonts w:ascii="Arial" w:cs="Arial" w:eastAsia="Arial" w:hAnsi="Arial"/>
        <w:b w:val="0"/>
        <w:i w:val="0"/>
        <w:smallCaps w:val="0"/>
        <w:strike w:val="0"/>
        <w:color w:val="000000"/>
        <w:sz w:val="36"/>
        <w:szCs w:val="36"/>
        <w:u w:val="none"/>
        <w:shd w:fill="auto" w:val="clear"/>
        <w:vertAlign w:val="baseline"/>
      </w:rPr>
    </w:lvl>
    <w:lvl w:ilvl="2">
      <w:start w:val="1"/>
      <w:numFmt w:val="lowerRoman"/>
      <w:lvlText w:val="%3)"/>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decimal"/>
      <w:lvlText w:val="(%4)"/>
      <w:lvlJc w:val="lef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lowerLetter"/>
      <w:lvlText w:val="(%5)"/>
      <w:lvlJc w:val="lef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lowerRoman"/>
      <w:lvlText w:val="(%6)"/>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decimal"/>
      <w:lvlText w:val="%7."/>
      <w:lvlJc w:val="lef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lowerLetter"/>
      <w:lvlText w:val="%8."/>
      <w:lvlJc w:val="lef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lowerRoman"/>
      <w:lvlText w:val="%9."/>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cortex-lab/allenCCF/wiki/1.-Requirements" TargetMode="Externa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