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Functions</w:t>
      </w:r>
    </w:p>
    <w:p w:rsidR="00000000" w:rsidDel="00000000" w:rsidP="00000000" w:rsidRDefault="00000000" w:rsidRPr="00000000" w14:paraId="00000002">
      <w:pPr>
        <w:rPr/>
      </w:pPr>
      <w:r w:rsidDel="00000000" w:rsidR="00000000" w:rsidRPr="00000000">
        <w:rPr>
          <w:b w:val="1"/>
          <w:sz w:val="24"/>
          <w:szCs w:val="24"/>
          <w:rtl w:val="0"/>
        </w:rPr>
        <w:t xml:space="preserve">Pre-processing</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1"/>
          <w:numId w:val="1"/>
        </w:numPr>
        <w:ind w:left="1440" w:hanging="360"/>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right="-324.3307086614169"/>
        <w:rPr>
          <w:u w:val="single"/>
        </w:rPr>
      </w:pPr>
      <w:r w:rsidDel="00000000" w:rsidR="00000000" w:rsidRPr="00000000">
        <w:rPr>
          <w:u w:val="single"/>
          <w:rtl w:val="0"/>
        </w:rPr>
        <w:t xml:space="preserve">Zscore_omit_nan: calculates the zscore of a matrix that contains NaN values, omitting the NaN</w:t>
      </w:r>
    </w:p>
    <w:p w:rsidR="00000000" w:rsidDel="00000000" w:rsidP="00000000" w:rsidRDefault="00000000" w:rsidRPr="00000000" w14:paraId="00000007">
      <w:pPr>
        <w:ind w:right="-182.5984251968498"/>
        <w:rPr/>
      </w:pPr>
      <w:r w:rsidDel="00000000" w:rsidR="00000000" w:rsidRPr="00000000">
        <w:rPr>
          <w:rtl w:val="0"/>
        </w:rPr>
        <w:t xml:space="preserve">input</w:t>
      </w:r>
    </w:p>
    <w:p w:rsidR="00000000" w:rsidDel="00000000" w:rsidP="00000000" w:rsidRDefault="00000000" w:rsidRPr="00000000" w14:paraId="00000008">
      <w:pPr>
        <w:rPr>
          <w:u w:val="single"/>
        </w:rPr>
      </w:pPr>
      <w:r w:rsidDel="00000000" w:rsidR="00000000" w:rsidRPr="00000000">
        <w:rPr>
          <w:u w:val="single"/>
          <w:rtl w:val="0"/>
        </w:rPr>
        <w:t xml:space="preserve">InterpolateNaN: interpolates outliers to NaN</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Input</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Class Matrix with NaN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Output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Matrix with mean values for the nans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right="-182.5984251968498"/>
        <w:rPr/>
      </w:pPr>
      <w:r w:rsidDel="00000000" w:rsidR="00000000" w:rsidRPr="00000000">
        <w:rPr>
          <w:u w:val="single"/>
          <w:rtl w:val="0"/>
        </w:rPr>
        <w:t xml:space="preserve">Distribution plot</w:t>
      </w:r>
      <w:r w:rsidDel="00000000" w:rsidR="00000000" w:rsidRPr="00000000">
        <w:rPr>
          <w:rtl w:val="0"/>
        </w:rPr>
        <w:t xml:space="preserve"> </w:t>
      </w:r>
    </w:p>
    <w:p w:rsidR="00000000" w:rsidDel="00000000" w:rsidP="00000000" w:rsidRDefault="00000000" w:rsidRPr="00000000" w14:paraId="00000010">
      <w:pPr>
        <w:numPr>
          <w:ilvl w:val="0"/>
          <w:numId w:val="3"/>
        </w:numPr>
        <w:ind w:left="720" w:right="-182.5984251968498" w:hanging="360"/>
      </w:pPr>
      <w:r w:rsidDel="00000000" w:rsidR="00000000" w:rsidRPr="00000000">
        <w:rPr>
          <w:rtl w:val="0"/>
        </w:rPr>
        <w:t xml:space="preserve">Matlab function of distribution plot: normplot</w:t>
      </w:r>
    </w:p>
    <w:p w:rsidR="00000000" w:rsidDel="00000000" w:rsidP="00000000" w:rsidRDefault="00000000" w:rsidRPr="00000000" w14:paraId="00000011">
      <w:pPr>
        <w:ind w:left="720" w:right="-182.5984251968498" w:firstLine="0"/>
        <w:rPr/>
      </w:pPr>
      <w:r w:rsidDel="00000000" w:rsidR="00000000" w:rsidRPr="00000000">
        <w:rPr>
          <w:rtl w:val="0"/>
        </w:rPr>
      </w:r>
    </w:p>
    <w:p w:rsidR="00000000" w:rsidDel="00000000" w:rsidP="00000000" w:rsidRDefault="00000000" w:rsidRPr="00000000" w14:paraId="00000012">
      <w:pPr>
        <w:numPr>
          <w:ilvl w:val="0"/>
          <w:numId w:val="3"/>
        </w:numPr>
        <w:ind w:left="720" w:right="-182.5984251968498" w:hanging="360"/>
      </w:pPr>
      <w:r w:rsidDel="00000000" w:rsidR="00000000" w:rsidRPr="00000000">
        <w:rPr>
          <w:rtl w:val="0"/>
        </w:rPr>
        <w:t xml:space="preserve">Selfmade plot that:</w:t>
      </w:r>
    </w:p>
    <w:p w:rsidR="00000000" w:rsidDel="00000000" w:rsidP="00000000" w:rsidRDefault="00000000" w:rsidRPr="00000000" w14:paraId="00000013">
      <w:pPr>
        <w:numPr>
          <w:ilvl w:val="1"/>
          <w:numId w:val="3"/>
        </w:numPr>
        <w:ind w:left="1440" w:right="-182.5984251968498" w:hanging="360"/>
      </w:pPr>
      <w:r w:rsidDel="00000000" w:rsidR="00000000" w:rsidRPr="00000000">
        <w:rPr>
          <w:rtl w:val="0"/>
        </w:rPr>
        <w:t xml:space="preserve">Orders the data</w:t>
      </w:r>
    </w:p>
    <w:p w:rsidR="00000000" w:rsidDel="00000000" w:rsidP="00000000" w:rsidRDefault="00000000" w:rsidRPr="00000000" w14:paraId="00000014">
      <w:pPr>
        <w:numPr>
          <w:ilvl w:val="1"/>
          <w:numId w:val="3"/>
        </w:numPr>
        <w:ind w:left="1440" w:right="-182.5984251968498" w:hanging="360"/>
      </w:pPr>
      <w:r w:rsidDel="00000000" w:rsidR="00000000" w:rsidRPr="00000000">
        <w:rPr>
          <w:rtl w:val="0"/>
        </w:rPr>
        <w:t xml:space="preserve">Changes the colour if the values are outliers</w:t>
      </w:r>
    </w:p>
    <w:p w:rsidR="00000000" w:rsidDel="00000000" w:rsidP="00000000" w:rsidRDefault="00000000" w:rsidRPr="00000000" w14:paraId="00000015">
      <w:pPr>
        <w:numPr>
          <w:ilvl w:val="1"/>
          <w:numId w:val="3"/>
        </w:numPr>
        <w:ind w:left="1440" w:right="-182.5984251968498" w:hanging="360"/>
      </w:pPr>
      <w:r w:rsidDel="00000000" w:rsidR="00000000" w:rsidRPr="00000000">
        <w:rPr>
          <w:rtl w:val="0"/>
        </w:rPr>
        <w:t xml:space="preserve">Plots a line that represents the normal distribution</w:t>
      </w:r>
    </w:p>
    <w:p w:rsidR="00000000" w:rsidDel="00000000" w:rsidP="00000000" w:rsidRDefault="00000000" w:rsidRPr="00000000" w14:paraId="00000016">
      <w:pPr>
        <w:ind w:right="-182.5984251968498"/>
        <w:rPr/>
      </w:pPr>
      <w:r w:rsidDel="00000000" w:rsidR="00000000" w:rsidRPr="00000000">
        <w:rPr>
          <w:rtl w:val="0"/>
        </w:rPr>
        <w:t xml:space="preserve">Input:</w:t>
      </w:r>
    </w:p>
    <w:p w:rsidR="00000000" w:rsidDel="00000000" w:rsidP="00000000" w:rsidRDefault="00000000" w:rsidRPr="00000000" w14:paraId="00000017">
      <w:pPr>
        <w:ind w:right="-182.5984251968498"/>
        <w:rPr/>
      </w:pPr>
      <w:r w:rsidDel="00000000" w:rsidR="00000000" w:rsidRPr="00000000">
        <w:rPr>
          <w:rtl w:val="0"/>
        </w:rPr>
        <w:t xml:space="preserve">Class: matrix of the class data</w:t>
      </w:r>
    </w:p>
    <w:p w:rsidR="00000000" w:rsidDel="00000000" w:rsidP="00000000" w:rsidRDefault="00000000" w:rsidRPr="00000000" w14:paraId="00000018">
      <w:pPr>
        <w:ind w:right="-182.5984251968498"/>
        <w:rPr/>
      </w:pPr>
      <w:r w:rsidDel="00000000" w:rsidR="00000000" w:rsidRPr="00000000">
        <w:rPr>
          <w:rtl w:val="0"/>
        </w:rPr>
        <w:t xml:space="preserve">Txtdata: textdata of the variables</w:t>
      </w:r>
    </w:p>
    <w:p w:rsidR="00000000" w:rsidDel="00000000" w:rsidP="00000000" w:rsidRDefault="00000000" w:rsidRPr="00000000" w14:paraId="00000019">
      <w:pPr>
        <w:ind w:right="-182.5984251968498"/>
        <w:rPr/>
      </w:pPr>
      <w:r w:rsidDel="00000000" w:rsidR="00000000" w:rsidRPr="00000000">
        <w:rPr>
          <w:rtl w:val="0"/>
        </w:rPr>
        <w:t xml:space="preserve">n: class number for in the title</w:t>
      </w:r>
    </w:p>
    <w:p w:rsidR="00000000" w:rsidDel="00000000" w:rsidP="00000000" w:rsidRDefault="00000000" w:rsidRPr="00000000" w14:paraId="0000001A">
      <w:pPr>
        <w:ind w:right="-182.5984251968498"/>
        <w:rPr/>
      </w:pPr>
      <w:r w:rsidDel="00000000" w:rsidR="00000000" w:rsidRPr="00000000">
        <w:rPr>
          <w:rtl w:val="0"/>
        </w:rPr>
        <w:t xml:space="preserve">Outlier: string for ‘without outliers’ or ‘with outliers’</w:t>
      </w:r>
    </w:p>
    <w:p w:rsidR="00000000" w:rsidDel="00000000" w:rsidP="00000000" w:rsidRDefault="00000000" w:rsidRPr="00000000" w14:paraId="0000001B">
      <w:pPr>
        <w:ind w:right="-182.5984251968498"/>
        <w:rPr/>
      </w:pPr>
      <w:r w:rsidDel="00000000" w:rsidR="00000000" w:rsidRPr="00000000">
        <w:rPr>
          <w:rtl w:val="0"/>
        </w:rPr>
        <w:t xml:space="preserve">Subrows: row amount for subplot</w:t>
      </w:r>
    </w:p>
    <w:p w:rsidR="00000000" w:rsidDel="00000000" w:rsidP="00000000" w:rsidRDefault="00000000" w:rsidRPr="00000000" w14:paraId="0000001C">
      <w:pPr>
        <w:ind w:right="-182.5984251968498"/>
        <w:rPr/>
      </w:pPr>
      <w:r w:rsidDel="00000000" w:rsidR="00000000" w:rsidRPr="00000000">
        <w:rPr>
          <w:rtl w:val="0"/>
        </w:rPr>
        <w:t xml:space="preserve">Subcollumns: collumn amount for subplot</w:t>
      </w:r>
    </w:p>
    <w:p w:rsidR="00000000" w:rsidDel="00000000" w:rsidP="00000000" w:rsidRDefault="00000000" w:rsidRPr="00000000" w14:paraId="0000001D">
      <w:pPr>
        <w:ind w:right="-182.5984251968498"/>
        <w:rPr>
          <w:u w:val="single"/>
        </w:rPr>
      </w:pPr>
      <w:r w:rsidDel="00000000" w:rsidR="00000000" w:rsidRPr="00000000">
        <w:rPr>
          <w:rtl w:val="0"/>
        </w:rPr>
      </w:r>
    </w:p>
    <w:p w:rsidR="00000000" w:rsidDel="00000000" w:rsidP="00000000" w:rsidRDefault="00000000" w:rsidRPr="00000000" w14:paraId="0000001E">
      <w:pPr>
        <w:ind w:right="-182.5984251968498"/>
        <w:rPr/>
      </w:pPr>
      <w:r w:rsidDel="00000000" w:rsidR="00000000" w:rsidRPr="00000000">
        <w:rPr>
          <w:u w:val="single"/>
          <w:rtl w:val="0"/>
        </w:rPr>
        <w:t xml:space="preserve">Subplotratio</w:t>
      </w:r>
      <w:r w:rsidDel="00000000" w:rsidR="00000000" w:rsidRPr="00000000">
        <w:rPr>
          <w:rtl w:val="0"/>
        </w:rPr>
        <w:t xml:space="preserve">: defines the best ratio for the subplots</w:t>
      </w:r>
    </w:p>
    <w:p w:rsidR="00000000" w:rsidDel="00000000" w:rsidP="00000000" w:rsidRDefault="00000000" w:rsidRPr="00000000" w14:paraId="0000001F">
      <w:pPr>
        <w:ind w:right="-182.5984251968498"/>
        <w:rPr/>
      </w:pPr>
      <w:r w:rsidDel="00000000" w:rsidR="00000000" w:rsidRPr="00000000">
        <w:rPr>
          <w:rtl w:val="0"/>
        </w:rPr>
        <w:t xml:space="preserve">Input: number of variables</w:t>
      </w:r>
    </w:p>
    <w:p w:rsidR="00000000" w:rsidDel="00000000" w:rsidP="00000000" w:rsidRDefault="00000000" w:rsidRPr="00000000" w14:paraId="00000020">
      <w:pPr>
        <w:ind w:right="-182.5984251968498"/>
        <w:rPr/>
      </w:pPr>
      <w:r w:rsidDel="00000000" w:rsidR="00000000" w:rsidRPr="00000000">
        <w:rPr>
          <w:rtl w:val="0"/>
        </w:rPr>
        <w:t xml:space="preserve">Output: row column ratio</w:t>
      </w:r>
      <w:r w:rsidDel="00000000" w:rsidR="00000000" w:rsidRPr="00000000">
        <w:rPr>
          <w:rtl w:val="0"/>
        </w:rPr>
      </w:r>
    </w:p>
    <w:p w:rsidR="00000000" w:rsidDel="00000000" w:rsidP="00000000" w:rsidRDefault="00000000" w:rsidRPr="00000000" w14:paraId="00000021">
      <w:pPr>
        <w:ind w:right="-182.5984251968498"/>
        <w:rPr/>
      </w:pPr>
      <w:r w:rsidDel="00000000" w:rsidR="00000000" w:rsidRPr="00000000">
        <w:rPr>
          <w:rtl w:val="0"/>
        </w:rPr>
      </w:r>
    </w:p>
    <w:p w:rsidR="00000000" w:rsidDel="00000000" w:rsidP="00000000" w:rsidRDefault="00000000" w:rsidRPr="00000000" w14:paraId="00000022">
      <w:pPr>
        <w:ind w:right="-182.5984251968498"/>
        <w:rPr>
          <w:u w:val="single"/>
        </w:rPr>
      </w:pPr>
      <w:r w:rsidDel="00000000" w:rsidR="00000000" w:rsidRPr="00000000">
        <w:rPr>
          <w:u w:val="single"/>
          <w:rtl w:val="0"/>
        </w:rPr>
        <w:t xml:space="preserve">Scatterfit: fits the data to slope</w:t>
      </w:r>
    </w:p>
    <w:p w:rsidR="00000000" w:rsidDel="00000000" w:rsidP="00000000" w:rsidRDefault="00000000" w:rsidRPr="00000000" w14:paraId="00000023">
      <w:pPr>
        <w:ind w:right="-182.5984251968498"/>
        <w:rPr/>
      </w:pPr>
      <w:r w:rsidDel="00000000" w:rsidR="00000000" w:rsidRPr="00000000">
        <w:rPr>
          <w:rtl w:val="0"/>
        </w:rPr>
        <w:t xml:space="preserve">Input: data with columns are the different datapoint and rows the individuals</w:t>
      </w:r>
    </w:p>
    <w:p w:rsidR="00000000" w:rsidDel="00000000" w:rsidP="00000000" w:rsidRDefault="00000000" w:rsidRPr="00000000" w14:paraId="00000024">
      <w:pPr>
        <w:ind w:right="-182.5984251968498"/>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LDA</w:t>
      </w:r>
    </w:p>
    <w:p w:rsidR="00000000" w:rsidDel="00000000" w:rsidP="00000000" w:rsidRDefault="00000000" w:rsidRPr="00000000" w14:paraId="00000026">
      <w:pPr>
        <w:rPr>
          <w:u w:val="single"/>
        </w:rPr>
      </w:pPr>
      <w:r w:rsidDel="00000000" w:rsidR="00000000" w:rsidRPr="00000000">
        <w:rPr>
          <w:u w:val="single"/>
          <w:rtl w:val="0"/>
        </w:rPr>
        <w:t xml:space="preserve">LDA: main LDA funtion</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Input:</w:t>
      </w:r>
    </w:p>
    <w:p w:rsidR="00000000" w:rsidDel="00000000" w:rsidP="00000000" w:rsidRDefault="00000000" w:rsidRPr="00000000" w14:paraId="00000028">
      <w:pPr>
        <w:numPr>
          <w:ilvl w:val="1"/>
          <w:numId w:val="5"/>
        </w:numPr>
        <w:ind w:left="1440" w:hanging="360"/>
      </w:pPr>
      <w:r w:rsidDel="00000000" w:rsidR="00000000" w:rsidRPr="00000000">
        <w:rPr>
          <w:rtl w:val="0"/>
        </w:rPr>
        <w:t xml:space="preserve">Classes</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the text data of the features (to sort them)</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Output:</w:t>
      </w:r>
    </w:p>
    <w:p w:rsidR="00000000" w:rsidDel="00000000" w:rsidP="00000000" w:rsidRDefault="00000000" w:rsidRPr="00000000" w14:paraId="0000002B">
      <w:pPr>
        <w:numPr>
          <w:ilvl w:val="1"/>
          <w:numId w:val="5"/>
        </w:numPr>
        <w:ind w:left="1440" w:hanging="360"/>
        <w:rPr>
          <w:shd w:fill="fff2cc" w:val="clear"/>
        </w:rPr>
      </w:pPr>
      <w:r w:rsidDel="00000000" w:rsidR="00000000" w:rsidRPr="00000000">
        <w:rPr>
          <w:shd w:fill="fff2cc" w:val="clear"/>
          <w:rtl w:val="0"/>
        </w:rPr>
        <w:t xml:space="preserve">LD1_proj: mapped data to LD1 (1xn)</w:t>
      </w:r>
    </w:p>
    <w:p w:rsidR="00000000" w:rsidDel="00000000" w:rsidP="00000000" w:rsidRDefault="00000000" w:rsidRPr="00000000" w14:paraId="0000002C">
      <w:pPr>
        <w:numPr>
          <w:ilvl w:val="1"/>
          <w:numId w:val="5"/>
        </w:numPr>
        <w:ind w:left="1440" w:hanging="360"/>
        <w:rPr>
          <w:shd w:fill="fff2cc" w:val="clear"/>
        </w:rPr>
      </w:pPr>
      <w:r w:rsidDel="00000000" w:rsidR="00000000" w:rsidRPr="00000000">
        <w:rPr>
          <w:shd w:fill="fff2cc" w:val="clear"/>
          <w:rtl w:val="0"/>
        </w:rPr>
        <w:t xml:space="preserve">LD2_proj: mapped data to LD2 (1xn)</w:t>
      </w:r>
    </w:p>
    <w:p w:rsidR="00000000" w:rsidDel="00000000" w:rsidP="00000000" w:rsidRDefault="00000000" w:rsidRPr="00000000" w14:paraId="0000002D">
      <w:pPr>
        <w:numPr>
          <w:ilvl w:val="1"/>
          <w:numId w:val="5"/>
        </w:numPr>
        <w:ind w:left="1440" w:hanging="360"/>
        <w:rPr>
          <w:shd w:fill="b6d7a8" w:val="clear"/>
        </w:rPr>
      </w:pPr>
      <w:r w:rsidDel="00000000" w:rsidR="00000000" w:rsidRPr="00000000">
        <w:rPr>
          <w:shd w:fill="b6d7a8" w:val="clear"/>
          <w:rtl w:val="0"/>
        </w:rPr>
        <w:t xml:space="preserve">Proj_Vector: LD1 and LD2</w:t>
      </w:r>
    </w:p>
    <w:p w:rsidR="00000000" w:rsidDel="00000000" w:rsidP="00000000" w:rsidRDefault="00000000" w:rsidRPr="00000000" w14:paraId="0000002E">
      <w:pPr>
        <w:numPr>
          <w:ilvl w:val="1"/>
          <w:numId w:val="5"/>
        </w:numPr>
        <w:ind w:left="1440" w:hanging="360"/>
        <w:rPr>
          <w:shd w:fill="b6d7a8" w:val="clear"/>
        </w:rPr>
      </w:pPr>
      <w:r w:rsidDel="00000000" w:rsidR="00000000" w:rsidRPr="00000000">
        <w:rPr>
          <w:shd w:fill="b6d7a8" w:val="clear"/>
          <w:rtl w:val="0"/>
        </w:rPr>
        <w:t xml:space="preserve">V_sorted: All the LDs sorted</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D_sorted: all the eigenvalues sorted</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bartext_LDA: the sorted text for the bar graphs of LD1 and LD2</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bardata_LDA: the sorted data for the bar graphs of LD1 and LD2</w:t>
      </w:r>
    </w:p>
    <w:p w:rsidR="00000000" w:rsidDel="00000000" w:rsidP="00000000" w:rsidRDefault="00000000" w:rsidRPr="00000000" w14:paraId="00000032">
      <w:pPr>
        <w:numPr>
          <w:ilvl w:val="1"/>
          <w:numId w:val="5"/>
        </w:numPr>
        <w:ind w:left="1440" w:hanging="360"/>
        <w:rPr>
          <w:shd w:fill="fff2cc" w:val="clear"/>
        </w:rPr>
      </w:pPr>
      <w:r w:rsidDel="00000000" w:rsidR="00000000" w:rsidRPr="00000000">
        <w:rPr>
          <w:shd w:fill="fff2cc" w:val="clear"/>
          <w:rtl w:val="0"/>
        </w:rPr>
        <w:t xml:space="preserve">LDA_summary: mapped data to each LD</w:t>
      </w:r>
    </w:p>
    <w:p w:rsidR="00000000" w:rsidDel="00000000" w:rsidP="00000000" w:rsidRDefault="00000000" w:rsidRPr="00000000" w14:paraId="00000033">
      <w:pPr>
        <w:rPr/>
      </w:pPr>
      <w:r w:rsidDel="00000000" w:rsidR="00000000" w:rsidRPr="00000000">
        <w:rPr>
          <w:rtl w:val="0"/>
        </w:rPr>
        <w:t xml:space="preserve">The coloured outputs could be merged together, but because they get used for different purposes, you would need to extract them anyways, so I prefer to separate them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plot 2 LDs to each other other than the first 2 you need a function that accepts 2 defined LDs and maps the data to those 2; the same calculation as the main LDA function but without the first part of calculation the LDs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right="-891.2598425196836"/>
        <w:rPr>
          <w:u w:val="single"/>
        </w:rPr>
      </w:pPr>
      <w:r w:rsidDel="00000000" w:rsidR="00000000" w:rsidRPr="00000000">
        <w:rPr>
          <w:u w:val="single"/>
          <w:rtl w:val="0"/>
        </w:rPr>
        <w:t xml:space="preserve">LDAplot: the main LDA plot function with:</w:t>
      </w:r>
    </w:p>
    <w:p w:rsidR="00000000" w:rsidDel="00000000" w:rsidP="00000000" w:rsidRDefault="00000000" w:rsidRPr="00000000" w14:paraId="00000038">
      <w:pPr>
        <w:numPr>
          <w:ilvl w:val="0"/>
          <w:numId w:val="4"/>
        </w:numPr>
        <w:ind w:left="720" w:right="-891.2598425196836" w:hanging="360"/>
      </w:pPr>
      <w:r w:rsidDel="00000000" w:rsidR="00000000" w:rsidRPr="00000000">
        <w:rPr>
          <w:rtl w:val="0"/>
        </w:rPr>
        <w:t xml:space="preserve">Barplot of both the LDs:</w:t>
      </w:r>
    </w:p>
    <w:p w:rsidR="00000000" w:rsidDel="00000000" w:rsidP="00000000" w:rsidRDefault="00000000" w:rsidRPr="00000000" w14:paraId="00000039">
      <w:pPr>
        <w:numPr>
          <w:ilvl w:val="1"/>
          <w:numId w:val="4"/>
        </w:numPr>
        <w:ind w:left="1440" w:right="-891.2598425196836" w:hanging="360"/>
      </w:pPr>
      <w:r w:rsidDel="00000000" w:rsidR="00000000" w:rsidRPr="00000000">
        <w:rPr>
          <w:rtl w:val="0"/>
        </w:rPr>
        <w:t xml:space="preserve">Absolute magnitude of the contribution per feature with color coding for the sign</w:t>
      </w:r>
    </w:p>
    <w:p w:rsidR="00000000" w:rsidDel="00000000" w:rsidP="00000000" w:rsidRDefault="00000000" w:rsidRPr="00000000" w14:paraId="0000003A">
      <w:pPr>
        <w:numPr>
          <w:ilvl w:val="1"/>
          <w:numId w:val="4"/>
        </w:numPr>
        <w:ind w:left="1440" w:right="-891.2598425196836" w:hanging="360"/>
      </w:pPr>
      <w:r w:rsidDel="00000000" w:rsidR="00000000" w:rsidRPr="00000000">
        <w:rPr>
          <w:rtl w:val="0"/>
        </w:rPr>
        <w:t xml:space="preserve">Cumulative value for first 3 and 10 features</w:t>
      </w:r>
    </w:p>
    <w:p w:rsidR="00000000" w:rsidDel="00000000" w:rsidP="00000000" w:rsidRDefault="00000000" w:rsidRPr="00000000" w14:paraId="0000003B">
      <w:pPr>
        <w:numPr>
          <w:ilvl w:val="0"/>
          <w:numId w:val="4"/>
        </w:numPr>
        <w:ind w:left="720" w:right="-891.2598425196836" w:hanging="360"/>
      </w:pPr>
      <w:r w:rsidDel="00000000" w:rsidR="00000000" w:rsidRPr="00000000">
        <w:rPr>
          <w:rtl w:val="0"/>
        </w:rPr>
        <w:t xml:space="preserve">2D scatter plot of mapped to LD1 vs LD2</w:t>
      </w:r>
    </w:p>
    <w:p w:rsidR="00000000" w:rsidDel="00000000" w:rsidP="00000000" w:rsidRDefault="00000000" w:rsidRPr="00000000" w14:paraId="0000003C">
      <w:pPr>
        <w:numPr>
          <w:ilvl w:val="1"/>
          <w:numId w:val="4"/>
        </w:numPr>
        <w:ind w:left="1440" w:right="-891.2598425196836" w:hanging="360"/>
      </w:pPr>
      <w:r w:rsidDel="00000000" w:rsidR="00000000" w:rsidRPr="00000000">
        <w:rPr>
          <w:rtl w:val="0"/>
        </w:rPr>
        <w:t xml:space="preserve">Color coding per class</w:t>
      </w:r>
    </w:p>
    <w:p w:rsidR="00000000" w:rsidDel="00000000" w:rsidP="00000000" w:rsidRDefault="00000000" w:rsidRPr="00000000" w14:paraId="0000003D">
      <w:pPr>
        <w:numPr>
          <w:ilvl w:val="1"/>
          <w:numId w:val="4"/>
        </w:numPr>
        <w:ind w:left="1440" w:right="-891.2598425196836" w:hanging="360"/>
      </w:pPr>
      <w:r w:rsidDel="00000000" w:rsidR="00000000" w:rsidRPr="00000000">
        <w:rPr>
          <w:rtl w:val="0"/>
        </w:rPr>
        <w:t xml:space="preserve">Every individual has their index show for their class*</w:t>
      </w:r>
    </w:p>
    <w:p w:rsidR="00000000" w:rsidDel="00000000" w:rsidP="00000000" w:rsidRDefault="00000000" w:rsidRPr="00000000" w14:paraId="0000003E">
      <w:pPr>
        <w:ind w:right="-891.2598425196836"/>
        <w:rPr/>
      </w:pPr>
      <w:r w:rsidDel="00000000" w:rsidR="00000000" w:rsidRPr="00000000">
        <w:rPr>
          <w:rtl w:val="0"/>
        </w:rPr>
        <w:t xml:space="preserve">*both classes have index going from 1 to 15 but because the values are mostly separated different indexing doesn’t really matter, moreover it does mostly matter on outliers, which are more isolated, so the individual can be deduced from combination of the class color and the index</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right="-891.2598425196836"/>
        <w:rPr/>
      </w:pPr>
      <w:r w:rsidDel="00000000" w:rsidR="00000000" w:rsidRPr="00000000">
        <w:rPr>
          <w:u w:val="single"/>
          <w:rtl w:val="0"/>
        </w:rPr>
        <w:t xml:space="preserve">LDvsLDplot: plots LD1, LD2, LD3 to each other in 3 2D plots and 1 3D plot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Input: </w:t>
      </w:r>
    </w:p>
    <w:p w:rsidR="00000000" w:rsidDel="00000000" w:rsidP="00000000" w:rsidRDefault="00000000" w:rsidRPr="00000000" w14:paraId="00000042">
      <w:pPr>
        <w:rPr/>
      </w:pPr>
      <w:r w:rsidDel="00000000" w:rsidR="00000000" w:rsidRPr="00000000">
        <w:rPr>
          <w:rtl w:val="0"/>
        </w:rPr>
        <w:t xml:space="preserve">3 vectors that represent the 3 best variables</w:t>
      </w:r>
    </w:p>
    <w:p w:rsidR="00000000" w:rsidDel="00000000" w:rsidP="00000000" w:rsidRDefault="00000000" w:rsidRPr="00000000" w14:paraId="00000043">
      <w:pPr>
        <w:rPr/>
      </w:pPr>
      <w:r w:rsidDel="00000000" w:rsidR="00000000" w:rsidRPr="00000000">
        <w:rPr>
          <w:rtl w:val="0"/>
        </w:rPr>
        <w:t xml:space="preserve">Class size</w:t>
      </w:r>
    </w:p>
    <w:p w:rsidR="00000000" w:rsidDel="00000000" w:rsidP="00000000" w:rsidRDefault="00000000" w:rsidRPr="00000000" w14:paraId="00000044">
      <w:pPr>
        <w:rPr/>
      </w:pPr>
      <w:r w:rsidDel="00000000" w:rsidR="00000000" w:rsidRPr="00000000">
        <w:rPr>
          <w:rtl w:val="0"/>
        </w:rPr>
        <w:t xml:space="preserve">textdata(of the 3 variables)</w:t>
      </w:r>
    </w:p>
    <w:p w:rsidR="00000000" w:rsidDel="00000000" w:rsidP="00000000" w:rsidRDefault="00000000" w:rsidRPr="00000000" w14:paraId="00000045">
      <w:pPr>
        <w:ind w:right="-891.2598425196836"/>
        <w:rPr>
          <w:u w:val="single"/>
        </w:rPr>
      </w:pPr>
      <w:r w:rsidDel="00000000" w:rsidR="00000000" w:rsidRPr="00000000">
        <w:rPr>
          <w:rtl w:val="0"/>
        </w:rPr>
      </w:r>
    </w:p>
    <w:p w:rsidR="00000000" w:rsidDel="00000000" w:rsidP="00000000" w:rsidRDefault="00000000" w:rsidRPr="00000000" w14:paraId="00000046">
      <w:pPr>
        <w:ind w:right="-891.2598425196836"/>
        <w:rPr>
          <w:u w:val="single"/>
        </w:rPr>
      </w:pPr>
      <w:r w:rsidDel="00000000" w:rsidR="00000000" w:rsidRPr="00000000">
        <w:rPr>
          <w:u w:val="single"/>
          <w:rtl w:val="0"/>
        </w:rPr>
        <w:t xml:space="preserve">LDAsubplot: plots a predefined LD to all the other LDs</w:t>
      </w:r>
    </w:p>
    <w:p w:rsidR="00000000" w:rsidDel="00000000" w:rsidP="00000000" w:rsidRDefault="00000000" w:rsidRPr="00000000" w14:paraId="00000047">
      <w:pPr>
        <w:rPr/>
      </w:pPr>
      <w:r w:rsidDel="00000000" w:rsidR="00000000" w:rsidRPr="00000000">
        <w:rPr>
          <w:rtl w:val="0"/>
        </w:rPr>
        <w:t xml:space="preserve">I</w:t>
      </w:r>
      <w:r w:rsidDel="00000000" w:rsidR="00000000" w:rsidRPr="00000000">
        <w:rPr>
          <w:rtl w:val="0"/>
        </w:rPr>
        <w:t xml:space="preserve">nput:</w:t>
      </w:r>
    </w:p>
    <w:p w:rsidR="00000000" w:rsidDel="00000000" w:rsidP="00000000" w:rsidRDefault="00000000" w:rsidRPr="00000000" w14:paraId="00000048">
      <w:pPr>
        <w:rPr/>
      </w:pPr>
      <w:r w:rsidDel="00000000" w:rsidR="00000000" w:rsidRPr="00000000">
        <w:rPr>
          <w:rtl w:val="0"/>
        </w:rPr>
        <w:t xml:space="preserve">2 projected LDs (LDn and LDm)</w:t>
      </w:r>
    </w:p>
    <w:p w:rsidR="00000000" w:rsidDel="00000000" w:rsidP="00000000" w:rsidRDefault="00000000" w:rsidRPr="00000000" w14:paraId="00000049">
      <w:pPr>
        <w:rPr/>
      </w:pPr>
      <w:r w:rsidDel="00000000" w:rsidR="00000000" w:rsidRPr="00000000">
        <w:rPr>
          <w:rtl w:val="0"/>
        </w:rPr>
        <w:t xml:space="preserve">Class size</w:t>
      </w:r>
    </w:p>
    <w:p w:rsidR="00000000" w:rsidDel="00000000" w:rsidP="00000000" w:rsidRDefault="00000000" w:rsidRPr="00000000" w14:paraId="0000004A">
      <w:pPr>
        <w:rPr/>
      </w:pPr>
      <w:r w:rsidDel="00000000" w:rsidR="00000000" w:rsidRPr="00000000">
        <w:rPr>
          <w:rtl w:val="0"/>
        </w:rPr>
        <w:t xml:space="preserve">Index number of LDn</w:t>
      </w:r>
    </w:p>
    <w:p w:rsidR="00000000" w:rsidDel="00000000" w:rsidP="00000000" w:rsidRDefault="00000000" w:rsidRPr="00000000" w14:paraId="0000004B">
      <w:pPr>
        <w:rPr/>
      </w:pPr>
      <w:r w:rsidDel="00000000" w:rsidR="00000000" w:rsidRPr="00000000">
        <w:rPr>
          <w:rtl w:val="0"/>
        </w:rPr>
        <w:t xml:space="preserve">Index number of LDm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LDAPCAconv</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input</w:t>
      </w:r>
    </w:p>
    <w:p w:rsidR="00000000" w:rsidDel="00000000" w:rsidP="00000000" w:rsidRDefault="00000000" w:rsidRPr="00000000" w14:paraId="00000050">
      <w:pPr>
        <w:numPr>
          <w:ilvl w:val="1"/>
          <w:numId w:val="2"/>
        </w:numPr>
        <w:ind w:left="1440" w:right="-607.7952755905511" w:hanging="360"/>
      </w:pPr>
      <w:r w:rsidDel="00000000" w:rsidR="00000000" w:rsidRPr="00000000">
        <w:rPr>
          <w:rtl w:val="0"/>
        </w:rPr>
        <w:t xml:space="preserve">Proj_Vector: the 2 project vectors from the LDA output each with dim: 1xn for n PC’s</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Coef: the weighted data from the PCA</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Txtdata the textdata to sort</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Output</w:t>
      </w:r>
    </w:p>
    <w:p w:rsidR="00000000" w:rsidDel="00000000" w:rsidP="00000000" w:rsidRDefault="00000000" w:rsidRPr="00000000" w14:paraId="00000054">
      <w:pPr>
        <w:numPr>
          <w:ilvl w:val="1"/>
          <w:numId w:val="2"/>
        </w:numPr>
        <w:ind w:left="1440" w:hanging="360"/>
      </w:pPr>
      <w:r w:rsidDel="00000000" w:rsidR="00000000" w:rsidRPr="00000000">
        <w:rPr>
          <w:rtl w:val="0"/>
        </w:rPr>
        <w:t xml:space="preserve">bartext_LDA: the sorted text</w:t>
      </w:r>
    </w:p>
    <w:p w:rsidR="00000000" w:rsidDel="00000000" w:rsidP="00000000" w:rsidRDefault="00000000" w:rsidRPr="00000000" w14:paraId="00000055">
      <w:pPr>
        <w:numPr>
          <w:ilvl w:val="1"/>
          <w:numId w:val="2"/>
        </w:numPr>
        <w:ind w:left="1440" w:right="-891.2598425196836" w:hanging="360"/>
      </w:pPr>
      <w:r w:rsidDel="00000000" w:rsidR="00000000" w:rsidRPr="00000000">
        <w:rPr>
          <w:rtl w:val="0"/>
        </w:rPr>
        <w:t xml:space="preserve">bardata_LDA: the conversion of the the linear combination of the linear combination of features</w:t>
      </w:r>
    </w:p>
    <w:p w:rsidR="00000000" w:rsidDel="00000000" w:rsidP="00000000" w:rsidRDefault="00000000" w:rsidRPr="00000000" w14:paraId="00000056">
      <w:pPr>
        <w:rPr>
          <w:u w:val="single"/>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rPr>
          <w:rtl w:val="0"/>
        </w:rPr>
      </w:r>
    </w:p>
    <w:p w:rsidR="00000000" w:rsidDel="00000000" w:rsidP="00000000" w:rsidRDefault="00000000" w:rsidRPr="00000000" w14:paraId="00000059">
      <w:pPr>
        <w:rPr>
          <w:u w:val="single"/>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u w:val="single"/>
        </w:rPr>
      </w:pPr>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LDA_known: LDA plot for other LDs then LD1 and LD2</w:t>
      </w:r>
    </w:p>
    <w:p w:rsidR="00000000" w:rsidDel="00000000" w:rsidP="00000000" w:rsidRDefault="00000000" w:rsidRPr="00000000" w14:paraId="00000061">
      <w:pPr>
        <w:numPr>
          <w:ilvl w:val="0"/>
          <w:numId w:val="5"/>
        </w:numPr>
        <w:ind w:left="720" w:hanging="360"/>
      </w:pPr>
      <w:r w:rsidDel="00000000" w:rsidR="00000000" w:rsidRPr="00000000">
        <w:rPr>
          <w:rtl w:val="0"/>
        </w:rPr>
        <w:t xml:space="preserve">Input:</w:t>
      </w:r>
    </w:p>
    <w:p w:rsidR="00000000" w:rsidDel="00000000" w:rsidP="00000000" w:rsidRDefault="00000000" w:rsidRPr="00000000" w14:paraId="00000062">
      <w:pPr>
        <w:numPr>
          <w:ilvl w:val="1"/>
          <w:numId w:val="5"/>
        </w:numPr>
        <w:ind w:left="1440" w:hanging="360"/>
      </w:pPr>
      <w:r w:rsidDel="00000000" w:rsidR="00000000" w:rsidRPr="00000000">
        <w:rPr>
          <w:rtl w:val="0"/>
        </w:rPr>
        <w:t xml:space="preserve">Classes</w:t>
      </w:r>
    </w:p>
    <w:p w:rsidR="00000000" w:rsidDel="00000000" w:rsidP="00000000" w:rsidRDefault="00000000" w:rsidRPr="00000000" w14:paraId="00000063">
      <w:pPr>
        <w:numPr>
          <w:ilvl w:val="1"/>
          <w:numId w:val="5"/>
        </w:numPr>
        <w:ind w:left="1440" w:hanging="360"/>
      </w:pPr>
      <w:r w:rsidDel="00000000" w:rsidR="00000000" w:rsidRPr="00000000">
        <w:rPr>
          <w:rtl w:val="0"/>
        </w:rPr>
        <w:t xml:space="preserve">the text data of the features (to sort them)</w:t>
      </w:r>
    </w:p>
    <w:p w:rsidR="00000000" w:rsidDel="00000000" w:rsidP="00000000" w:rsidRDefault="00000000" w:rsidRPr="00000000" w14:paraId="00000064">
      <w:pPr>
        <w:numPr>
          <w:ilvl w:val="1"/>
          <w:numId w:val="5"/>
        </w:numPr>
        <w:ind w:left="1440" w:hanging="360"/>
      </w:pPr>
      <w:r w:rsidDel="00000000" w:rsidR="00000000" w:rsidRPr="00000000">
        <w:rPr>
          <w:rtl w:val="0"/>
        </w:rPr>
        <w:t xml:space="preserve">The 2 defined LDs</w:t>
      </w:r>
    </w:p>
    <w:p w:rsidR="00000000" w:rsidDel="00000000" w:rsidP="00000000" w:rsidRDefault="00000000" w:rsidRPr="00000000" w14:paraId="00000065">
      <w:pPr>
        <w:numPr>
          <w:ilvl w:val="0"/>
          <w:numId w:val="5"/>
        </w:numPr>
        <w:ind w:left="720" w:hanging="360"/>
      </w:pPr>
      <w:r w:rsidDel="00000000" w:rsidR="00000000" w:rsidRPr="00000000">
        <w:rPr>
          <w:rtl w:val="0"/>
        </w:rPr>
        <w:t xml:space="preserve">Output:</w:t>
      </w:r>
    </w:p>
    <w:p w:rsidR="00000000" w:rsidDel="00000000" w:rsidP="00000000" w:rsidRDefault="00000000" w:rsidRPr="00000000" w14:paraId="00000066">
      <w:pPr>
        <w:numPr>
          <w:ilvl w:val="1"/>
          <w:numId w:val="5"/>
        </w:numPr>
        <w:ind w:left="1440" w:hanging="360"/>
      </w:pPr>
      <w:r w:rsidDel="00000000" w:rsidR="00000000" w:rsidRPr="00000000">
        <w:rPr>
          <w:rtl w:val="0"/>
        </w:rPr>
        <w:t xml:space="preserve">LD1_proj: mapped data to LD1 (1xn)</w:t>
      </w:r>
    </w:p>
    <w:p w:rsidR="00000000" w:rsidDel="00000000" w:rsidP="00000000" w:rsidRDefault="00000000" w:rsidRPr="00000000" w14:paraId="00000067">
      <w:pPr>
        <w:numPr>
          <w:ilvl w:val="1"/>
          <w:numId w:val="5"/>
        </w:numPr>
        <w:ind w:left="1440" w:hanging="360"/>
      </w:pPr>
      <w:r w:rsidDel="00000000" w:rsidR="00000000" w:rsidRPr="00000000">
        <w:rPr>
          <w:rtl w:val="0"/>
        </w:rPr>
        <w:t xml:space="preserve">LD2_proj: mapped data to LD2 (1xn)</w:t>
      </w:r>
    </w:p>
    <w:p w:rsidR="00000000" w:rsidDel="00000000" w:rsidP="00000000" w:rsidRDefault="00000000" w:rsidRPr="00000000" w14:paraId="00000068">
      <w:pPr>
        <w:numPr>
          <w:ilvl w:val="1"/>
          <w:numId w:val="5"/>
        </w:numPr>
        <w:ind w:left="1440" w:hanging="360"/>
      </w:pPr>
      <w:r w:rsidDel="00000000" w:rsidR="00000000" w:rsidRPr="00000000">
        <w:rPr>
          <w:rtl w:val="0"/>
        </w:rPr>
        <w:t xml:space="preserve">bartext_LDA: the sorted text for the bargraphs of LD1 and LD2</w:t>
      </w:r>
    </w:p>
    <w:p w:rsidR="00000000" w:rsidDel="00000000" w:rsidP="00000000" w:rsidRDefault="00000000" w:rsidRPr="00000000" w14:paraId="00000069">
      <w:pPr>
        <w:numPr>
          <w:ilvl w:val="1"/>
          <w:numId w:val="5"/>
        </w:numPr>
        <w:ind w:left="1440" w:hanging="360"/>
      </w:pPr>
      <w:r w:rsidDel="00000000" w:rsidR="00000000" w:rsidRPr="00000000">
        <w:rPr>
          <w:rtl w:val="0"/>
        </w:rPr>
        <w:t xml:space="preserve">bardata_LDA: the sorted data for the bargraphs of LD1 and LD2</w:t>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