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</w:p>
    <w:p w14:paraId="374698EB" w14:textId="649FE9D9" w:rsidR="00892295" w:rsidRPr="00892295" w:rsidRDefault="00000000" w:rsidP="00892295">
      <w:pPr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03837158" w14:textId="77777777" w:rsidR="00892295" w:rsidRDefault="00892295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6439411A" w14:textId="77777777" w:rsidR="00892295" w:rsidRDefault="00892295" w:rsidP="00892295">
      <w:pPr>
        <w:rPr>
          <w:rFonts w:asciiTheme="minorEastAsia" w:hAnsiTheme="minorEastAsia"/>
        </w:rPr>
      </w:pPr>
    </w:p>
    <w:p w14:paraId="7442DCD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proofErr w:type="gramStart"/>
      <w:r>
        <w:rPr>
          <w:rFonts w:asciiTheme="minorEastAsia" w:hAnsiTheme="minorEastAsia"/>
          <w:color w:val="4472C4"/>
          <w:sz w:val="24"/>
          <w:szCs w:val="24"/>
        </w:rPr>
        <w:t>// 서버로</w:t>
      </w:r>
      <w:proofErr w:type="gramEnd"/>
      <w:r>
        <w:rPr>
          <w:rFonts w:asciiTheme="minorEastAsia" w:hAnsiTheme="minorEastAsia"/>
          <w:color w:val="4472C4"/>
          <w:sz w:val="24"/>
          <w:szCs w:val="24"/>
        </w:rPr>
        <w:t xml:space="preserve"> 보낼 '캐릭터 정보 패킷'</w:t>
      </w:r>
    </w:p>
    <w:p w14:paraId="441FD86F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struct C2S_CharacterPacket {</w:t>
      </w:r>
    </w:p>
    <w:p w14:paraId="14BF058D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PacketHeader header;     // 모든 패킷에 공통으로 들어가는 헤더</w:t>
      </w:r>
    </w:p>
    <w:p w14:paraId="7F44A2E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character    charData; // 실제 보낼 데이터</w:t>
      </w:r>
    </w:p>
    <w:p w14:paraId="072B3A7D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lastRenderedPageBreak/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7B2ECBFB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enum class PacketType : unsigned short {</w:t>
      </w:r>
    </w:p>
    <w:p w14:paraId="4D544D1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C2S_CHARACTER_INFO = 101, // 클라이언트 -&gt; 서버, 캐릭터 정보</w:t>
      </w:r>
    </w:p>
    <w:p w14:paraId="361EAE18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나중에 추가될 패킷 종류들...</w:t>
      </w:r>
    </w:p>
    <w:p w14:paraId="5209ABC7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C2S_CHAT_MESSAGE = 201,</w:t>
      </w:r>
    </w:p>
    <w:p w14:paraId="580FE20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C2S_USE_ITEM = 301,</w:t>
      </w:r>
    </w:p>
    <w:p w14:paraId="7460417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892295" w:rsidRDefault="00892295" w:rsidP="00892295">
      <w:pPr>
        <w:ind w:left="800" w:firstLine="800"/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</w:pPr>
      <w:proofErr w:type="gramStart"/>
      <w:r w:rsidRPr="0089229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// </w:t>
      </w:r>
      <w:r w:rsidRPr="0089229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패킷</w:t>
      </w:r>
      <w:proofErr w:type="gramEnd"/>
      <w:r w:rsidRPr="0089229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lastRenderedPageBreak/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bool </w:t>
      </w:r>
      <w:proofErr w:type="spellStart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>recv_obstacale</w:t>
      </w:r>
      <w:proofErr w:type="spellEnd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 ()</w:t>
      </w:r>
      <w:r w:rsidRPr="00171DD2">
        <w:rPr>
          <w:rFonts w:asciiTheme="minorEastAsia" w:hAnsiTheme="minorEastAsia"/>
          <w:strike/>
          <w:sz w:val="22"/>
        </w:rPr>
        <w:tab/>
        <w:t xml:space="preserve">    장애물에 대한 정보를 서버로부터 받는 함수</w:t>
      </w:r>
    </w:p>
    <w:p w14:paraId="6AA17533" w14:textId="35E0D198" w:rsidR="00171DD2" w:rsidRDefault="00171DD2">
      <w:pPr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77D6825E" w14:textId="7B544329" w:rsidR="00171DD2" w:rsidRDefault="00171DD2">
      <w:pPr>
        <w:rPr>
          <w:rFonts w:asciiTheme="minorEastAsia" w:hAnsiTheme="minorEastAsia"/>
          <w:color w:val="4472C4" w:themeColor="accent1"/>
          <w:sz w:val="22"/>
        </w:rPr>
      </w:pPr>
      <w:r w:rsidRPr="00171DD2">
        <w:rPr>
          <w:rFonts w:asciiTheme="minorEastAsia" w:hAnsiTheme="minorEastAsia"/>
          <w:color w:val="4472C4" w:themeColor="accent1"/>
          <w:sz w:val="22"/>
        </w:rPr>
        <w:t xml:space="preserve">bool </w:t>
      </w:r>
      <w:proofErr w:type="spellStart"/>
      <w:r w:rsidRPr="00171DD2">
        <w:rPr>
          <w:rFonts w:asciiTheme="minorEastAsia" w:hAnsiTheme="minorEastAsia"/>
          <w:color w:val="4472C4" w:themeColor="accent1"/>
          <w:sz w:val="22"/>
        </w:rPr>
        <w:t>recv_</w:t>
      </w:r>
      <w:proofErr w:type="gramStart"/>
      <w:r w:rsidRPr="00171DD2">
        <w:rPr>
          <w:rFonts w:asciiTheme="minorEastAsia" w:hAnsiTheme="minorEastAsia"/>
          <w:color w:val="4472C4" w:themeColor="accent1"/>
          <w:sz w:val="22"/>
        </w:rPr>
        <w:t>packet</w:t>
      </w:r>
      <w:proofErr w:type="spellEnd"/>
      <w:r w:rsidRPr="00171DD2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171DD2">
        <w:rPr>
          <w:rFonts w:asciiTheme="minorEastAsia" w:hAnsiTheme="minorEastAsia"/>
          <w:color w:val="4472C4" w:themeColor="accent1"/>
          <w:sz w:val="22"/>
        </w:rPr>
        <w:t>)</w:t>
      </w:r>
    </w:p>
    <w:p w14:paraId="221909C8" w14:textId="3598F6FA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634C97A5" w14:textId="4135B074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//패킷 헤더 받기</w:t>
      </w:r>
    </w:p>
    <w:p w14:paraId="4E8168B7" w14:textId="1A51737A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//패킷 </w:t>
      </w:r>
      <w:proofErr w:type="spellStart"/>
      <w:r>
        <w:rPr>
          <w:rFonts w:asciiTheme="minorEastAsia" w:hAnsiTheme="minorEastAsia" w:hint="eastAsia"/>
          <w:color w:val="4472C4" w:themeColor="accent1"/>
          <w:sz w:val="22"/>
        </w:rPr>
        <w:t>해더에서</w:t>
      </w:r>
      <w:proofErr w:type="spellEnd"/>
      <w:r>
        <w:rPr>
          <w:rFonts w:asciiTheme="minorEastAsia" w:hAnsiTheme="minorEastAsia" w:hint="eastAsia"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캐릭터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타입이라면</w:t>
      </w:r>
    </w:p>
    <w:p w14:paraId="023BD2C9" w14:textId="32FE9FF2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캐릭터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장애물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타입이라면</w:t>
      </w:r>
    </w:p>
    <w:p w14:paraId="78A9B797" w14:textId="478374AF" w:rsidR="00892295" w:rsidRPr="00892295" w:rsidRDefault="00892295">
      <w:pPr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장애물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99218F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S2C_Character(캐릭터 구조체)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2"/>
        </w:rPr>
        <w:t>플레이어 정보 클라이언트로 전송 함수</w:t>
      </w:r>
    </w:p>
    <w:p w14:paraId="54D4F00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808579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각 클라이언트에게 캐릭터 정보 전송</w:t>
      </w:r>
    </w:p>
    <w:p w14:paraId="4316088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F525C31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ClientThread()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S2C_isPlayerReady()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카운트다운 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RenderCountDown()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recv_Obstacle()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>뷰포트 병합 InitCharacterByNum, 충돌처리, moveCharacter , 캐릭터 정보 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31A05" w14:textId="77777777" w:rsidR="00CC33DD" w:rsidRDefault="00CC33DD">
      <w:pPr>
        <w:spacing w:after="0" w:line="240" w:lineRule="auto"/>
      </w:pPr>
      <w:r>
        <w:separator/>
      </w:r>
    </w:p>
  </w:endnote>
  <w:endnote w:type="continuationSeparator" w:id="0">
    <w:p w14:paraId="3C7104D5" w14:textId="77777777" w:rsidR="00CC33DD" w:rsidRDefault="00CC3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06D9" w14:textId="77777777" w:rsidR="00CC33DD" w:rsidRDefault="00CC33DD">
      <w:pPr>
        <w:spacing w:after="0" w:line="240" w:lineRule="auto"/>
      </w:pPr>
      <w:r>
        <w:separator/>
      </w:r>
    </w:p>
  </w:footnote>
  <w:footnote w:type="continuationSeparator" w:id="0">
    <w:p w14:paraId="66758D0D" w14:textId="77777777" w:rsidR="00CC33DD" w:rsidRDefault="00CC33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171DD2"/>
    <w:rsid w:val="003834E9"/>
    <w:rsid w:val="003861EB"/>
    <w:rsid w:val="004F1287"/>
    <w:rsid w:val="004F1AF3"/>
    <w:rsid w:val="00853000"/>
    <w:rsid w:val="00892295"/>
    <w:rsid w:val="00CC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1115</Words>
  <Characters>6357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2025-12-01T16:26:00Z</dcterms:modified>
  <cp:version>0900.0001.01</cp:version>
</cp:coreProperties>
</file>