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DA73" w14:textId="77777777" w:rsidR="009211B4" w:rsidRPr="00A168C3" w:rsidRDefault="00000000">
      <w:pPr>
        <w:pStyle w:val="Ttulo"/>
        <w:jc w:val="center"/>
        <w:rPr>
          <w:lang w:val="es-MX"/>
        </w:rPr>
      </w:pPr>
      <w:r w:rsidRPr="00A168C3">
        <w:rPr>
          <w:lang w:val="es-MX"/>
        </w:rPr>
        <w:t>Documentación integral del sistema</w:t>
      </w:r>
      <w:r w:rsidRPr="00A168C3">
        <w:rPr>
          <w:lang w:val="es-MX"/>
        </w:rPr>
        <w:br/>
      </w:r>
      <w:r w:rsidRPr="00A168C3">
        <w:rPr>
          <w:sz w:val="32"/>
          <w:lang w:val="es-MX"/>
        </w:rPr>
        <w:t>SICAT — Sistema Integral de Control Administrativo y Tecnológico</w:t>
      </w:r>
    </w:p>
    <w:p w14:paraId="527453AE" w14:textId="77777777" w:rsidR="009211B4" w:rsidRPr="00A168C3" w:rsidRDefault="00000000">
      <w:pPr>
        <w:jc w:val="center"/>
        <w:rPr>
          <w:lang w:val="es-MX"/>
        </w:rPr>
      </w:pPr>
      <w:r w:rsidRPr="00A168C3">
        <w:rPr>
          <w:b/>
          <w:lang w:val="es-MX"/>
        </w:rPr>
        <w:t>Fecha de elaboración: 30 de septiembre de 2026</w:t>
      </w:r>
      <w:r w:rsidRPr="00A168C3">
        <w:rPr>
          <w:b/>
          <w:lang w:val="es-MX"/>
        </w:rPr>
        <w:br/>
      </w:r>
      <w:r w:rsidRPr="00A168C3">
        <w:rPr>
          <w:lang w:val="es-MX"/>
        </w:rPr>
        <w:t>Documento funcional, técnico y operativo</w:t>
      </w:r>
      <w:r w:rsidRPr="00A168C3">
        <w:rPr>
          <w:lang w:val="es-MX"/>
        </w:rPr>
        <w:br/>
        <w:t xml:space="preserve">Repositorio: </w:t>
      </w:r>
      <w:proofErr w:type="spellStart"/>
      <w:r w:rsidRPr="00A168C3">
        <w:rPr>
          <w:lang w:val="es-MX"/>
        </w:rPr>
        <w:t>SistemaIntegral</w:t>
      </w:r>
      <w:proofErr w:type="spellEnd"/>
    </w:p>
    <w:p w14:paraId="53BB153F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br w:type="page"/>
      </w:r>
    </w:p>
    <w:p w14:paraId="4B2B0653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lastRenderedPageBreak/>
        <w:t>1. Resumen ejecutivo</w:t>
      </w:r>
    </w:p>
    <w:p w14:paraId="4C9E8255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SICAT es una aplicación web para administrar información organizacional, usuarios, catálogo de productos y proveedores, compras, inventario por departamento, asignaciones, solicitudes de material, facturas, complementos de pago y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de soporte. El sistema está construido con </w:t>
      </w:r>
      <w:proofErr w:type="spellStart"/>
      <w:r w:rsidRPr="00A168C3">
        <w:rPr>
          <w:lang w:val="es-MX"/>
        </w:rPr>
        <w:t>React</w:t>
      </w:r>
      <w:proofErr w:type="spellEnd"/>
      <w:r w:rsidRPr="00A168C3">
        <w:rPr>
          <w:lang w:val="es-MX"/>
        </w:rPr>
        <w:t xml:space="preserve"> en el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 xml:space="preserve">, Express/Node.js en el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 xml:space="preserve"> y PostgreSQL como base de datos.</w:t>
      </w:r>
    </w:p>
    <w:p w14:paraId="77FACB18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La aplicación implementa autenticación basada en JWT almacenado en cookie, control de acceso por roles y restricciones adicionales por departamento. El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 xml:space="preserve"> expone una API REST bajo el prefijo /api y publica eventos para actualizar la interfaz en tiempo real.</w:t>
      </w:r>
    </w:p>
    <w:p w14:paraId="6B4E5E36" w14:textId="77777777" w:rsidR="009211B4" w:rsidRDefault="00000000">
      <w:pPr>
        <w:pStyle w:val="Ttulo1"/>
      </w:pPr>
      <w:r>
        <w:t>2. Arquitectura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211B4" w14:paraId="72836F75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38813F9E" w14:textId="77777777" w:rsidR="009211B4" w:rsidRDefault="00000000">
            <w:r>
              <w:rPr>
                <w:b/>
                <w:color w:val="FFFFFF"/>
              </w:rPr>
              <w:t>Capa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51726FEE" w14:textId="77777777" w:rsidR="009211B4" w:rsidRDefault="00000000">
            <w:r>
              <w:rPr>
                <w:b/>
                <w:color w:val="FFFFFF"/>
              </w:rPr>
              <w:t>Tecnología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2E3CEE01" w14:textId="77777777" w:rsidR="009211B4" w:rsidRDefault="00000000">
            <w:r>
              <w:rPr>
                <w:b/>
                <w:color w:val="FFFFFF"/>
              </w:rPr>
              <w:t>Responsabilidad</w:t>
            </w:r>
          </w:p>
        </w:tc>
      </w:tr>
      <w:tr w:rsidR="009211B4" w:rsidRPr="00A168C3" w14:paraId="6E2B03F0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757C634" w14:textId="77777777" w:rsidR="009211B4" w:rsidRDefault="00000000">
            <w:r>
              <w:t>Presentación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3D5B858B" w14:textId="77777777" w:rsidR="009211B4" w:rsidRDefault="00000000">
            <w:r>
              <w:t>React 19, React Router 7, Vite 8, CSS/Tailwind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7B1EF85D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Pantallas, formularios, navegación, validación visual y consumo de la API.</w:t>
            </w:r>
          </w:p>
        </w:tc>
      </w:tr>
      <w:tr w:rsidR="009211B4" w:rsidRPr="00A168C3" w14:paraId="2372026C" w14:textId="77777777">
        <w:trPr>
          <w:jc w:val="center"/>
        </w:trPr>
        <w:tc>
          <w:tcPr>
            <w:tcW w:w="3360" w:type="dxa"/>
            <w:vAlign w:val="center"/>
          </w:tcPr>
          <w:p w14:paraId="03430DA5" w14:textId="77777777" w:rsidR="009211B4" w:rsidRDefault="00000000">
            <w:proofErr w:type="spellStart"/>
            <w:r>
              <w:t>Aplicación</w:t>
            </w:r>
            <w:proofErr w:type="spellEnd"/>
          </w:p>
        </w:tc>
        <w:tc>
          <w:tcPr>
            <w:tcW w:w="3360" w:type="dxa"/>
            <w:vAlign w:val="center"/>
          </w:tcPr>
          <w:p w14:paraId="3E6F255E" w14:textId="77777777" w:rsidR="009211B4" w:rsidRDefault="00000000">
            <w:r>
              <w:t>Node.js, Express 5</w:t>
            </w:r>
          </w:p>
        </w:tc>
        <w:tc>
          <w:tcPr>
            <w:tcW w:w="3360" w:type="dxa"/>
            <w:vAlign w:val="center"/>
          </w:tcPr>
          <w:p w14:paraId="48F96A5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Rutas REST, autenticación, autorización, validaciones y reglas de negocio.</w:t>
            </w:r>
          </w:p>
        </w:tc>
      </w:tr>
      <w:tr w:rsidR="009211B4" w:rsidRPr="00A168C3" w14:paraId="053B7CD1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67D3A925" w14:textId="77777777" w:rsidR="009211B4" w:rsidRDefault="00000000">
            <w:proofErr w:type="spellStart"/>
            <w:r>
              <w:t>Persistencia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3E0CEE52" w14:textId="77777777" w:rsidR="009211B4" w:rsidRDefault="00000000">
            <w:r>
              <w:t>PostgreSQL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111F9FA0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Usuarios, organización, compras, inventario, </w:t>
            </w:r>
            <w:proofErr w:type="gramStart"/>
            <w:r w:rsidRPr="00A168C3">
              <w:rPr>
                <w:lang w:val="es-MX"/>
              </w:rPr>
              <w:t>tickets</w:t>
            </w:r>
            <w:proofErr w:type="gramEnd"/>
            <w:r w:rsidRPr="00A168C3">
              <w:rPr>
                <w:lang w:val="es-MX"/>
              </w:rPr>
              <w:t>, facturas y solicitudes.</w:t>
            </w:r>
          </w:p>
        </w:tc>
      </w:tr>
      <w:tr w:rsidR="009211B4" w:rsidRPr="00A168C3" w14:paraId="58D25392" w14:textId="77777777">
        <w:trPr>
          <w:jc w:val="center"/>
        </w:trPr>
        <w:tc>
          <w:tcPr>
            <w:tcW w:w="3360" w:type="dxa"/>
            <w:vAlign w:val="center"/>
          </w:tcPr>
          <w:p w14:paraId="56302089" w14:textId="77777777" w:rsidR="009211B4" w:rsidRDefault="00000000">
            <w:proofErr w:type="spellStart"/>
            <w:r>
              <w:t>Archivos</w:t>
            </w:r>
            <w:proofErr w:type="spellEnd"/>
          </w:p>
        </w:tc>
        <w:tc>
          <w:tcPr>
            <w:tcW w:w="3360" w:type="dxa"/>
            <w:vAlign w:val="center"/>
          </w:tcPr>
          <w:p w14:paraId="0F5D13F8" w14:textId="77777777" w:rsidR="009211B4" w:rsidRDefault="00000000">
            <w:r>
              <w:t>Supabase Storage</w:t>
            </w:r>
          </w:p>
        </w:tc>
        <w:tc>
          <w:tcPr>
            <w:tcW w:w="3360" w:type="dxa"/>
            <w:vAlign w:val="center"/>
          </w:tcPr>
          <w:p w14:paraId="00D3CFAA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Almacenamiento y generación de </w:t>
            </w:r>
            <w:proofErr w:type="spellStart"/>
            <w:r w:rsidRPr="00A168C3">
              <w:rPr>
                <w:lang w:val="es-MX"/>
              </w:rPr>
              <w:t>URLs</w:t>
            </w:r>
            <w:proofErr w:type="spellEnd"/>
            <w:r w:rsidRPr="00A168C3">
              <w:rPr>
                <w:lang w:val="es-MX"/>
              </w:rPr>
              <w:t xml:space="preserve"> para archivos relacionados con facturas.</w:t>
            </w:r>
          </w:p>
        </w:tc>
      </w:tr>
      <w:tr w:rsidR="009211B4" w:rsidRPr="00A168C3" w14:paraId="16341F99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17DCE554" w14:textId="77777777" w:rsidR="009211B4" w:rsidRDefault="00000000">
            <w:proofErr w:type="spellStart"/>
            <w:r>
              <w:t>Eventos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10568BEE" w14:textId="77777777" w:rsidR="009211B4" w:rsidRDefault="00000000">
            <w:r>
              <w:t>Event bus y Server-Sent Events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6342D6B7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Notificación de cambios de </w:t>
            </w:r>
            <w:proofErr w:type="gramStart"/>
            <w:r w:rsidRPr="00A168C3">
              <w:rPr>
                <w:lang w:val="es-MX"/>
              </w:rPr>
              <w:t>tickets</w:t>
            </w:r>
            <w:proofErr w:type="gramEnd"/>
            <w:r w:rsidRPr="00A168C3">
              <w:rPr>
                <w:lang w:val="es-MX"/>
              </w:rPr>
              <w:t xml:space="preserve"> y solicitudes al </w:t>
            </w:r>
            <w:proofErr w:type="spellStart"/>
            <w:r w:rsidRPr="00A168C3">
              <w:rPr>
                <w:lang w:val="es-MX"/>
              </w:rPr>
              <w:t>frontend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</w:tbl>
    <w:p w14:paraId="68ACE062" w14:textId="77777777" w:rsidR="009211B4" w:rsidRPr="00A168C3" w:rsidRDefault="009211B4">
      <w:pPr>
        <w:rPr>
          <w:lang w:val="es-MX"/>
        </w:rPr>
      </w:pPr>
    </w:p>
    <w:p w14:paraId="4B290B75" w14:textId="77777777" w:rsidR="009211B4" w:rsidRDefault="00000000">
      <w:pPr>
        <w:pStyle w:val="Ttulo2"/>
      </w:pPr>
      <w:r>
        <w:t xml:space="preserve">2.1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00A96B03" w14:textId="77777777" w:rsidR="009211B4" w:rsidRPr="00A168C3" w:rsidRDefault="00000000">
      <w:pPr>
        <w:pStyle w:val="Listaconnmeros"/>
        <w:rPr>
          <w:lang w:val="es-MX"/>
        </w:rPr>
      </w:pPr>
      <w:r w:rsidRPr="00A168C3">
        <w:rPr>
          <w:lang w:val="es-MX"/>
        </w:rPr>
        <w:t xml:space="preserve">El usuario inicia sesión desde el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>.</w:t>
      </w:r>
    </w:p>
    <w:p w14:paraId="7E7B0DF4" w14:textId="77777777" w:rsidR="009211B4" w:rsidRPr="00A168C3" w:rsidRDefault="00000000">
      <w:pPr>
        <w:pStyle w:val="Listaconnmeros"/>
        <w:rPr>
          <w:lang w:val="es-MX"/>
        </w:rPr>
      </w:pPr>
      <w:r w:rsidRPr="00A168C3">
        <w:rPr>
          <w:lang w:val="es-MX"/>
        </w:rPr>
        <w:t xml:space="preserve">La API autentica las credenciales y crea una cookie </w:t>
      </w:r>
      <w:proofErr w:type="spellStart"/>
      <w:r w:rsidRPr="00A168C3">
        <w:rPr>
          <w:lang w:val="es-MX"/>
        </w:rPr>
        <w:t>auth_</w:t>
      </w:r>
      <w:proofErr w:type="gramStart"/>
      <w:r w:rsidRPr="00A168C3">
        <w:rPr>
          <w:lang w:val="es-MX"/>
        </w:rPr>
        <w:t>token</w:t>
      </w:r>
      <w:proofErr w:type="spellEnd"/>
      <w:r w:rsidRPr="00A168C3">
        <w:rPr>
          <w:lang w:val="es-MX"/>
        </w:rPr>
        <w:t xml:space="preserve"> firmada</w:t>
      </w:r>
      <w:proofErr w:type="gramEnd"/>
      <w:r w:rsidRPr="00A168C3">
        <w:rPr>
          <w:lang w:val="es-MX"/>
        </w:rPr>
        <w:t xml:space="preserve"> con JWT.</w:t>
      </w:r>
    </w:p>
    <w:p w14:paraId="51D34EDD" w14:textId="77777777" w:rsidR="009211B4" w:rsidRPr="00A168C3" w:rsidRDefault="00000000">
      <w:pPr>
        <w:pStyle w:val="Listaconnmeros"/>
        <w:rPr>
          <w:lang w:val="es-MX"/>
        </w:rPr>
      </w:pPr>
      <w:r w:rsidRPr="00A168C3">
        <w:rPr>
          <w:lang w:val="es-MX"/>
        </w:rPr>
        <w:t xml:space="preserve">Las rutas protegidas leen la cookie mediante </w:t>
      </w:r>
      <w:proofErr w:type="spellStart"/>
      <w:r w:rsidRPr="00A168C3">
        <w:rPr>
          <w:lang w:val="es-MX"/>
        </w:rPr>
        <w:t>verificarToken</w:t>
      </w:r>
      <w:proofErr w:type="spellEnd"/>
      <w:r w:rsidRPr="00A168C3">
        <w:rPr>
          <w:lang w:val="es-MX"/>
        </w:rPr>
        <w:t>.</w:t>
      </w:r>
    </w:p>
    <w:p w14:paraId="32855804" w14:textId="77777777" w:rsidR="009211B4" w:rsidRPr="00A168C3" w:rsidRDefault="00000000">
      <w:pPr>
        <w:pStyle w:val="Listaconnmeros"/>
        <w:rPr>
          <w:lang w:val="es-MX"/>
        </w:rPr>
      </w:pPr>
      <w:proofErr w:type="spellStart"/>
      <w:r w:rsidRPr="00A168C3">
        <w:rPr>
          <w:lang w:val="es-MX"/>
        </w:rPr>
        <w:t>verificarRol</w:t>
      </w:r>
      <w:proofErr w:type="spellEnd"/>
      <w:r w:rsidRPr="00A168C3">
        <w:rPr>
          <w:lang w:val="es-MX"/>
        </w:rPr>
        <w:t xml:space="preserve"> restringe las operaciones administrativas según el rol.</w:t>
      </w:r>
    </w:p>
    <w:p w14:paraId="408E623A" w14:textId="77777777" w:rsidR="009211B4" w:rsidRPr="00A168C3" w:rsidRDefault="00000000">
      <w:pPr>
        <w:pStyle w:val="Listaconnmeros"/>
        <w:rPr>
          <w:lang w:val="es-MX"/>
        </w:rPr>
      </w:pPr>
      <w:r w:rsidRPr="00A168C3">
        <w:rPr>
          <w:lang w:val="es-MX"/>
        </w:rPr>
        <w:t>El controlador valida datos, aplica reglas de departamento y consulta PostgreSQL.</w:t>
      </w:r>
    </w:p>
    <w:p w14:paraId="315B1D91" w14:textId="77777777" w:rsidR="009211B4" w:rsidRPr="00A168C3" w:rsidRDefault="00000000">
      <w:pPr>
        <w:pStyle w:val="Listaconnmeros"/>
        <w:rPr>
          <w:lang w:val="es-MX"/>
        </w:rPr>
      </w:pPr>
      <w:r w:rsidRPr="00A168C3">
        <w:rPr>
          <w:lang w:val="es-MX"/>
        </w:rPr>
        <w:t>La API devuelve JSON; los cambios relevantes publican eventos para la interfaz.</w:t>
      </w:r>
    </w:p>
    <w:p w14:paraId="0F8A1CFE" w14:textId="77777777" w:rsidR="009211B4" w:rsidRDefault="00000000">
      <w:pPr>
        <w:pStyle w:val="Ttulo1"/>
      </w:pPr>
      <w:r>
        <w:t>3. Estructura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77A4BDC1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0870388" w14:textId="77777777" w:rsidR="009211B4" w:rsidRDefault="00000000">
            <w:r>
              <w:rPr>
                <w:b/>
                <w:color w:val="FFFFFF"/>
              </w:rPr>
              <w:t>Carpeta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169F4848" w14:textId="77777777" w:rsidR="009211B4" w:rsidRDefault="00000000">
            <w:r>
              <w:rPr>
                <w:b/>
                <w:color w:val="FFFFFF"/>
              </w:rPr>
              <w:t>Contenido</w:t>
            </w:r>
          </w:p>
        </w:tc>
      </w:tr>
      <w:tr w:rsidR="009211B4" w:rsidRPr="00A168C3" w14:paraId="104DE90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6109FE2" w14:textId="77777777" w:rsidR="009211B4" w:rsidRDefault="00000000">
            <w:r>
              <w:t>sicat-frontend/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6D263DD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Aplicación </w:t>
            </w:r>
            <w:proofErr w:type="spellStart"/>
            <w:r w:rsidRPr="00A168C3">
              <w:rPr>
                <w:lang w:val="es-MX"/>
              </w:rPr>
              <w:t>React</w:t>
            </w:r>
            <w:proofErr w:type="spellEnd"/>
            <w:r w:rsidRPr="00A168C3">
              <w:rPr>
                <w:lang w:val="es-MX"/>
              </w:rPr>
              <w:t>, rutas, componentes, estilos, cliente HTTP y contexto de autenticación.</w:t>
            </w:r>
          </w:p>
        </w:tc>
      </w:tr>
      <w:tr w:rsidR="009211B4" w:rsidRPr="00A168C3" w14:paraId="16BE86CE" w14:textId="77777777">
        <w:trPr>
          <w:jc w:val="center"/>
        </w:trPr>
        <w:tc>
          <w:tcPr>
            <w:tcW w:w="5040" w:type="dxa"/>
            <w:vAlign w:val="center"/>
          </w:tcPr>
          <w:p w14:paraId="17F29AC6" w14:textId="77777777" w:rsidR="009211B4" w:rsidRDefault="00000000">
            <w:proofErr w:type="spellStart"/>
            <w:r>
              <w:t>sicat</w:t>
            </w:r>
            <w:proofErr w:type="spellEnd"/>
            <w:r>
              <w:t>-backend/</w:t>
            </w:r>
          </w:p>
        </w:tc>
        <w:tc>
          <w:tcPr>
            <w:tcW w:w="5040" w:type="dxa"/>
            <w:vAlign w:val="center"/>
          </w:tcPr>
          <w:p w14:paraId="51286BD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Servidor Express, controladores, rutas, middleware, servicios, migraciones y conexión a PostgreSQL.</w:t>
            </w:r>
          </w:p>
        </w:tc>
      </w:tr>
      <w:tr w:rsidR="009211B4" w:rsidRPr="00A168C3" w14:paraId="5FC895D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64642F0" w14:textId="77777777" w:rsidR="009211B4" w:rsidRDefault="00000000">
            <w:proofErr w:type="spellStart"/>
            <w:r>
              <w:t>sicat</w:t>
            </w:r>
            <w:proofErr w:type="spellEnd"/>
            <w:r>
              <w:t>-database/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7082AA35" w14:textId="6646C1E1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database.sql</w:t>
            </w:r>
            <w:proofErr w:type="spellEnd"/>
            <w:r w:rsidRPr="00A168C3">
              <w:rPr>
                <w:lang w:val="es-MX"/>
              </w:rPr>
              <w:t xml:space="preserve"> con el esquema base de PostgreSQL.</w:t>
            </w:r>
          </w:p>
        </w:tc>
      </w:tr>
    </w:tbl>
    <w:p w14:paraId="7A569576" w14:textId="77777777" w:rsidR="009211B4" w:rsidRPr="00A168C3" w:rsidRDefault="009211B4">
      <w:pPr>
        <w:rPr>
          <w:lang w:val="es-MX"/>
        </w:rPr>
      </w:pPr>
    </w:p>
    <w:p w14:paraId="66B0C846" w14:textId="77777777" w:rsidR="009211B4" w:rsidRDefault="00000000">
      <w:pPr>
        <w:pStyle w:val="Ttulo2"/>
      </w:pPr>
      <w:r>
        <w:t>3.1 Frontend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684B30C1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70021BD" w14:textId="77777777" w:rsidR="009211B4" w:rsidRDefault="00000000">
            <w:r>
              <w:rPr>
                <w:b/>
                <w:color w:val="FFFFFF"/>
              </w:rPr>
              <w:t>Área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B1B103F" w14:textId="77777777" w:rsidR="009211B4" w:rsidRDefault="00000000">
            <w:r>
              <w:rPr>
                <w:b/>
                <w:color w:val="FFFFFF"/>
              </w:rPr>
              <w:t>Componentes principales</w:t>
            </w:r>
          </w:p>
        </w:tc>
      </w:tr>
      <w:tr w:rsidR="009211B4" w:rsidRPr="00A168C3" w14:paraId="15782CD9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79A3D39" w14:textId="77777777" w:rsidR="009211B4" w:rsidRDefault="00000000">
            <w:r>
              <w:t>Inicio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632B76C4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Inicio.jsx</w:t>
            </w:r>
            <w:proofErr w:type="spellEnd"/>
            <w:r w:rsidRPr="00A168C3">
              <w:rPr>
                <w:lang w:val="es-MX"/>
              </w:rPr>
              <w:t xml:space="preserve"> y estilos del </w:t>
            </w:r>
            <w:proofErr w:type="spellStart"/>
            <w:r w:rsidRPr="00A168C3">
              <w:rPr>
                <w:lang w:val="es-MX"/>
              </w:rPr>
              <w:t>dashboard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555671D2" w14:textId="77777777">
        <w:trPr>
          <w:jc w:val="center"/>
        </w:trPr>
        <w:tc>
          <w:tcPr>
            <w:tcW w:w="5040" w:type="dxa"/>
            <w:vAlign w:val="center"/>
          </w:tcPr>
          <w:p w14:paraId="3E5D4D09" w14:textId="77777777" w:rsidR="009211B4" w:rsidRDefault="00000000">
            <w:r>
              <w:t>Organización</w:t>
            </w:r>
          </w:p>
        </w:tc>
        <w:tc>
          <w:tcPr>
            <w:tcW w:w="5040" w:type="dxa"/>
            <w:vAlign w:val="center"/>
          </w:tcPr>
          <w:p w14:paraId="1C6121B2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Empresa.jsx</w:t>
            </w:r>
            <w:proofErr w:type="spellEnd"/>
            <w:r w:rsidRPr="00A168C3">
              <w:rPr>
                <w:lang w:val="es-MX"/>
              </w:rPr>
              <w:t xml:space="preserve"> y </w:t>
            </w:r>
            <w:proofErr w:type="spellStart"/>
            <w:r w:rsidRPr="00A168C3">
              <w:rPr>
                <w:lang w:val="es-MX"/>
              </w:rPr>
              <w:t>Departamento.jsx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7C93A557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0595C0E" w14:textId="77777777" w:rsidR="009211B4" w:rsidRDefault="00000000">
            <w:proofErr w:type="spellStart"/>
            <w:r>
              <w:t>Catálogo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2F2D6BF7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Categorias.jsx</w:t>
            </w:r>
            <w:proofErr w:type="spellEnd"/>
            <w:r w:rsidRPr="00A168C3">
              <w:rPr>
                <w:lang w:val="es-MX"/>
              </w:rPr>
              <w:t xml:space="preserve">, </w:t>
            </w:r>
            <w:proofErr w:type="spellStart"/>
            <w:r w:rsidRPr="00A168C3">
              <w:rPr>
                <w:lang w:val="es-MX"/>
              </w:rPr>
              <w:t>Productos.jsx</w:t>
            </w:r>
            <w:proofErr w:type="spellEnd"/>
            <w:r w:rsidRPr="00A168C3">
              <w:rPr>
                <w:lang w:val="es-MX"/>
              </w:rPr>
              <w:t xml:space="preserve"> y </w:t>
            </w:r>
            <w:proofErr w:type="spellStart"/>
            <w:r w:rsidRPr="00A168C3">
              <w:rPr>
                <w:lang w:val="es-MX"/>
              </w:rPr>
              <w:t>Proveedores.jsx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764EDB97" w14:textId="77777777">
        <w:trPr>
          <w:jc w:val="center"/>
        </w:trPr>
        <w:tc>
          <w:tcPr>
            <w:tcW w:w="5040" w:type="dxa"/>
            <w:vAlign w:val="center"/>
          </w:tcPr>
          <w:p w14:paraId="473AE6CD" w14:textId="77777777" w:rsidR="009211B4" w:rsidRDefault="00000000">
            <w:proofErr w:type="spellStart"/>
            <w:r>
              <w:t>Operaciones</w:t>
            </w:r>
            <w:proofErr w:type="spellEnd"/>
          </w:p>
        </w:tc>
        <w:tc>
          <w:tcPr>
            <w:tcW w:w="5040" w:type="dxa"/>
            <w:vAlign w:val="center"/>
          </w:tcPr>
          <w:p w14:paraId="39B52B67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Compras.jsx</w:t>
            </w:r>
            <w:proofErr w:type="spellEnd"/>
            <w:r w:rsidRPr="00A168C3">
              <w:rPr>
                <w:lang w:val="es-MX"/>
              </w:rPr>
              <w:t xml:space="preserve">, </w:t>
            </w:r>
            <w:proofErr w:type="spellStart"/>
            <w:r w:rsidRPr="00A168C3">
              <w:rPr>
                <w:lang w:val="es-MX"/>
              </w:rPr>
              <w:t>Inventario.jsx</w:t>
            </w:r>
            <w:proofErr w:type="spellEnd"/>
            <w:r w:rsidRPr="00A168C3">
              <w:rPr>
                <w:lang w:val="es-MX"/>
              </w:rPr>
              <w:t xml:space="preserve">, </w:t>
            </w:r>
            <w:proofErr w:type="spellStart"/>
            <w:r w:rsidRPr="00A168C3">
              <w:rPr>
                <w:lang w:val="es-MX"/>
              </w:rPr>
              <w:t>Asignaciones.jsx</w:t>
            </w:r>
            <w:proofErr w:type="spellEnd"/>
            <w:r w:rsidRPr="00A168C3">
              <w:rPr>
                <w:lang w:val="es-MX"/>
              </w:rPr>
              <w:t xml:space="preserve"> y </w:t>
            </w:r>
            <w:proofErr w:type="spellStart"/>
            <w:r w:rsidRPr="00A168C3">
              <w:rPr>
                <w:lang w:val="es-MX"/>
              </w:rPr>
              <w:t>SolicitarMaterial.jsx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2433427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A4B3381" w14:textId="77777777" w:rsidR="009211B4" w:rsidRDefault="00000000">
            <w:proofErr w:type="spellStart"/>
            <w:r>
              <w:lastRenderedPageBreak/>
              <w:t>Documentos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4203BB3F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facturas.jsx</w:t>
            </w:r>
            <w:proofErr w:type="spellEnd"/>
            <w:r w:rsidRPr="00A168C3">
              <w:rPr>
                <w:lang w:val="es-MX"/>
              </w:rPr>
              <w:t xml:space="preserve"> y </w:t>
            </w:r>
            <w:proofErr w:type="spellStart"/>
            <w:r w:rsidRPr="00A168C3">
              <w:rPr>
                <w:lang w:val="es-MX"/>
              </w:rPr>
              <w:t>ComplementosPago.jsx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14:paraId="5E7553F5" w14:textId="77777777">
        <w:trPr>
          <w:jc w:val="center"/>
        </w:trPr>
        <w:tc>
          <w:tcPr>
            <w:tcW w:w="5040" w:type="dxa"/>
            <w:vAlign w:val="center"/>
          </w:tcPr>
          <w:p w14:paraId="5D8AB71C" w14:textId="77777777" w:rsidR="009211B4" w:rsidRDefault="00000000">
            <w:r>
              <w:t>Tickets</w:t>
            </w:r>
          </w:p>
        </w:tc>
        <w:tc>
          <w:tcPr>
            <w:tcW w:w="5040" w:type="dxa"/>
            <w:vAlign w:val="center"/>
          </w:tcPr>
          <w:p w14:paraId="2D9F971F" w14:textId="77777777" w:rsidR="009211B4" w:rsidRDefault="00000000">
            <w:r>
              <w:t>CrearTicket.jsx y Tickets.jsx.</w:t>
            </w:r>
          </w:p>
        </w:tc>
      </w:tr>
      <w:tr w:rsidR="009211B4" w:rsidRPr="00A168C3" w14:paraId="49D89D7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5622B3B9" w14:textId="77777777" w:rsidR="009211B4" w:rsidRDefault="00000000">
            <w:r>
              <w:t>Usuarios y sesión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C559242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Usuarios.jsx</w:t>
            </w:r>
            <w:proofErr w:type="spellEnd"/>
            <w:r w:rsidRPr="00A168C3">
              <w:rPr>
                <w:lang w:val="es-MX"/>
              </w:rPr>
              <w:t xml:space="preserve">, </w:t>
            </w:r>
            <w:proofErr w:type="spellStart"/>
            <w:r w:rsidRPr="00A168C3">
              <w:rPr>
                <w:lang w:val="es-MX"/>
              </w:rPr>
              <w:t>Login.jsx</w:t>
            </w:r>
            <w:proofErr w:type="spellEnd"/>
            <w:r w:rsidRPr="00A168C3">
              <w:rPr>
                <w:lang w:val="es-MX"/>
              </w:rPr>
              <w:t xml:space="preserve">, </w:t>
            </w:r>
            <w:proofErr w:type="spellStart"/>
            <w:r w:rsidRPr="00A168C3">
              <w:rPr>
                <w:lang w:val="es-MX"/>
              </w:rPr>
              <w:t>AuthContext.jsx</w:t>
            </w:r>
            <w:proofErr w:type="spellEnd"/>
            <w:r w:rsidRPr="00A168C3">
              <w:rPr>
                <w:lang w:val="es-MX"/>
              </w:rPr>
              <w:t xml:space="preserve"> y </w:t>
            </w:r>
            <w:proofErr w:type="spellStart"/>
            <w:r w:rsidRPr="00A168C3">
              <w:rPr>
                <w:lang w:val="es-MX"/>
              </w:rPr>
              <w:t>RutaProtegida.jsx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</w:tbl>
    <w:p w14:paraId="161E57AB" w14:textId="77777777" w:rsidR="009211B4" w:rsidRPr="00A168C3" w:rsidRDefault="009211B4">
      <w:pPr>
        <w:rPr>
          <w:lang w:val="es-MX"/>
        </w:rPr>
      </w:pPr>
    </w:p>
    <w:p w14:paraId="251608C0" w14:textId="77777777" w:rsidR="009211B4" w:rsidRDefault="00000000">
      <w:pPr>
        <w:pStyle w:val="Ttulo2"/>
      </w:pPr>
      <w:r>
        <w:t>3.2 Backend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0526C35C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595A681E" w14:textId="77777777" w:rsidR="009211B4" w:rsidRDefault="00000000">
            <w:r>
              <w:rPr>
                <w:b/>
                <w:color w:val="FFFFFF"/>
              </w:rPr>
              <w:t>Directorio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C5933D7" w14:textId="77777777" w:rsidR="009211B4" w:rsidRDefault="00000000">
            <w:r>
              <w:rPr>
                <w:b/>
                <w:color w:val="FFFFFF"/>
              </w:rPr>
              <w:t>Responsabilidad</w:t>
            </w:r>
          </w:p>
        </w:tc>
      </w:tr>
      <w:tr w:rsidR="009211B4" w:rsidRPr="00A168C3" w14:paraId="37E104F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B214477" w14:textId="77777777" w:rsidR="009211B4" w:rsidRDefault="00000000">
            <w:r>
              <w:t>src/controllers/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64C4ADF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Implementa las operaciones de cada módulo.</w:t>
            </w:r>
          </w:p>
        </w:tc>
      </w:tr>
      <w:tr w:rsidR="009211B4" w:rsidRPr="00A168C3" w14:paraId="3EDDB235" w14:textId="77777777">
        <w:trPr>
          <w:jc w:val="center"/>
        </w:trPr>
        <w:tc>
          <w:tcPr>
            <w:tcW w:w="5040" w:type="dxa"/>
            <w:vAlign w:val="center"/>
          </w:tcPr>
          <w:p w14:paraId="4E890552" w14:textId="77777777" w:rsidR="009211B4" w:rsidRDefault="00000000">
            <w:proofErr w:type="spellStart"/>
            <w:r>
              <w:t>src</w:t>
            </w:r>
            <w:proofErr w:type="spellEnd"/>
            <w:r>
              <w:t>/routes/</w:t>
            </w:r>
          </w:p>
        </w:tc>
        <w:tc>
          <w:tcPr>
            <w:tcW w:w="5040" w:type="dxa"/>
            <w:vAlign w:val="center"/>
          </w:tcPr>
          <w:p w14:paraId="799E0974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Define rutas HTTP y middleware de acceso.</w:t>
            </w:r>
          </w:p>
        </w:tc>
      </w:tr>
      <w:tr w:rsidR="009211B4" w:rsidRPr="00A168C3" w14:paraId="26FFADB9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5A0A79E3" w14:textId="77777777" w:rsidR="009211B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middlewares</w:t>
            </w:r>
            <w:proofErr w:type="spellEnd"/>
            <w:r>
              <w:t>/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5EF2E31D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JWT y autorización por rol.</w:t>
            </w:r>
          </w:p>
        </w:tc>
      </w:tr>
      <w:tr w:rsidR="009211B4" w:rsidRPr="00A168C3" w14:paraId="2EE8B63D" w14:textId="77777777">
        <w:trPr>
          <w:jc w:val="center"/>
        </w:trPr>
        <w:tc>
          <w:tcPr>
            <w:tcW w:w="5040" w:type="dxa"/>
            <w:vAlign w:val="center"/>
          </w:tcPr>
          <w:p w14:paraId="39B8520C" w14:textId="77777777" w:rsidR="009211B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db</w:t>
            </w:r>
            <w:proofErr w:type="spellEnd"/>
            <w:r>
              <w:t>/</w:t>
            </w:r>
          </w:p>
        </w:tc>
        <w:tc>
          <w:tcPr>
            <w:tcW w:w="5040" w:type="dxa"/>
            <w:vAlign w:val="center"/>
          </w:tcPr>
          <w:p w14:paraId="6F3066E8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Pool PostgreSQL y migraciones incrementales.</w:t>
            </w:r>
          </w:p>
        </w:tc>
      </w:tr>
      <w:tr w:rsidR="009211B4" w14:paraId="7288EF5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0A401A0" w14:textId="77777777" w:rsidR="009211B4" w:rsidRDefault="00000000">
            <w:proofErr w:type="spellStart"/>
            <w:r>
              <w:t>src</w:t>
            </w:r>
            <w:proofErr w:type="spellEnd"/>
            <w:r>
              <w:t>/services/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EDF2B32" w14:textId="77777777" w:rsidR="009211B4" w:rsidRDefault="00000000">
            <w:r>
              <w:t>Eventos y almacenamiento Supabase.</w:t>
            </w:r>
          </w:p>
        </w:tc>
      </w:tr>
      <w:tr w:rsidR="009211B4" w14:paraId="653DE1F0" w14:textId="77777777">
        <w:trPr>
          <w:jc w:val="center"/>
        </w:trPr>
        <w:tc>
          <w:tcPr>
            <w:tcW w:w="5040" w:type="dxa"/>
            <w:vAlign w:val="center"/>
          </w:tcPr>
          <w:p w14:paraId="0A53803B" w14:textId="77777777" w:rsidR="009211B4" w:rsidRDefault="00000000">
            <w:r>
              <w:t>src/index.js</w:t>
            </w:r>
          </w:p>
        </w:tc>
        <w:tc>
          <w:tcPr>
            <w:tcW w:w="5040" w:type="dxa"/>
            <w:vAlign w:val="center"/>
          </w:tcPr>
          <w:p w14:paraId="406B08D0" w14:textId="77777777" w:rsidR="009211B4" w:rsidRDefault="00000000">
            <w:r>
              <w:t>Inicialización de Express, CORS, cookie parser, rutas y health check.</w:t>
            </w:r>
          </w:p>
        </w:tc>
      </w:tr>
    </w:tbl>
    <w:p w14:paraId="12118DE1" w14:textId="77777777" w:rsidR="009211B4" w:rsidRDefault="009211B4"/>
    <w:p w14:paraId="467CB479" w14:textId="77777777" w:rsidR="009211B4" w:rsidRDefault="00000000">
      <w:pPr>
        <w:pStyle w:val="Ttulo1"/>
      </w:pPr>
      <w:r>
        <w:t>4. Usuarios, roles y seguridad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4FEC64AD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39246797" w14:textId="77777777" w:rsidR="009211B4" w:rsidRDefault="00000000">
            <w:r>
              <w:rPr>
                <w:b/>
                <w:color w:val="FFFFFF"/>
              </w:rPr>
              <w:t>Rol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4A6D955" w14:textId="77777777" w:rsidR="009211B4" w:rsidRDefault="00000000">
            <w:r>
              <w:rPr>
                <w:b/>
                <w:color w:val="FFFFFF"/>
              </w:rPr>
              <w:t>Alcance general</w:t>
            </w:r>
          </w:p>
        </w:tc>
      </w:tr>
      <w:tr w:rsidR="009211B4" w:rsidRPr="00A168C3" w14:paraId="4C95A322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ADF0FAC" w14:textId="77777777" w:rsidR="009211B4" w:rsidRDefault="00000000">
            <w:r>
              <w:t>admin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A69169F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Administración completa del sistema, usuarios, organización y catálogos.</w:t>
            </w:r>
          </w:p>
        </w:tc>
      </w:tr>
      <w:tr w:rsidR="009211B4" w:rsidRPr="00A168C3" w14:paraId="76687EB1" w14:textId="77777777">
        <w:trPr>
          <w:jc w:val="center"/>
        </w:trPr>
        <w:tc>
          <w:tcPr>
            <w:tcW w:w="5040" w:type="dxa"/>
            <w:vAlign w:val="center"/>
          </w:tcPr>
          <w:p w14:paraId="23A0333C" w14:textId="77777777" w:rsidR="009211B4" w:rsidRDefault="00000000">
            <w:proofErr w:type="spellStart"/>
            <w:r>
              <w:t>gerente</w:t>
            </w:r>
            <w:proofErr w:type="spellEnd"/>
          </w:p>
        </w:tc>
        <w:tc>
          <w:tcPr>
            <w:tcW w:w="5040" w:type="dxa"/>
            <w:vAlign w:val="center"/>
          </w:tcPr>
          <w:p w14:paraId="53DA3D24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Gestión operativa y consulta administrativa sin administrar toda la organización.</w:t>
            </w:r>
          </w:p>
        </w:tc>
      </w:tr>
      <w:tr w:rsidR="009211B4" w:rsidRPr="00A168C3" w14:paraId="4CBCD892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1D14CBB" w14:textId="77777777" w:rsidR="009211B4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7579624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Consulta y captura de operaciones permitidas para su departamento.</w:t>
            </w:r>
          </w:p>
        </w:tc>
      </w:tr>
    </w:tbl>
    <w:p w14:paraId="03CD46AA" w14:textId="77777777" w:rsidR="009211B4" w:rsidRPr="00A168C3" w:rsidRDefault="009211B4">
      <w:pPr>
        <w:rPr>
          <w:lang w:val="es-MX"/>
        </w:rPr>
      </w:pPr>
    </w:p>
    <w:p w14:paraId="751C9144" w14:textId="77777777" w:rsidR="009211B4" w:rsidRDefault="00000000">
      <w:pPr>
        <w:pStyle w:val="Ttulo2"/>
      </w:pPr>
      <w:r>
        <w:t xml:space="preserve">4.1 </w:t>
      </w:r>
      <w:proofErr w:type="spellStart"/>
      <w:r>
        <w:t>Autenticación</w:t>
      </w:r>
      <w:proofErr w:type="spellEnd"/>
    </w:p>
    <w:p w14:paraId="63FDCFAB" w14:textId="77777777" w:rsidR="009211B4" w:rsidRDefault="00000000">
      <w:pPr>
        <w:pStyle w:val="Listaconvietas"/>
      </w:pPr>
      <w:r>
        <w:t>POST /api/auth/login recibe correo y contraseña.</w:t>
      </w:r>
    </w:p>
    <w:p w14:paraId="1B14B79A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 xml:space="preserve"> verifica la contraseña con </w:t>
      </w:r>
      <w:proofErr w:type="spellStart"/>
      <w:r w:rsidRPr="00A168C3">
        <w:rPr>
          <w:lang w:val="es-MX"/>
        </w:rPr>
        <w:t>bcryptjs</w:t>
      </w:r>
      <w:proofErr w:type="spellEnd"/>
      <w:r w:rsidRPr="00A168C3">
        <w:rPr>
          <w:lang w:val="es-MX"/>
        </w:rPr>
        <w:t>.</w:t>
      </w:r>
    </w:p>
    <w:p w14:paraId="04D458AE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 sesión se conserva en la cookie </w:t>
      </w:r>
      <w:proofErr w:type="spellStart"/>
      <w:r w:rsidRPr="00A168C3">
        <w:rPr>
          <w:lang w:val="es-MX"/>
        </w:rPr>
        <w:t>httpOnly</w:t>
      </w:r>
      <w:proofErr w:type="spellEnd"/>
      <w:r w:rsidRPr="00A168C3">
        <w:rPr>
          <w:lang w:val="es-MX"/>
        </w:rPr>
        <w:t xml:space="preserve"> </w:t>
      </w:r>
      <w:proofErr w:type="spellStart"/>
      <w:r w:rsidRPr="00A168C3">
        <w:rPr>
          <w:lang w:val="es-MX"/>
        </w:rPr>
        <w:t>auth_token</w:t>
      </w:r>
      <w:proofErr w:type="spellEnd"/>
      <w:r w:rsidRPr="00A168C3">
        <w:rPr>
          <w:lang w:val="es-MX"/>
        </w:rPr>
        <w:t>.</w:t>
      </w:r>
    </w:p>
    <w:p w14:paraId="615AB47F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GET /api/</w:t>
      </w:r>
      <w:proofErr w:type="spellStart"/>
      <w:r w:rsidRPr="00A168C3">
        <w:rPr>
          <w:lang w:val="es-MX"/>
        </w:rPr>
        <w:t>auth</w:t>
      </w:r>
      <w:proofErr w:type="spellEnd"/>
      <w:r w:rsidRPr="00A168C3">
        <w:rPr>
          <w:lang w:val="es-MX"/>
        </w:rPr>
        <w:t>/me devuelve el usuario autenticado.</w:t>
      </w:r>
    </w:p>
    <w:p w14:paraId="6FCB4932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POST /api/</w:t>
      </w:r>
      <w:proofErr w:type="spellStart"/>
      <w:r w:rsidRPr="00A168C3">
        <w:rPr>
          <w:lang w:val="es-MX"/>
        </w:rPr>
        <w:t>auth</w:t>
      </w:r>
      <w:proofErr w:type="spellEnd"/>
      <w:r w:rsidRPr="00A168C3">
        <w:rPr>
          <w:lang w:val="es-MX"/>
        </w:rPr>
        <w:t>/</w:t>
      </w:r>
      <w:proofErr w:type="spellStart"/>
      <w:r w:rsidRPr="00A168C3">
        <w:rPr>
          <w:lang w:val="es-MX"/>
        </w:rPr>
        <w:t>logout</w:t>
      </w:r>
      <w:proofErr w:type="spellEnd"/>
      <w:r w:rsidRPr="00A168C3">
        <w:rPr>
          <w:lang w:val="es-MX"/>
        </w:rPr>
        <w:t xml:space="preserve"> invalida la sesión eliminando la cookie.</w:t>
      </w:r>
    </w:p>
    <w:p w14:paraId="64C3F3EE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JWT_SECRET se obtiene únicamente desde variables de entorno.</w:t>
      </w:r>
    </w:p>
    <w:p w14:paraId="4C71D989" w14:textId="77777777" w:rsidR="009211B4" w:rsidRDefault="00000000">
      <w:pPr>
        <w:pStyle w:val="Ttulo2"/>
      </w:pPr>
      <w:r>
        <w:t xml:space="preserve">4.2 </w:t>
      </w:r>
      <w:proofErr w:type="spellStart"/>
      <w:r>
        <w:t>Autorización</w:t>
      </w:r>
      <w:proofErr w:type="spellEnd"/>
    </w:p>
    <w:p w14:paraId="46B34213" w14:textId="77777777" w:rsidR="009211B4" w:rsidRPr="00A168C3" w:rsidRDefault="00000000">
      <w:pPr>
        <w:pStyle w:val="Listaconvietas"/>
        <w:rPr>
          <w:lang w:val="es-MX"/>
        </w:rPr>
      </w:pPr>
      <w:proofErr w:type="spellStart"/>
      <w:r w:rsidRPr="00A168C3">
        <w:rPr>
          <w:lang w:val="es-MX"/>
        </w:rPr>
        <w:t>verificarToken</w:t>
      </w:r>
      <w:proofErr w:type="spellEnd"/>
      <w:r w:rsidRPr="00A168C3">
        <w:rPr>
          <w:lang w:val="es-MX"/>
        </w:rPr>
        <w:t xml:space="preserve"> responde 401 cuando no existe la cookie y 403 cuando el token es inválido o expiró.</w:t>
      </w:r>
    </w:p>
    <w:p w14:paraId="65FA9C8E" w14:textId="77777777" w:rsidR="009211B4" w:rsidRPr="00A168C3" w:rsidRDefault="00000000">
      <w:pPr>
        <w:pStyle w:val="Listaconvietas"/>
        <w:rPr>
          <w:lang w:val="es-MX"/>
        </w:rPr>
      </w:pPr>
      <w:proofErr w:type="spellStart"/>
      <w:proofErr w:type="gramStart"/>
      <w:r w:rsidRPr="00A168C3">
        <w:rPr>
          <w:lang w:val="es-MX"/>
        </w:rPr>
        <w:t>verificarRol</w:t>
      </w:r>
      <w:proofErr w:type="spellEnd"/>
      <w:r w:rsidRPr="00A168C3">
        <w:rPr>
          <w:lang w:val="es-MX"/>
        </w:rPr>
        <w:t>(</w:t>
      </w:r>
      <w:proofErr w:type="gramEnd"/>
      <w:r w:rsidRPr="00A168C3">
        <w:rPr>
          <w:lang w:val="es-MX"/>
        </w:rPr>
        <w:t>...roles) bloquea operaciones no permitidas con respuesta 403.</w:t>
      </w:r>
    </w:p>
    <w:p w14:paraId="5A54E2A1" w14:textId="77777777" w:rsidR="009211B4" w:rsidRPr="00A168C3" w:rsidRDefault="00000000">
      <w:pPr>
        <w:pStyle w:val="Listaconvietas"/>
        <w:rPr>
          <w:lang w:val="es-MX"/>
        </w:rPr>
      </w:pPr>
      <w:proofErr w:type="spellStart"/>
      <w:r w:rsidRPr="00A168C3">
        <w:rPr>
          <w:lang w:val="es-MX"/>
        </w:rPr>
        <w:t>RutaProtegida</w:t>
      </w:r>
      <w:proofErr w:type="spellEnd"/>
      <w:r w:rsidRPr="00A168C3">
        <w:rPr>
          <w:lang w:val="es-MX"/>
        </w:rPr>
        <w:t xml:space="preserve"> evita que el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 xml:space="preserve"> muestre pantallas a roles no autorizados.</w:t>
      </w:r>
    </w:p>
    <w:p w14:paraId="05871BAD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Las reglas críticas también se aplican en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>; ocultar un enlace no reemplaza la autorización.</w:t>
      </w:r>
    </w:p>
    <w:p w14:paraId="2B3D5F84" w14:textId="77777777" w:rsidR="009211B4" w:rsidRDefault="00000000">
      <w:pPr>
        <w:pStyle w:val="Ttulo1"/>
      </w:pPr>
      <w:r>
        <w:t>5. Módulos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1ADC2597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6C86101C" w14:textId="77777777" w:rsidR="009211B4" w:rsidRDefault="00000000">
            <w:r>
              <w:rPr>
                <w:b/>
                <w:color w:val="FFFFFF"/>
              </w:rPr>
              <w:t>Módulo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6E24F51C" w14:textId="77777777" w:rsidR="009211B4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9211B4" w:rsidRPr="00A168C3" w14:paraId="4C2A010E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A9AD36C" w14:textId="77777777" w:rsidR="009211B4" w:rsidRDefault="00000000">
            <w:r>
              <w:t>Inicio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70AD873C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Dashboard</w:t>
            </w:r>
            <w:proofErr w:type="spellEnd"/>
            <w:r w:rsidRPr="00A168C3">
              <w:rPr>
                <w:lang w:val="es-MX"/>
              </w:rPr>
              <w:t xml:space="preserve"> de entrada con información general y accesos.</w:t>
            </w:r>
          </w:p>
        </w:tc>
      </w:tr>
      <w:tr w:rsidR="009211B4" w14:paraId="25B49D00" w14:textId="77777777">
        <w:trPr>
          <w:jc w:val="center"/>
        </w:trPr>
        <w:tc>
          <w:tcPr>
            <w:tcW w:w="5040" w:type="dxa"/>
            <w:vAlign w:val="center"/>
          </w:tcPr>
          <w:p w14:paraId="02776476" w14:textId="77777777" w:rsidR="009211B4" w:rsidRDefault="00000000">
            <w:r>
              <w:t>Empresas</w:t>
            </w:r>
          </w:p>
        </w:tc>
        <w:tc>
          <w:tcPr>
            <w:tcW w:w="5040" w:type="dxa"/>
            <w:vAlign w:val="center"/>
          </w:tcPr>
          <w:p w14:paraId="3955A556" w14:textId="77777777" w:rsidR="009211B4" w:rsidRDefault="00000000">
            <w:r w:rsidRPr="00A168C3">
              <w:rPr>
                <w:lang w:val="es-MX"/>
              </w:rPr>
              <w:t xml:space="preserve">Alta, consulta, actualización y baja lógica/administrativa de empresas. </w:t>
            </w:r>
            <w:r>
              <w:t xml:space="preserve">Administración </w:t>
            </w:r>
            <w:proofErr w:type="spellStart"/>
            <w:r>
              <w:t>restringida</w:t>
            </w:r>
            <w:proofErr w:type="spellEnd"/>
            <w:r>
              <w:t xml:space="preserve"> a admin.</w:t>
            </w:r>
          </w:p>
        </w:tc>
      </w:tr>
      <w:tr w:rsidR="009211B4" w14:paraId="007D9838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CF7E1CB" w14:textId="77777777" w:rsidR="009211B4" w:rsidRDefault="00000000">
            <w:r>
              <w:t>Departamentos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6C9DE596" w14:textId="77777777" w:rsidR="009211B4" w:rsidRDefault="00000000">
            <w:r w:rsidRPr="00A168C3">
              <w:rPr>
                <w:lang w:val="es-MX"/>
              </w:rPr>
              <w:t xml:space="preserve">Catálogo de departamentos relacionados con empresas. </w:t>
            </w:r>
            <w:r>
              <w:t xml:space="preserve">CRUD </w:t>
            </w:r>
            <w:proofErr w:type="spellStart"/>
            <w:r>
              <w:t>restringido</w:t>
            </w:r>
            <w:proofErr w:type="spellEnd"/>
            <w:r>
              <w:t xml:space="preserve"> a admin.</w:t>
            </w:r>
          </w:p>
        </w:tc>
      </w:tr>
      <w:tr w:rsidR="009211B4" w:rsidRPr="00A168C3" w14:paraId="773FA6C9" w14:textId="77777777">
        <w:trPr>
          <w:jc w:val="center"/>
        </w:trPr>
        <w:tc>
          <w:tcPr>
            <w:tcW w:w="5040" w:type="dxa"/>
            <w:vAlign w:val="center"/>
          </w:tcPr>
          <w:p w14:paraId="6D453F08" w14:textId="77777777" w:rsidR="009211B4" w:rsidRDefault="00000000">
            <w:r>
              <w:t>Usuarios</w:t>
            </w:r>
          </w:p>
        </w:tc>
        <w:tc>
          <w:tcPr>
            <w:tcW w:w="5040" w:type="dxa"/>
            <w:vAlign w:val="center"/>
          </w:tcPr>
          <w:p w14:paraId="149019EF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Consulta y administración de cuentas, roles, departamentos y estatus. Gestión restringida a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y gerente; altas, cambios y bajas administrativas según la </w:t>
            </w:r>
            <w:r w:rsidRPr="00A168C3">
              <w:rPr>
                <w:lang w:val="es-MX"/>
              </w:rPr>
              <w:lastRenderedPageBreak/>
              <w:t>API.</w:t>
            </w:r>
          </w:p>
        </w:tc>
      </w:tr>
      <w:tr w:rsidR="009211B4" w14:paraId="22548658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5FEE595D" w14:textId="77777777" w:rsidR="009211B4" w:rsidRDefault="00000000">
            <w:proofErr w:type="spellStart"/>
            <w:r>
              <w:lastRenderedPageBreak/>
              <w:t>Categorías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55E737CD" w14:textId="77777777" w:rsidR="009211B4" w:rsidRDefault="00000000">
            <w:r w:rsidRPr="00A168C3">
              <w:rPr>
                <w:lang w:val="es-MX"/>
              </w:rPr>
              <w:t xml:space="preserve">Catálogo de categorías y tipos de producto. </w:t>
            </w:r>
            <w:r>
              <w:t xml:space="preserve">CRUD </w:t>
            </w:r>
            <w:proofErr w:type="spellStart"/>
            <w:r>
              <w:t>restringido</w:t>
            </w:r>
            <w:proofErr w:type="spellEnd"/>
            <w:r>
              <w:t xml:space="preserve"> a admin.</w:t>
            </w:r>
          </w:p>
        </w:tc>
      </w:tr>
      <w:tr w:rsidR="009211B4" w:rsidRPr="00A168C3" w14:paraId="16715B4F" w14:textId="77777777">
        <w:trPr>
          <w:jc w:val="center"/>
        </w:trPr>
        <w:tc>
          <w:tcPr>
            <w:tcW w:w="5040" w:type="dxa"/>
            <w:vAlign w:val="center"/>
          </w:tcPr>
          <w:p w14:paraId="1FB2B3C4" w14:textId="77777777" w:rsidR="009211B4" w:rsidRDefault="00000000">
            <w:r>
              <w:t>Productos</w:t>
            </w:r>
          </w:p>
        </w:tc>
        <w:tc>
          <w:tcPr>
            <w:tcW w:w="5040" w:type="dxa"/>
            <w:vAlign w:val="center"/>
          </w:tcPr>
          <w:p w14:paraId="25A718D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Catálogo de productos asociados a categorías. Consulta para usuarios autorizados y mantenimiento administrativo.</w:t>
            </w:r>
          </w:p>
        </w:tc>
      </w:tr>
      <w:tr w:rsidR="009211B4" w:rsidRPr="00A168C3" w14:paraId="2CEC06B2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5C89FB2" w14:textId="77777777" w:rsidR="009211B4" w:rsidRDefault="00000000">
            <w:proofErr w:type="spellStart"/>
            <w:r>
              <w:t>Proveedores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4CA339C5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Registro de proveedores, correo, teléfono y forma de pago. Gestión para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y gerente.</w:t>
            </w:r>
          </w:p>
        </w:tc>
      </w:tr>
      <w:tr w:rsidR="009211B4" w:rsidRPr="00A168C3" w14:paraId="7CE58CAC" w14:textId="77777777">
        <w:trPr>
          <w:jc w:val="center"/>
        </w:trPr>
        <w:tc>
          <w:tcPr>
            <w:tcW w:w="5040" w:type="dxa"/>
            <w:vAlign w:val="center"/>
          </w:tcPr>
          <w:p w14:paraId="75C9A31E" w14:textId="77777777" w:rsidR="009211B4" w:rsidRDefault="00000000">
            <w:proofErr w:type="spellStart"/>
            <w:r>
              <w:t>Compras</w:t>
            </w:r>
            <w:proofErr w:type="spellEnd"/>
          </w:p>
        </w:tc>
        <w:tc>
          <w:tcPr>
            <w:tcW w:w="5040" w:type="dxa"/>
            <w:vAlign w:val="center"/>
          </w:tcPr>
          <w:p w14:paraId="5383A88A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Registro de compras con proveedor, empresa, detalle de productos y cantidades.</w:t>
            </w:r>
          </w:p>
        </w:tc>
      </w:tr>
      <w:tr w:rsidR="009211B4" w:rsidRPr="00A168C3" w14:paraId="64468A48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D529AD3" w14:textId="77777777" w:rsidR="009211B4" w:rsidRDefault="00000000">
            <w:proofErr w:type="spellStart"/>
            <w:r>
              <w:t>Inventario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350A3957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Existencias por producto y departamento, alertas de mínimos y CRUD por departamento.</w:t>
            </w:r>
          </w:p>
        </w:tc>
      </w:tr>
      <w:tr w:rsidR="009211B4" w:rsidRPr="00A168C3" w14:paraId="01460F82" w14:textId="77777777">
        <w:trPr>
          <w:jc w:val="center"/>
        </w:trPr>
        <w:tc>
          <w:tcPr>
            <w:tcW w:w="5040" w:type="dxa"/>
            <w:vAlign w:val="center"/>
          </w:tcPr>
          <w:p w14:paraId="0133D788" w14:textId="77777777" w:rsidR="009211B4" w:rsidRDefault="00000000">
            <w:proofErr w:type="spellStart"/>
            <w:r>
              <w:t>Asignaciones</w:t>
            </w:r>
            <w:proofErr w:type="spellEnd"/>
          </w:p>
        </w:tc>
        <w:tc>
          <w:tcPr>
            <w:tcW w:w="5040" w:type="dxa"/>
            <w:vAlign w:val="center"/>
          </w:tcPr>
          <w:p w14:paraId="3CE03B0C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Entrega y devolución de bienes o materiales, con cantidad, condición, pedido relacionado y estatus.</w:t>
            </w:r>
          </w:p>
        </w:tc>
      </w:tr>
      <w:tr w:rsidR="009211B4" w:rsidRPr="00A168C3" w14:paraId="679202F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7CDAC7D" w14:textId="77777777" w:rsidR="009211B4" w:rsidRDefault="00000000">
            <w:proofErr w:type="spellStart"/>
            <w:r>
              <w:t>Solicitar</w:t>
            </w:r>
            <w:proofErr w:type="spellEnd"/>
            <w:r>
              <w:t xml:space="preserve"> material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285F3571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Solicitudes de material por departamento, cantidad, urgencia y estado de atención.</w:t>
            </w:r>
          </w:p>
        </w:tc>
      </w:tr>
      <w:tr w:rsidR="009211B4" w:rsidRPr="00A168C3" w14:paraId="1B40BA67" w14:textId="77777777">
        <w:trPr>
          <w:jc w:val="center"/>
        </w:trPr>
        <w:tc>
          <w:tcPr>
            <w:tcW w:w="5040" w:type="dxa"/>
            <w:vAlign w:val="center"/>
          </w:tcPr>
          <w:p w14:paraId="6789CD65" w14:textId="77777777" w:rsidR="009211B4" w:rsidRDefault="00000000">
            <w:r>
              <w:t>Facturas</w:t>
            </w:r>
          </w:p>
        </w:tc>
        <w:tc>
          <w:tcPr>
            <w:tcW w:w="5040" w:type="dxa"/>
            <w:vAlign w:val="center"/>
          </w:tcPr>
          <w:p w14:paraId="2C9996F3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Consulta, búsqueda, carga de información fiscal, archivos y estados de pago.</w:t>
            </w:r>
          </w:p>
        </w:tc>
      </w:tr>
      <w:tr w:rsidR="009211B4" w:rsidRPr="00A168C3" w14:paraId="091E314E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D3BB7E5" w14:textId="77777777" w:rsidR="009211B4" w:rsidRDefault="00000000">
            <w:proofErr w:type="spellStart"/>
            <w:r>
              <w:t>Complementos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170A81B1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Registro y consulta de pagos relacionados con facturas, códigos y archivos.</w:t>
            </w:r>
          </w:p>
        </w:tc>
      </w:tr>
      <w:tr w:rsidR="009211B4" w:rsidRPr="00A168C3" w14:paraId="2F1B0D44" w14:textId="77777777">
        <w:trPr>
          <w:jc w:val="center"/>
        </w:trPr>
        <w:tc>
          <w:tcPr>
            <w:tcW w:w="5040" w:type="dxa"/>
            <w:vAlign w:val="center"/>
          </w:tcPr>
          <w:p w14:paraId="6656342E" w14:textId="77777777" w:rsidR="009211B4" w:rsidRDefault="00000000">
            <w:r>
              <w:t>Tickets</w:t>
            </w:r>
          </w:p>
        </w:tc>
        <w:tc>
          <w:tcPr>
            <w:tcW w:w="5040" w:type="dxa"/>
            <w:vAlign w:val="center"/>
          </w:tcPr>
          <w:p w14:paraId="141CC76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Solicitud de soporte, seguimiento de estado, prioridad urgente y fecha límite.</w:t>
            </w:r>
          </w:p>
        </w:tc>
      </w:tr>
    </w:tbl>
    <w:p w14:paraId="3BD8C8CA" w14:textId="77777777" w:rsidR="009211B4" w:rsidRPr="00A168C3" w:rsidRDefault="009211B4">
      <w:pPr>
        <w:rPr>
          <w:lang w:val="es-MX"/>
        </w:rPr>
      </w:pPr>
    </w:p>
    <w:p w14:paraId="069BB41E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t>6. Inventario por departamento</w:t>
      </w:r>
    </w:p>
    <w:p w14:paraId="1E59A85C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>El inventario se organiza por la combinación producto-departamento. Cada departamento administra sus propias existencias; el área de Sistemas puede consultar el inventario global.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74135C36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709C9382" w14:textId="77777777" w:rsidR="009211B4" w:rsidRDefault="00000000">
            <w:proofErr w:type="spellStart"/>
            <w:r>
              <w:rPr>
                <w:b/>
                <w:color w:val="FFFFFF"/>
              </w:rPr>
              <w:t>Operación</w:t>
            </w:r>
            <w:proofErr w:type="spellEnd"/>
          </w:p>
        </w:tc>
        <w:tc>
          <w:tcPr>
            <w:tcW w:w="5040" w:type="dxa"/>
            <w:shd w:val="clear" w:color="auto" w:fill="1F4E78"/>
            <w:vAlign w:val="center"/>
          </w:tcPr>
          <w:p w14:paraId="41D3C402" w14:textId="77777777" w:rsidR="009211B4" w:rsidRDefault="00000000">
            <w:r>
              <w:rPr>
                <w:b/>
                <w:color w:val="FFFFFF"/>
              </w:rPr>
              <w:t>Regla</w:t>
            </w:r>
          </w:p>
        </w:tc>
      </w:tr>
      <w:tr w:rsidR="009211B4" w:rsidRPr="00A168C3" w14:paraId="73612CE4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5C57B81" w14:textId="77777777" w:rsidR="009211B4" w:rsidRDefault="00000000">
            <w:r>
              <w:t>Consulta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241FCF51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Un usuario consulta el inventario de su departamento; Sistemas puede consultar todos.</w:t>
            </w:r>
          </w:p>
        </w:tc>
      </w:tr>
      <w:tr w:rsidR="009211B4" w:rsidRPr="00A168C3" w14:paraId="686D13BF" w14:textId="77777777">
        <w:trPr>
          <w:jc w:val="center"/>
        </w:trPr>
        <w:tc>
          <w:tcPr>
            <w:tcW w:w="5040" w:type="dxa"/>
            <w:vAlign w:val="center"/>
          </w:tcPr>
          <w:p w14:paraId="72041831" w14:textId="77777777" w:rsidR="009211B4" w:rsidRDefault="00000000">
            <w:r>
              <w:t>Alta</w:t>
            </w:r>
          </w:p>
        </w:tc>
        <w:tc>
          <w:tcPr>
            <w:tcW w:w="5040" w:type="dxa"/>
            <w:vAlign w:val="center"/>
          </w:tcPr>
          <w:p w14:paraId="22210943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Solo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y gerente; el registro debe pertenecer al departamento propio.</w:t>
            </w:r>
          </w:p>
        </w:tc>
      </w:tr>
      <w:tr w:rsidR="009211B4" w:rsidRPr="00A168C3" w14:paraId="12235F83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B9B805F" w14:textId="77777777" w:rsidR="009211B4" w:rsidRDefault="00000000">
            <w:proofErr w:type="spellStart"/>
            <w:r>
              <w:t>Edición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57988B43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Solo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y gerente; no se permite modificar inventario de otro departamento.</w:t>
            </w:r>
          </w:p>
        </w:tc>
      </w:tr>
      <w:tr w:rsidR="009211B4" w:rsidRPr="00A168C3" w14:paraId="1BA8C191" w14:textId="77777777">
        <w:trPr>
          <w:jc w:val="center"/>
        </w:trPr>
        <w:tc>
          <w:tcPr>
            <w:tcW w:w="5040" w:type="dxa"/>
            <w:vAlign w:val="center"/>
          </w:tcPr>
          <w:p w14:paraId="7213D3B8" w14:textId="77777777" w:rsidR="009211B4" w:rsidRDefault="00000000">
            <w:proofErr w:type="spellStart"/>
            <w:r>
              <w:t>Eliminación</w:t>
            </w:r>
            <w:proofErr w:type="spellEnd"/>
          </w:p>
        </w:tc>
        <w:tc>
          <w:tcPr>
            <w:tcW w:w="5040" w:type="dxa"/>
            <w:vAlign w:val="center"/>
          </w:tcPr>
          <w:p w14:paraId="7DAE1D58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Solo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y gerente y sujeto a la validación de pertenencia.</w:t>
            </w:r>
          </w:p>
        </w:tc>
      </w:tr>
      <w:tr w:rsidR="009211B4" w:rsidRPr="00A168C3" w14:paraId="4010BA0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416903F" w14:textId="77777777" w:rsidR="009211B4" w:rsidRDefault="00000000">
            <w:proofErr w:type="spellStart"/>
            <w:r>
              <w:t>Alertas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60A8A00B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Se identifican productos cuya cantidad disponible está en o por debajo del mínimo.</w:t>
            </w:r>
          </w:p>
        </w:tc>
      </w:tr>
    </w:tbl>
    <w:p w14:paraId="5CBEB926" w14:textId="77777777" w:rsidR="009211B4" w:rsidRPr="00A168C3" w:rsidRDefault="009211B4">
      <w:pPr>
        <w:rPr>
          <w:lang w:val="es-MX"/>
        </w:rPr>
      </w:pPr>
    </w:p>
    <w:p w14:paraId="1BD1CFA2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t xml:space="preserve">7.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y fechas límite</w:t>
      </w:r>
    </w:p>
    <w:p w14:paraId="5B1731BF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Los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tienen estados persistentes PENDIENTE, EN_PROCESO y SOLUCIONADO. La fecha límite se guarda en </w:t>
      </w:r>
      <w:proofErr w:type="spellStart"/>
      <w:r w:rsidRPr="00A168C3">
        <w:rPr>
          <w:lang w:val="es-MX"/>
        </w:rPr>
        <w:t>fecha_limite</w:t>
      </w:r>
      <w:proofErr w:type="spellEnd"/>
      <w:r w:rsidRPr="00A168C3">
        <w:rPr>
          <w:lang w:val="es-MX"/>
        </w:rPr>
        <w:t xml:space="preserve"> y produce indicadores visuales calculados en el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47DD3A34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3DC598F" w14:textId="77777777" w:rsidR="009211B4" w:rsidRDefault="00000000"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</w:p>
        </w:tc>
        <w:tc>
          <w:tcPr>
            <w:tcW w:w="5040" w:type="dxa"/>
            <w:shd w:val="clear" w:color="auto" w:fill="1F4E78"/>
            <w:vAlign w:val="center"/>
          </w:tcPr>
          <w:p w14:paraId="57648F60" w14:textId="77777777" w:rsidR="009211B4" w:rsidRDefault="00000000">
            <w:r>
              <w:rPr>
                <w:b/>
                <w:color w:val="FFFFFF"/>
              </w:rPr>
              <w:t>Condición</w:t>
            </w:r>
          </w:p>
        </w:tc>
      </w:tr>
      <w:tr w:rsidR="009211B4" w:rsidRPr="00A168C3" w14:paraId="4056FE90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D0EBF0D" w14:textId="77777777" w:rsidR="009211B4" w:rsidRDefault="00000000">
            <w:r>
              <w:t>En plazo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9C40741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Fecha límite posterior al día actual y </w:t>
            </w:r>
            <w:proofErr w:type="gramStart"/>
            <w:r w:rsidRPr="00A168C3">
              <w:rPr>
                <w:lang w:val="es-MX"/>
              </w:rPr>
              <w:t>ticket</w:t>
            </w:r>
            <w:proofErr w:type="gramEnd"/>
            <w:r w:rsidRPr="00A168C3">
              <w:rPr>
                <w:lang w:val="es-MX"/>
              </w:rPr>
              <w:t xml:space="preserve"> no solucionado.</w:t>
            </w:r>
          </w:p>
        </w:tc>
      </w:tr>
      <w:tr w:rsidR="009211B4" w:rsidRPr="00A168C3" w14:paraId="549D76BD" w14:textId="77777777">
        <w:trPr>
          <w:jc w:val="center"/>
        </w:trPr>
        <w:tc>
          <w:tcPr>
            <w:tcW w:w="5040" w:type="dxa"/>
            <w:vAlign w:val="center"/>
          </w:tcPr>
          <w:p w14:paraId="6470ABC2" w14:textId="77777777" w:rsidR="009211B4" w:rsidRDefault="00000000">
            <w:r>
              <w:t>Vence hoy</w:t>
            </w:r>
          </w:p>
        </w:tc>
        <w:tc>
          <w:tcPr>
            <w:tcW w:w="5040" w:type="dxa"/>
            <w:vAlign w:val="center"/>
          </w:tcPr>
          <w:p w14:paraId="517A1C53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Fecha límite igual al día actual y </w:t>
            </w:r>
            <w:proofErr w:type="gramStart"/>
            <w:r w:rsidRPr="00A168C3">
              <w:rPr>
                <w:lang w:val="es-MX"/>
              </w:rPr>
              <w:t>ticket</w:t>
            </w:r>
            <w:proofErr w:type="gramEnd"/>
            <w:r w:rsidRPr="00A168C3">
              <w:rPr>
                <w:lang w:val="es-MX"/>
              </w:rPr>
              <w:t xml:space="preserve"> no solucionado.</w:t>
            </w:r>
          </w:p>
        </w:tc>
      </w:tr>
      <w:tr w:rsidR="009211B4" w:rsidRPr="00A168C3" w14:paraId="4AC41B97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7E121A7" w14:textId="77777777" w:rsidR="009211B4" w:rsidRDefault="00000000">
            <w:proofErr w:type="spellStart"/>
            <w:r>
              <w:t>Vencido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52D4DA36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Fecha límite anterior al día actual y </w:t>
            </w:r>
            <w:proofErr w:type="gramStart"/>
            <w:r w:rsidRPr="00A168C3">
              <w:rPr>
                <w:lang w:val="es-MX"/>
              </w:rPr>
              <w:t>ticket</w:t>
            </w:r>
            <w:proofErr w:type="gramEnd"/>
            <w:r w:rsidRPr="00A168C3">
              <w:rPr>
                <w:lang w:val="es-MX"/>
              </w:rPr>
              <w:t xml:space="preserve"> no solucionado.</w:t>
            </w:r>
          </w:p>
        </w:tc>
      </w:tr>
      <w:tr w:rsidR="009211B4" w:rsidRPr="00A168C3" w14:paraId="62D76F98" w14:textId="77777777">
        <w:trPr>
          <w:jc w:val="center"/>
        </w:trPr>
        <w:tc>
          <w:tcPr>
            <w:tcW w:w="5040" w:type="dxa"/>
            <w:vAlign w:val="center"/>
          </w:tcPr>
          <w:p w14:paraId="60633EC1" w14:textId="77777777" w:rsidR="009211B4" w:rsidRDefault="00000000">
            <w:proofErr w:type="spellStart"/>
            <w:r>
              <w:t>Solucionado</w:t>
            </w:r>
            <w:proofErr w:type="spellEnd"/>
          </w:p>
        </w:tc>
        <w:tc>
          <w:tcPr>
            <w:tcW w:w="5040" w:type="dxa"/>
            <w:vAlign w:val="center"/>
          </w:tcPr>
          <w:p w14:paraId="5A6B5637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No muestra indicador de vencimiento; prevalece el estado persistente.</w:t>
            </w:r>
          </w:p>
        </w:tc>
      </w:tr>
    </w:tbl>
    <w:p w14:paraId="7DE0FE78" w14:textId="77777777" w:rsidR="009211B4" w:rsidRPr="00A168C3" w:rsidRDefault="009211B4">
      <w:pPr>
        <w:rPr>
          <w:lang w:val="es-MX"/>
        </w:rPr>
      </w:pPr>
    </w:p>
    <w:p w14:paraId="3B8F4325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 fecha límite es obligatoria al crear un </w:t>
      </w:r>
      <w:proofErr w:type="gramStart"/>
      <w:r w:rsidRPr="00A168C3">
        <w:rPr>
          <w:lang w:val="es-MX"/>
        </w:rPr>
        <w:t>ticket</w:t>
      </w:r>
      <w:proofErr w:type="gramEnd"/>
      <w:r w:rsidRPr="00A168C3">
        <w:rPr>
          <w:lang w:val="es-MX"/>
        </w:rPr>
        <w:t>.</w:t>
      </w:r>
    </w:p>
    <w:p w14:paraId="020FBE88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lastRenderedPageBreak/>
        <w:t>No se aceptan fechas anteriores al día actual.</w:t>
      </w:r>
    </w:p>
    <w:p w14:paraId="310D23F3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El formulario propone tres días posteriores como valor inicial.</w:t>
      </w:r>
    </w:p>
    <w:p w14:paraId="6028F220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estado de vencimiento no se agrega al </w:t>
      </w:r>
      <w:proofErr w:type="spellStart"/>
      <w:r w:rsidRPr="00A168C3">
        <w:rPr>
          <w:lang w:val="es-MX"/>
        </w:rPr>
        <w:t>enum</w:t>
      </w:r>
      <w:proofErr w:type="spellEnd"/>
      <w:r w:rsidRPr="00A168C3">
        <w:rPr>
          <w:lang w:val="es-MX"/>
        </w:rPr>
        <w:t xml:space="preserve"> de PostgreSQL porque es derivado del calendario.</w:t>
      </w:r>
    </w:p>
    <w:p w14:paraId="1DDDA618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t>8. API REST</w:t>
      </w:r>
    </w:p>
    <w:p w14:paraId="5B39B2D8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Todas las rutas siguientes usan el prefijo /api. Salvo login y </w:t>
      </w:r>
      <w:proofErr w:type="spellStart"/>
      <w:r w:rsidRPr="00A168C3">
        <w:rPr>
          <w:lang w:val="es-MX"/>
        </w:rPr>
        <w:t>health</w:t>
      </w:r>
      <w:proofErr w:type="spellEnd"/>
      <w:r w:rsidRPr="00A168C3">
        <w:rPr>
          <w:lang w:val="es-MX"/>
        </w:rPr>
        <w:t>, requieren autenticación.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211B4" w14:paraId="5B5A17EB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4F8EF749" w14:textId="77777777" w:rsidR="009211B4" w:rsidRDefault="00000000">
            <w:r>
              <w:rPr>
                <w:b/>
                <w:color w:val="FFFFFF"/>
              </w:rPr>
              <w:t>Ruta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3AB19E29" w14:textId="77777777" w:rsidR="009211B4" w:rsidRDefault="00000000">
            <w:r>
              <w:rPr>
                <w:b/>
                <w:color w:val="FFFFFF"/>
              </w:rPr>
              <w:t>Acceso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B0D6149" w14:textId="77777777" w:rsidR="009211B4" w:rsidRDefault="00000000">
            <w:r>
              <w:rPr>
                <w:b/>
                <w:color w:val="FFFFFF"/>
              </w:rPr>
              <w:t>Propósito</w:t>
            </w:r>
          </w:p>
        </w:tc>
      </w:tr>
      <w:tr w:rsidR="009211B4" w14:paraId="6024415B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2A546984" w14:textId="77777777" w:rsidR="009211B4" w:rsidRDefault="00000000">
            <w:r>
              <w:t>GET /health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360A9F3" w14:textId="77777777" w:rsidR="009211B4" w:rsidRDefault="00000000">
            <w:r>
              <w:t>Público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E647D36" w14:textId="77777777" w:rsidR="009211B4" w:rsidRDefault="00000000">
            <w:r>
              <w:t>Comprobación del servicio.</w:t>
            </w:r>
          </w:p>
        </w:tc>
      </w:tr>
      <w:tr w:rsidR="009211B4" w14:paraId="130D669B" w14:textId="77777777">
        <w:trPr>
          <w:jc w:val="center"/>
        </w:trPr>
        <w:tc>
          <w:tcPr>
            <w:tcW w:w="3360" w:type="dxa"/>
            <w:vAlign w:val="center"/>
          </w:tcPr>
          <w:p w14:paraId="69EC177F" w14:textId="77777777" w:rsidR="009211B4" w:rsidRDefault="00000000">
            <w:r>
              <w:t>POST /auth/login</w:t>
            </w:r>
          </w:p>
        </w:tc>
        <w:tc>
          <w:tcPr>
            <w:tcW w:w="3360" w:type="dxa"/>
            <w:vAlign w:val="center"/>
          </w:tcPr>
          <w:p w14:paraId="214E625E" w14:textId="77777777" w:rsidR="009211B4" w:rsidRDefault="00000000">
            <w:r>
              <w:t>Público</w:t>
            </w:r>
          </w:p>
        </w:tc>
        <w:tc>
          <w:tcPr>
            <w:tcW w:w="3360" w:type="dxa"/>
            <w:vAlign w:val="center"/>
          </w:tcPr>
          <w:p w14:paraId="572073F5" w14:textId="77777777" w:rsidR="009211B4" w:rsidRDefault="00000000">
            <w:r>
              <w:t>Inicio de sesión.</w:t>
            </w:r>
          </w:p>
        </w:tc>
      </w:tr>
      <w:tr w:rsidR="009211B4" w14:paraId="4D56A9BC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42611AB" w14:textId="77777777" w:rsidR="009211B4" w:rsidRDefault="00000000">
            <w:r>
              <w:t>GET /auth/me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438079EE" w14:textId="77777777" w:rsidR="009211B4" w:rsidRDefault="00000000">
            <w:r>
              <w:t>Autenticado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32D26AC4" w14:textId="77777777" w:rsidR="009211B4" w:rsidRDefault="00000000">
            <w:r>
              <w:t>Perfil actual.</w:t>
            </w:r>
          </w:p>
        </w:tc>
      </w:tr>
      <w:tr w:rsidR="009211B4" w14:paraId="1D221971" w14:textId="77777777">
        <w:trPr>
          <w:jc w:val="center"/>
        </w:trPr>
        <w:tc>
          <w:tcPr>
            <w:tcW w:w="3360" w:type="dxa"/>
            <w:vAlign w:val="center"/>
          </w:tcPr>
          <w:p w14:paraId="10BA648C" w14:textId="77777777" w:rsidR="009211B4" w:rsidRDefault="00000000">
            <w:r>
              <w:t>POST /auth/registrar</w:t>
            </w:r>
          </w:p>
        </w:tc>
        <w:tc>
          <w:tcPr>
            <w:tcW w:w="3360" w:type="dxa"/>
            <w:vAlign w:val="center"/>
          </w:tcPr>
          <w:p w14:paraId="59AFFAC4" w14:textId="77777777" w:rsidR="009211B4" w:rsidRDefault="00000000">
            <w:r>
              <w:t>admin</w:t>
            </w:r>
          </w:p>
        </w:tc>
        <w:tc>
          <w:tcPr>
            <w:tcW w:w="3360" w:type="dxa"/>
            <w:vAlign w:val="center"/>
          </w:tcPr>
          <w:p w14:paraId="4F341BFA" w14:textId="77777777" w:rsidR="009211B4" w:rsidRDefault="00000000">
            <w:r>
              <w:t>Registro de usuario.</w:t>
            </w:r>
          </w:p>
        </w:tc>
      </w:tr>
      <w:tr w:rsidR="009211B4" w14:paraId="1F67530C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4036D2CD" w14:textId="77777777" w:rsidR="009211B4" w:rsidRDefault="00000000">
            <w:r>
              <w:t>POST /auth/logout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1241D8A5" w14:textId="77777777" w:rsidR="009211B4" w:rsidRDefault="00000000">
            <w:r>
              <w:t>Autenticado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320E113" w14:textId="77777777" w:rsidR="009211B4" w:rsidRDefault="00000000">
            <w:r>
              <w:t>Cierre de sesión.</w:t>
            </w:r>
          </w:p>
        </w:tc>
      </w:tr>
      <w:tr w:rsidR="009211B4" w14:paraId="5C4AC0EC" w14:textId="77777777">
        <w:trPr>
          <w:jc w:val="center"/>
        </w:trPr>
        <w:tc>
          <w:tcPr>
            <w:tcW w:w="3360" w:type="dxa"/>
            <w:vAlign w:val="center"/>
          </w:tcPr>
          <w:p w14:paraId="59E9AF3A" w14:textId="77777777" w:rsidR="009211B4" w:rsidRDefault="00000000">
            <w:r>
              <w:t>CRUD /empresas</w:t>
            </w:r>
          </w:p>
        </w:tc>
        <w:tc>
          <w:tcPr>
            <w:tcW w:w="3360" w:type="dxa"/>
            <w:vAlign w:val="center"/>
          </w:tcPr>
          <w:p w14:paraId="74F439EE" w14:textId="77777777" w:rsidR="009211B4" w:rsidRDefault="00000000">
            <w:r>
              <w:t>admin</w:t>
            </w:r>
          </w:p>
        </w:tc>
        <w:tc>
          <w:tcPr>
            <w:tcW w:w="3360" w:type="dxa"/>
            <w:vAlign w:val="center"/>
          </w:tcPr>
          <w:p w14:paraId="585F54F3" w14:textId="77777777" w:rsidR="009211B4" w:rsidRDefault="00000000">
            <w:r>
              <w:t>Empresas.</w:t>
            </w:r>
          </w:p>
        </w:tc>
      </w:tr>
      <w:tr w:rsidR="009211B4" w14:paraId="7654FDC3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AD804FC" w14:textId="77777777" w:rsidR="009211B4" w:rsidRDefault="00000000">
            <w:r>
              <w:t>CRUD /departamentos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C441CEE" w14:textId="77777777" w:rsidR="009211B4" w:rsidRDefault="00000000">
            <w:r>
              <w:t>admin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C1680B9" w14:textId="77777777" w:rsidR="009211B4" w:rsidRDefault="00000000">
            <w:r>
              <w:t>Departamentos.</w:t>
            </w:r>
          </w:p>
        </w:tc>
      </w:tr>
      <w:tr w:rsidR="009211B4" w14:paraId="0010967C" w14:textId="77777777">
        <w:trPr>
          <w:jc w:val="center"/>
        </w:trPr>
        <w:tc>
          <w:tcPr>
            <w:tcW w:w="3360" w:type="dxa"/>
            <w:vAlign w:val="center"/>
          </w:tcPr>
          <w:p w14:paraId="359829C3" w14:textId="77777777" w:rsidR="009211B4" w:rsidRDefault="00000000">
            <w:r>
              <w:t>CRUD /categorias</w:t>
            </w:r>
          </w:p>
        </w:tc>
        <w:tc>
          <w:tcPr>
            <w:tcW w:w="3360" w:type="dxa"/>
            <w:vAlign w:val="center"/>
          </w:tcPr>
          <w:p w14:paraId="2986E480" w14:textId="77777777" w:rsidR="009211B4" w:rsidRDefault="00000000">
            <w:r>
              <w:t>admin</w:t>
            </w:r>
          </w:p>
        </w:tc>
        <w:tc>
          <w:tcPr>
            <w:tcW w:w="3360" w:type="dxa"/>
            <w:vAlign w:val="center"/>
          </w:tcPr>
          <w:p w14:paraId="36F8C0FE" w14:textId="77777777" w:rsidR="009211B4" w:rsidRDefault="00000000">
            <w:r>
              <w:t>Categorías.</w:t>
            </w:r>
          </w:p>
        </w:tc>
      </w:tr>
      <w:tr w:rsidR="009211B4" w14:paraId="25F0511C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1769CE18" w14:textId="77777777" w:rsidR="009211B4" w:rsidRDefault="00000000">
            <w:r>
              <w:t>CRUD /productos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5114274A" w14:textId="77777777" w:rsidR="009211B4" w:rsidRDefault="00000000">
            <w:r>
              <w:t>admin/gerente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D342EB3" w14:textId="77777777" w:rsidR="009211B4" w:rsidRDefault="00000000">
            <w:r>
              <w:t>Productos.</w:t>
            </w:r>
          </w:p>
        </w:tc>
      </w:tr>
      <w:tr w:rsidR="009211B4" w14:paraId="4934F57D" w14:textId="77777777">
        <w:trPr>
          <w:jc w:val="center"/>
        </w:trPr>
        <w:tc>
          <w:tcPr>
            <w:tcW w:w="3360" w:type="dxa"/>
            <w:vAlign w:val="center"/>
          </w:tcPr>
          <w:p w14:paraId="0F646EF9" w14:textId="77777777" w:rsidR="009211B4" w:rsidRDefault="00000000">
            <w:r>
              <w:t>CRUD /proveedores</w:t>
            </w:r>
          </w:p>
        </w:tc>
        <w:tc>
          <w:tcPr>
            <w:tcW w:w="3360" w:type="dxa"/>
            <w:vAlign w:val="center"/>
          </w:tcPr>
          <w:p w14:paraId="1B020B18" w14:textId="77777777" w:rsidR="009211B4" w:rsidRDefault="00000000">
            <w:r>
              <w:t>admin/gerente</w:t>
            </w:r>
          </w:p>
        </w:tc>
        <w:tc>
          <w:tcPr>
            <w:tcW w:w="3360" w:type="dxa"/>
            <w:vAlign w:val="center"/>
          </w:tcPr>
          <w:p w14:paraId="387059E2" w14:textId="77777777" w:rsidR="009211B4" w:rsidRDefault="00000000">
            <w:r>
              <w:t>Proveedores.</w:t>
            </w:r>
          </w:p>
        </w:tc>
      </w:tr>
      <w:tr w:rsidR="009211B4" w14:paraId="50D183F5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FBA93B4" w14:textId="77777777" w:rsidR="009211B4" w:rsidRDefault="00000000">
            <w:r>
              <w:t>GET, POST /compras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03C12B53" w14:textId="77777777" w:rsidR="009211B4" w:rsidRDefault="00000000">
            <w:r>
              <w:t>admin/gerente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4A7B4D8" w14:textId="77777777" w:rsidR="009211B4" w:rsidRDefault="00000000">
            <w:r>
              <w:t>Compras.</w:t>
            </w:r>
          </w:p>
        </w:tc>
      </w:tr>
      <w:tr w:rsidR="009211B4" w14:paraId="20874946" w14:textId="77777777">
        <w:trPr>
          <w:jc w:val="center"/>
        </w:trPr>
        <w:tc>
          <w:tcPr>
            <w:tcW w:w="3360" w:type="dxa"/>
            <w:vAlign w:val="center"/>
          </w:tcPr>
          <w:p w14:paraId="10C01E68" w14:textId="77777777" w:rsidR="009211B4" w:rsidRDefault="00000000">
            <w:r>
              <w:t>GET, POST, PATCH, DELETE /inventario</w:t>
            </w:r>
          </w:p>
        </w:tc>
        <w:tc>
          <w:tcPr>
            <w:tcW w:w="3360" w:type="dxa"/>
            <w:vAlign w:val="center"/>
          </w:tcPr>
          <w:p w14:paraId="355B2B70" w14:textId="77777777" w:rsidR="009211B4" w:rsidRDefault="00000000">
            <w:r>
              <w:t>admin/gerente para cambios</w:t>
            </w:r>
          </w:p>
        </w:tc>
        <w:tc>
          <w:tcPr>
            <w:tcW w:w="3360" w:type="dxa"/>
            <w:vAlign w:val="center"/>
          </w:tcPr>
          <w:p w14:paraId="059E2F3F" w14:textId="77777777" w:rsidR="009211B4" w:rsidRDefault="00000000">
            <w:r>
              <w:t>Inventario y alertas.</w:t>
            </w:r>
          </w:p>
        </w:tc>
      </w:tr>
      <w:tr w:rsidR="009211B4" w14:paraId="18480948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0112BD8D" w14:textId="77777777" w:rsidR="009211B4" w:rsidRDefault="00000000">
            <w:r>
              <w:t>GET, POST, PATCH /pedidos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46FE89C3" w14:textId="77777777" w:rsidR="009211B4" w:rsidRDefault="00000000">
            <w:r>
              <w:t>Autenticado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DF7D8E1" w14:textId="77777777" w:rsidR="009211B4" w:rsidRDefault="00000000">
            <w:r>
              <w:t>Solicitudes de material.</w:t>
            </w:r>
          </w:p>
        </w:tc>
      </w:tr>
      <w:tr w:rsidR="009211B4" w14:paraId="30FB4F0D" w14:textId="77777777">
        <w:trPr>
          <w:jc w:val="center"/>
        </w:trPr>
        <w:tc>
          <w:tcPr>
            <w:tcW w:w="3360" w:type="dxa"/>
            <w:vAlign w:val="center"/>
          </w:tcPr>
          <w:p w14:paraId="1E98C4F5" w14:textId="77777777" w:rsidR="009211B4" w:rsidRDefault="00000000">
            <w:r>
              <w:t>GET, POST, PATCH /asignaciones</w:t>
            </w:r>
          </w:p>
        </w:tc>
        <w:tc>
          <w:tcPr>
            <w:tcW w:w="3360" w:type="dxa"/>
            <w:vAlign w:val="center"/>
          </w:tcPr>
          <w:p w14:paraId="65C8AE83" w14:textId="77777777" w:rsidR="009211B4" w:rsidRDefault="00000000">
            <w:r>
              <w:t>admin/gerente para cambios</w:t>
            </w:r>
          </w:p>
        </w:tc>
        <w:tc>
          <w:tcPr>
            <w:tcW w:w="3360" w:type="dxa"/>
            <w:vAlign w:val="center"/>
          </w:tcPr>
          <w:p w14:paraId="5EDBCAAE" w14:textId="77777777" w:rsidR="009211B4" w:rsidRDefault="00000000">
            <w:r>
              <w:t>Asignaciones y devoluciones.</w:t>
            </w:r>
          </w:p>
        </w:tc>
      </w:tr>
      <w:tr w:rsidR="009211B4" w14:paraId="5A6E134F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34147765" w14:textId="77777777" w:rsidR="009211B4" w:rsidRDefault="00000000">
            <w:r>
              <w:t>GET, POST, PUT, DELETE /facturas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10353716" w14:textId="77777777" w:rsidR="009211B4" w:rsidRDefault="00000000">
            <w:r>
              <w:t>Autenticado/admin según operación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648EEEDA" w14:textId="77777777" w:rsidR="009211B4" w:rsidRDefault="00000000">
            <w:r>
              <w:t>Facturas y archivos.</w:t>
            </w:r>
          </w:p>
        </w:tc>
      </w:tr>
      <w:tr w:rsidR="009211B4" w:rsidRPr="00A168C3" w14:paraId="554F7399" w14:textId="77777777">
        <w:trPr>
          <w:jc w:val="center"/>
        </w:trPr>
        <w:tc>
          <w:tcPr>
            <w:tcW w:w="3360" w:type="dxa"/>
            <w:vAlign w:val="center"/>
          </w:tcPr>
          <w:p w14:paraId="4BE7B00A" w14:textId="77777777" w:rsidR="009211B4" w:rsidRDefault="00000000">
            <w:r>
              <w:t>GET, POST, PATCH /tickets</w:t>
            </w:r>
          </w:p>
        </w:tc>
        <w:tc>
          <w:tcPr>
            <w:tcW w:w="3360" w:type="dxa"/>
            <w:vAlign w:val="center"/>
          </w:tcPr>
          <w:p w14:paraId="12595085" w14:textId="77777777" w:rsidR="009211B4" w:rsidRDefault="00000000">
            <w:r>
              <w:t>Autenticado</w:t>
            </w:r>
          </w:p>
        </w:tc>
        <w:tc>
          <w:tcPr>
            <w:tcW w:w="3360" w:type="dxa"/>
            <w:vAlign w:val="center"/>
          </w:tcPr>
          <w:p w14:paraId="0772AC7A" w14:textId="77777777" w:rsidR="009211B4" w:rsidRPr="00A168C3" w:rsidRDefault="00000000">
            <w:pPr>
              <w:rPr>
                <w:lang w:val="es-MX"/>
              </w:rPr>
            </w:pPr>
            <w:proofErr w:type="gramStart"/>
            <w:r w:rsidRPr="00A168C3">
              <w:rPr>
                <w:lang w:val="es-MX"/>
              </w:rPr>
              <w:t>Tickets</w:t>
            </w:r>
            <w:proofErr w:type="gramEnd"/>
            <w:r w:rsidRPr="00A168C3">
              <w:rPr>
                <w:lang w:val="es-MX"/>
              </w:rPr>
              <w:t xml:space="preserve"> y cambios de estado.</w:t>
            </w:r>
          </w:p>
        </w:tc>
      </w:tr>
      <w:tr w:rsidR="009211B4" w14:paraId="4BB91395" w14:textId="77777777">
        <w:trPr>
          <w:jc w:val="center"/>
        </w:trPr>
        <w:tc>
          <w:tcPr>
            <w:tcW w:w="3360" w:type="dxa"/>
            <w:shd w:val="clear" w:color="auto" w:fill="EAF2F8"/>
            <w:vAlign w:val="center"/>
          </w:tcPr>
          <w:p w14:paraId="6412A606" w14:textId="77777777" w:rsidR="009211B4" w:rsidRDefault="00000000">
            <w:r>
              <w:t>GET, POST, PUT, DELETE /</w:t>
            </w:r>
            <w:proofErr w:type="spellStart"/>
            <w:r>
              <w:t>usuarios</w:t>
            </w:r>
            <w:proofErr w:type="spellEnd"/>
          </w:p>
        </w:tc>
        <w:tc>
          <w:tcPr>
            <w:tcW w:w="3360" w:type="dxa"/>
            <w:shd w:val="clear" w:color="auto" w:fill="EAF2F8"/>
            <w:vAlign w:val="center"/>
          </w:tcPr>
          <w:p w14:paraId="3A780E2B" w14:textId="77777777" w:rsidR="009211B4" w:rsidRPr="00A168C3" w:rsidRDefault="00000000">
            <w:pPr>
              <w:rPr>
                <w:lang w:val="es-MX"/>
              </w:rPr>
            </w:pP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/gerente para consulta; </w:t>
            </w:r>
            <w:proofErr w:type="spellStart"/>
            <w:r w:rsidRPr="00A168C3">
              <w:rPr>
                <w:lang w:val="es-MX"/>
              </w:rPr>
              <w:t>admin</w:t>
            </w:r>
            <w:proofErr w:type="spellEnd"/>
            <w:r w:rsidRPr="00A168C3">
              <w:rPr>
                <w:lang w:val="es-MX"/>
              </w:rPr>
              <w:t xml:space="preserve"> para cambios</w:t>
            </w:r>
          </w:p>
        </w:tc>
        <w:tc>
          <w:tcPr>
            <w:tcW w:w="3360" w:type="dxa"/>
            <w:shd w:val="clear" w:color="auto" w:fill="EAF2F8"/>
            <w:vAlign w:val="center"/>
          </w:tcPr>
          <w:p w14:paraId="2AC4673B" w14:textId="77777777" w:rsidR="009211B4" w:rsidRDefault="00000000">
            <w:proofErr w:type="spellStart"/>
            <w:r>
              <w:t>Usuarios</w:t>
            </w:r>
            <w:proofErr w:type="spellEnd"/>
            <w:r>
              <w:t>.</w:t>
            </w:r>
          </w:p>
        </w:tc>
      </w:tr>
      <w:tr w:rsidR="009211B4" w14:paraId="27B2F70B" w14:textId="77777777">
        <w:trPr>
          <w:jc w:val="center"/>
        </w:trPr>
        <w:tc>
          <w:tcPr>
            <w:tcW w:w="3360" w:type="dxa"/>
            <w:vAlign w:val="center"/>
          </w:tcPr>
          <w:p w14:paraId="16310A1B" w14:textId="77777777" w:rsidR="009211B4" w:rsidRDefault="00000000">
            <w:r>
              <w:t>GET /events/stream</w:t>
            </w:r>
          </w:p>
        </w:tc>
        <w:tc>
          <w:tcPr>
            <w:tcW w:w="3360" w:type="dxa"/>
            <w:vAlign w:val="center"/>
          </w:tcPr>
          <w:p w14:paraId="725D7284" w14:textId="77777777" w:rsidR="009211B4" w:rsidRDefault="00000000">
            <w:r>
              <w:t>Autenticado</w:t>
            </w:r>
          </w:p>
        </w:tc>
        <w:tc>
          <w:tcPr>
            <w:tcW w:w="3360" w:type="dxa"/>
            <w:vAlign w:val="center"/>
          </w:tcPr>
          <w:p w14:paraId="05FF2173" w14:textId="77777777" w:rsidR="009211B4" w:rsidRDefault="00000000">
            <w:r>
              <w:t>Eventos SSE.</w:t>
            </w:r>
          </w:p>
        </w:tc>
      </w:tr>
    </w:tbl>
    <w:p w14:paraId="17BC38AA" w14:textId="77777777" w:rsidR="009211B4" w:rsidRDefault="009211B4"/>
    <w:p w14:paraId="2AD6992B" w14:textId="77777777" w:rsidR="009211B4" w:rsidRDefault="00000000">
      <w:pPr>
        <w:pStyle w:val="Ttulo1"/>
      </w:pPr>
      <w:r>
        <w:t>9.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52340BB5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05BEBE12" w14:textId="77777777" w:rsidR="009211B4" w:rsidRDefault="00000000">
            <w:r>
              <w:rPr>
                <w:b/>
                <w:color w:val="FFFFFF"/>
              </w:rPr>
              <w:t>Entidad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018E7BE7" w14:textId="77777777" w:rsidR="009211B4" w:rsidRDefault="00000000">
            <w:r>
              <w:rPr>
                <w:b/>
                <w:color w:val="FFFFFF"/>
              </w:rPr>
              <w:t>Descripción y relaciones principales</w:t>
            </w:r>
          </w:p>
        </w:tc>
      </w:tr>
      <w:tr w:rsidR="009211B4" w:rsidRPr="00A168C3" w14:paraId="147A4068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1B200D6" w14:textId="77777777" w:rsidR="009211B4" w:rsidRDefault="00000000">
            <w:r>
              <w:t>EMPRESA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4D6EE22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Empresa propietaria de departamentos y compras.</w:t>
            </w:r>
          </w:p>
        </w:tc>
      </w:tr>
      <w:tr w:rsidR="009211B4" w:rsidRPr="00A168C3" w14:paraId="331030E4" w14:textId="77777777">
        <w:trPr>
          <w:jc w:val="center"/>
        </w:trPr>
        <w:tc>
          <w:tcPr>
            <w:tcW w:w="5040" w:type="dxa"/>
            <w:vAlign w:val="center"/>
          </w:tcPr>
          <w:p w14:paraId="31059625" w14:textId="77777777" w:rsidR="009211B4" w:rsidRDefault="00000000">
            <w:r>
              <w:t>DEPARTAMENTO</w:t>
            </w:r>
          </w:p>
        </w:tc>
        <w:tc>
          <w:tcPr>
            <w:tcW w:w="5040" w:type="dxa"/>
            <w:vAlign w:val="center"/>
          </w:tcPr>
          <w:p w14:paraId="3E5DE468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Pertenece a una empresa; relaciona usuarios, inventario, pedidos, asignaciones y </w:t>
            </w:r>
            <w:proofErr w:type="gramStart"/>
            <w:r w:rsidRPr="00A168C3">
              <w:rPr>
                <w:lang w:val="es-MX"/>
              </w:rPr>
              <w:t>tickets</w:t>
            </w:r>
            <w:proofErr w:type="gram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01D97305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F305CC5" w14:textId="77777777" w:rsidR="009211B4" w:rsidRDefault="00000000">
            <w:r>
              <w:t>USUARIOS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D639F0C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Cuenta, departamento, rol, contraseña y estatus.</w:t>
            </w:r>
          </w:p>
        </w:tc>
      </w:tr>
      <w:tr w:rsidR="009211B4" w:rsidRPr="00A168C3" w14:paraId="02B2432A" w14:textId="77777777">
        <w:trPr>
          <w:jc w:val="center"/>
        </w:trPr>
        <w:tc>
          <w:tcPr>
            <w:tcW w:w="5040" w:type="dxa"/>
            <w:vAlign w:val="center"/>
          </w:tcPr>
          <w:p w14:paraId="0E1E2A43" w14:textId="77777777" w:rsidR="009211B4" w:rsidRDefault="00000000">
            <w:r>
              <w:t>CATEGORIA</w:t>
            </w:r>
          </w:p>
        </w:tc>
        <w:tc>
          <w:tcPr>
            <w:tcW w:w="5040" w:type="dxa"/>
            <w:vAlign w:val="center"/>
          </w:tcPr>
          <w:p w14:paraId="3647FC99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Clasifica productos y define tipo.</w:t>
            </w:r>
          </w:p>
        </w:tc>
      </w:tr>
      <w:tr w:rsidR="009211B4" w:rsidRPr="00A168C3" w14:paraId="3B2957B4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BC763F9" w14:textId="77777777" w:rsidR="009211B4" w:rsidRDefault="00000000">
            <w:r>
              <w:t>PRODUCTO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7B530665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Catálogo asociado a una categoría.</w:t>
            </w:r>
          </w:p>
        </w:tc>
      </w:tr>
      <w:tr w:rsidR="009211B4" w:rsidRPr="00A168C3" w14:paraId="3CD71C92" w14:textId="77777777">
        <w:trPr>
          <w:jc w:val="center"/>
        </w:trPr>
        <w:tc>
          <w:tcPr>
            <w:tcW w:w="5040" w:type="dxa"/>
            <w:vAlign w:val="center"/>
          </w:tcPr>
          <w:p w14:paraId="3C166B3C" w14:textId="77777777" w:rsidR="009211B4" w:rsidRDefault="00000000">
            <w:r>
              <w:t>PROVEEDOR</w:t>
            </w:r>
          </w:p>
        </w:tc>
        <w:tc>
          <w:tcPr>
            <w:tcW w:w="5040" w:type="dxa"/>
            <w:vAlign w:val="center"/>
          </w:tcPr>
          <w:p w14:paraId="431CA447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Proveedor de compras y forma de pago.</w:t>
            </w:r>
          </w:p>
        </w:tc>
      </w:tr>
      <w:tr w:rsidR="009211B4" w:rsidRPr="00A168C3" w14:paraId="0E32E15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236FF2A5" w14:textId="77777777" w:rsidR="009211B4" w:rsidRDefault="00000000">
            <w:r>
              <w:t>COMPRA / DETALLE_COMPRA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8BC631C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Cabecera y renglones de adquisiciones.</w:t>
            </w:r>
          </w:p>
        </w:tc>
      </w:tr>
      <w:tr w:rsidR="009211B4" w:rsidRPr="00A168C3" w14:paraId="4E26F79E" w14:textId="77777777">
        <w:trPr>
          <w:jc w:val="center"/>
        </w:trPr>
        <w:tc>
          <w:tcPr>
            <w:tcW w:w="5040" w:type="dxa"/>
            <w:vAlign w:val="center"/>
          </w:tcPr>
          <w:p w14:paraId="50FCB5D4" w14:textId="77777777" w:rsidR="009211B4" w:rsidRDefault="00000000">
            <w:r>
              <w:t>FACTURA / DETALLES_FACTURA</w:t>
            </w:r>
          </w:p>
        </w:tc>
        <w:tc>
          <w:tcPr>
            <w:tcW w:w="5040" w:type="dxa"/>
            <w:vAlign w:val="center"/>
          </w:tcPr>
          <w:p w14:paraId="09D86853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Información fiscal, archivos y pagos asociados.</w:t>
            </w:r>
          </w:p>
        </w:tc>
      </w:tr>
      <w:tr w:rsidR="009211B4" w:rsidRPr="00A168C3" w14:paraId="166ABE31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7F63C78" w14:textId="77777777" w:rsidR="009211B4" w:rsidRDefault="00000000">
            <w:r>
              <w:t>INVENTARIO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C7A99CA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Producto por departamento, existencias y mínimo.</w:t>
            </w:r>
          </w:p>
        </w:tc>
      </w:tr>
      <w:tr w:rsidR="009211B4" w14:paraId="10AFF3AF" w14:textId="77777777">
        <w:trPr>
          <w:jc w:val="center"/>
        </w:trPr>
        <w:tc>
          <w:tcPr>
            <w:tcW w:w="5040" w:type="dxa"/>
            <w:vAlign w:val="center"/>
          </w:tcPr>
          <w:p w14:paraId="180F0F2E" w14:textId="77777777" w:rsidR="009211B4" w:rsidRDefault="00000000">
            <w:r>
              <w:t>PEDIDO_MATERIAL</w:t>
            </w:r>
          </w:p>
        </w:tc>
        <w:tc>
          <w:tcPr>
            <w:tcW w:w="5040" w:type="dxa"/>
            <w:vAlign w:val="center"/>
          </w:tcPr>
          <w:p w14:paraId="14C62617" w14:textId="77777777" w:rsidR="009211B4" w:rsidRDefault="00000000">
            <w:r>
              <w:t>Solicitud departamental de material.</w:t>
            </w:r>
          </w:p>
        </w:tc>
      </w:tr>
      <w:tr w:rsidR="009211B4" w:rsidRPr="00A168C3" w14:paraId="0E11C65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924444F" w14:textId="77777777" w:rsidR="009211B4" w:rsidRDefault="00000000">
            <w:r>
              <w:t>ASIGNACION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F5D6C56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Entrega o devolución vinculada con inventario y opcionalmente un pedido.</w:t>
            </w:r>
          </w:p>
        </w:tc>
      </w:tr>
      <w:tr w:rsidR="009211B4" w:rsidRPr="00A168C3" w14:paraId="369E67BD" w14:textId="77777777">
        <w:trPr>
          <w:jc w:val="center"/>
        </w:trPr>
        <w:tc>
          <w:tcPr>
            <w:tcW w:w="5040" w:type="dxa"/>
            <w:vAlign w:val="center"/>
          </w:tcPr>
          <w:p w14:paraId="5AF363DA" w14:textId="77777777" w:rsidR="009211B4" w:rsidRDefault="00000000">
            <w:r>
              <w:t>TICKETS</w:t>
            </w:r>
          </w:p>
        </w:tc>
        <w:tc>
          <w:tcPr>
            <w:tcW w:w="5040" w:type="dxa"/>
            <w:vAlign w:val="center"/>
          </w:tcPr>
          <w:p w14:paraId="464A9762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Solicitudes de soporte con fechas, estado y prioridad.</w:t>
            </w:r>
          </w:p>
        </w:tc>
      </w:tr>
    </w:tbl>
    <w:p w14:paraId="75FE8F08" w14:textId="77777777" w:rsidR="009211B4" w:rsidRPr="00A168C3" w:rsidRDefault="009211B4">
      <w:pPr>
        <w:rPr>
          <w:lang w:val="es-MX"/>
        </w:rPr>
      </w:pPr>
    </w:p>
    <w:p w14:paraId="41C209C9" w14:textId="77777777" w:rsidR="009211B4" w:rsidRDefault="00000000">
      <w:pPr>
        <w:pStyle w:val="Ttulo2"/>
      </w:pPr>
      <w:r>
        <w:t xml:space="preserve">9.1 </w:t>
      </w:r>
      <w:proofErr w:type="spellStart"/>
      <w:r>
        <w:t>Enumeraciones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1569D765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BFE42CE" w14:textId="77777777" w:rsidR="009211B4" w:rsidRDefault="00000000">
            <w:r>
              <w:rPr>
                <w:b/>
                <w:color w:val="FFFFFF"/>
              </w:rPr>
              <w:t>Enum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455AA0E" w14:textId="77777777" w:rsidR="009211B4" w:rsidRDefault="00000000">
            <w:r>
              <w:rPr>
                <w:b/>
                <w:color w:val="FFFFFF"/>
              </w:rPr>
              <w:t>Valores</w:t>
            </w:r>
          </w:p>
        </w:tc>
      </w:tr>
      <w:tr w:rsidR="009211B4" w14:paraId="6D547364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878FE5B" w14:textId="77777777" w:rsidR="009211B4" w:rsidRDefault="00000000">
            <w:r>
              <w:t>rol_t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74C2B987" w14:textId="77777777" w:rsidR="009211B4" w:rsidRDefault="00000000">
            <w:r>
              <w:t>admin, gerente, usuario</w:t>
            </w:r>
          </w:p>
        </w:tc>
      </w:tr>
      <w:tr w:rsidR="009211B4" w14:paraId="6140171B" w14:textId="77777777">
        <w:trPr>
          <w:jc w:val="center"/>
        </w:trPr>
        <w:tc>
          <w:tcPr>
            <w:tcW w:w="5040" w:type="dxa"/>
            <w:vAlign w:val="center"/>
          </w:tcPr>
          <w:p w14:paraId="5BDBAD33" w14:textId="77777777" w:rsidR="009211B4" w:rsidRDefault="00000000">
            <w:r>
              <w:t>estado_ticket_t</w:t>
            </w:r>
          </w:p>
        </w:tc>
        <w:tc>
          <w:tcPr>
            <w:tcW w:w="5040" w:type="dxa"/>
            <w:vAlign w:val="center"/>
          </w:tcPr>
          <w:p w14:paraId="159070B2" w14:textId="77777777" w:rsidR="009211B4" w:rsidRDefault="00000000">
            <w:r>
              <w:t>PENDIENTE, EN_PROCESO, SOLUCIONADO</w:t>
            </w:r>
          </w:p>
        </w:tc>
      </w:tr>
      <w:tr w:rsidR="009211B4" w14:paraId="796ECF4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2C35AB8" w14:textId="77777777" w:rsidR="009211B4" w:rsidRDefault="00000000">
            <w:r>
              <w:t>estatus_empleado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B7C44F9" w14:textId="77777777" w:rsidR="009211B4" w:rsidRDefault="00000000">
            <w:r>
              <w:t>activo, inactivo, suspendido</w:t>
            </w:r>
          </w:p>
        </w:tc>
      </w:tr>
      <w:tr w:rsidR="009211B4" w14:paraId="080E0A47" w14:textId="77777777">
        <w:trPr>
          <w:jc w:val="center"/>
        </w:trPr>
        <w:tc>
          <w:tcPr>
            <w:tcW w:w="5040" w:type="dxa"/>
            <w:vAlign w:val="center"/>
          </w:tcPr>
          <w:p w14:paraId="2B13F526" w14:textId="77777777" w:rsidR="009211B4" w:rsidRDefault="00000000">
            <w:r>
              <w:lastRenderedPageBreak/>
              <w:t>estatus_asig_t</w:t>
            </w:r>
          </w:p>
        </w:tc>
        <w:tc>
          <w:tcPr>
            <w:tcW w:w="5040" w:type="dxa"/>
            <w:vAlign w:val="center"/>
          </w:tcPr>
          <w:p w14:paraId="37B07890" w14:textId="77777777" w:rsidR="009211B4" w:rsidRDefault="00000000">
            <w:r>
              <w:t>ACTIVO, DEVUELTO</w:t>
            </w:r>
          </w:p>
        </w:tc>
      </w:tr>
      <w:tr w:rsidR="009211B4" w14:paraId="0ECC0D84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DACF0BB" w14:textId="77777777" w:rsidR="009211B4" w:rsidRDefault="00000000">
            <w:r>
              <w:t>estatus_pedido_t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E9BEC7C" w14:textId="77777777" w:rsidR="009211B4" w:rsidRDefault="00000000">
            <w:r>
              <w:t>PENDIENTE, ENTREGADO, CANCELADO</w:t>
            </w:r>
          </w:p>
        </w:tc>
      </w:tr>
      <w:tr w:rsidR="009211B4" w:rsidRPr="00A168C3" w14:paraId="11E99A8D" w14:textId="77777777">
        <w:trPr>
          <w:jc w:val="center"/>
        </w:trPr>
        <w:tc>
          <w:tcPr>
            <w:tcW w:w="5040" w:type="dxa"/>
            <w:vAlign w:val="center"/>
          </w:tcPr>
          <w:p w14:paraId="452F4AD5" w14:textId="77777777" w:rsidR="009211B4" w:rsidRDefault="00000000">
            <w:r>
              <w:t>estado_pago_t</w:t>
            </w:r>
          </w:p>
        </w:tc>
        <w:tc>
          <w:tcPr>
            <w:tcW w:w="5040" w:type="dxa"/>
            <w:vAlign w:val="center"/>
          </w:tcPr>
          <w:p w14:paraId="4256AAF7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PENDIENTE, PAGADO, VENCIDO, CANCELADO, PAGO INCOMPLETO</w:t>
            </w:r>
          </w:p>
        </w:tc>
      </w:tr>
      <w:tr w:rsidR="009211B4" w14:paraId="34C46BDE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9DADE60" w14:textId="77777777" w:rsidR="009211B4" w:rsidRDefault="00000000">
            <w:proofErr w:type="spellStart"/>
            <w:r>
              <w:t>tipo_categoria_t</w:t>
            </w:r>
            <w:proofErr w:type="spellEnd"/>
          </w:p>
        </w:tc>
        <w:tc>
          <w:tcPr>
            <w:tcW w:w="5040" w:type="dxa"/>
            <w:shd w:val="clear" w:color="auto" w:fill="EAF2F8"/>
            <w:vAlign w:val="center"/>
          </w:tcPr>
          <w:p w14:paraId="6C91E9D4" w14:textId="77777777" w:rsidR="009211B4" w:rsidRDefault="00000000">
            <w:r>
              <w:t>equipo, insumo, accesorio</w:t>
            </w:r>
          </w:p>
        </w:tc>
      </w:tr>
    </w:tbl>
    <w:p w14:paraId="6E6AF53E" w14:textId="77777777" w:rsidR="009211B4" w:rsidRDefault="009211B4"/>
    <w:p w14:paraId="184F4450" w14:textId="77777777" w:rsidR="009211B4" w:rsidRDefault="00000000">
      <w:pPr>
        <w:pStyle w:val="Ttulo1"/>
      </w:pPr>
      <w:r>
        <w:t>10. Configuración</w:t>
      </w:r>
    </w:p>
    <w:p w14:paraId="33FC5D0C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No se documentan valores de secretos. Las variables se configuran en </w:t>
      </w:r>
      <w:proofErr w:type="gramStart"/>
      <w:r w:rsidRPr="00A168C3">
        <w:rPr>
          <w:lang w:val="es-MX"/>
        </w:rPr>
        <w:t>archivos .</w:t>
      </w:r>
      <w:proofErr w:type="spellStart"/>
      <w:r w:rsidRPr="00A168C3">
        <w:rPr>
          <w:lang w:val="es-MX"/>
        </w:rPr>
        <w:t>env</w:t>
      </w:r>
      <w:proofErr w:type="spellEnd"/>
      <w:proofErr w:type="gramEnd"/>
      <w:r w:rsidRPr="00A168C3">
        <w:rPr>
          <w:lang w:val="es-MX"/>
        </w:rPr>
        <w:t xml:space="preserve"> locales o en el entorno de despliegue.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1495AE19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738A60BC" w14:textId="77777777" w:rsidR="009211B4" w:rsidRDefault="00000000">
            <w:proofErr w:type="spellStart"/>
            <w:r>
              <w:rPr>
                <w:b/>
                <w:color w:val="FFFFFF"/>
              </w:rPr>
              <w:t>Archivo</w:t>
            </w:r>
            <w:proofErr w:type="spellEnd"/>
          </w:p>
        </w:tc>
        <w:tc>
          <w:tcPr>
            <w:tcW w:w="5040" w:type="dxa"/>
            <w:shd w:val="clear" w:color="auto" w:fill="1F4E78"/>
            <w:vAlign w:val="center"/>
          </w:tcPr>
          <w:p w14:paraId="1EAE0229" w14:textId="77777777" w:rsidR="009211B4" w:rsidRDefault="00000000">
            <w:r>
              <w:rPr>
                <w:b/>
                <w:color w:val="FFFFFF"/>
              </w:rPr>
              <w:t>Variables documentadas</w:t>
            </w:r>
          </w:p>
        </w:tc>
      </w:tr>
      <w:tr w:rsidR="009211B4" w14:paraId="740C3A7A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4D44A855" w14:textId="77777777" w:rsidR="009211B4" w:rsidRDefault="00000000">
            <w:r>
              <w:t>sicat-backend/.env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5DFAA802" w14:textId="77777777" w:rsidR="009211B4" w:rsidRDefault="00000000">
            <w:r>
              <w:t>PORT, DB_HOST, DB_PORT, DB_NAME, DB_USER, DB_PASSWORD, JWT_SECRET, FRONTEND_URL, SUPABASE_URL, SUPABASE_KEY.</w:t>
            </w:r>
          </w:p>
        </w:tc>
      </w:tr>
      <w:tr w:rsidR="009211B4" w14:paraId="58B71C8B" w14:textId="77777777">
        <w:trPr>
          <w:jc w:val="center"/>
        </w:trPr>
        <w:tc>
          <w:tcPr>
            <w:tcW w:w="5040" w:type="dxa"/>
            <w:vAlign w:val="center"/>
          </w:tcPr>
          <w:p w14:paraId="142C4DCA" w14:textId="77777777" w:rsidR="009211B4" w:rsidRDefault="00000000">
            <w:r>
              <w:t>sicat-frontend/.env</w:t>
            </w:r>
          </w:p>
        </w:tc>
        <w:tc>
          <w:tcPr>
            <w:tcW w:w="5040" w:type="dxa"/>
            <w:vAlign w:val="center"/>
          </w:tcPr>
          <w:p w14:paraId="02B0EE6A" w14:textId="77777777" w:rsidR="009211B4" w:rsidRDefault="00000000">
            <w:r>
              <w:t>VITE_API_URL.</w:t>
            </w:r>
          </w:p>
        </w:tc>
      </w:tr>
      <w:tr w:rsidR="009211B4" w14:paraId="20250CA2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03CED7A5" w14:textId="77777777" w:rsidR="009211B4" w:rsidRDefault="00000000">
            <w:r>
              <w:t>sicat-frontend/.env.production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31338293" w14:textId="77777777" w:rsidR="009211B4" w:rsidRDefault="00000000">
            <w:r>
              <w:t>VITE_API_URL.</w:t>
            </w:r>
          </w:p>
        </w:tc>
      </w:tr>
    </w:tbl>
    <w:p w14:paraId="4862646A" w14:textId="77777777" w:rsidR="009211B4" w:rsidRDefault="009211B4"/>
    <w:p w14:paraId="01B30DE1" w14:textId="77777777" w:rsidR="009211B4" w:rsidRDefault="00000000">
      <w:r>
        <w:t>Recomendaciones:</w:t>
      </w:r>
    </w:p>
    <w:p w14:paraId="4D281C45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No subir </w:t>
      </w:r>
      <w:proofErr w:type="gramStart"/>
      <w:r w:rsidRPr="00A168C3">
        <w:rPr>
          <w:lang w:val="es-MX"/>
        </w:rPr>
        <w:t>archivos .</w:t>
      </w:r>
      <w:proofErr w:type="spellStart"/>
      <w:r w:rsidRPr="00A168C3">
        <w:rPr>
          <w:lang w:val="es-MX"/>
        </w:rPr>
        <w:t>env</w:t>
      </w:r>
      <w:proofErr w:type="spellEnd"/>
      <w:proofErr w:type="gramEnd"/>
      <w:r w:rsidRPr="00A168C3">
        <w:rPr>
          <w:lang w:val="es-MX"/>
        </w:rPr>
        <w:t xml:space="preserve"> al repositorio.</w:t>
      </w:r>
    </w:p>
    <w:p w14:paraId="16D1715E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Usar un JWT_SECRET largo y aleatorio.</w:t>
      </w:r>
    </w:p>
    <w:p w14:paraId="7BF6D5A6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Configurar FRONTEND_URL con el origen exacto permitido por CORS.</w:t>
      </w:r>
    </w:p>
    <w:p w14:paraId="476F2B7A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Usar credenciales de base de datos con privilegios mínimos.</w:t>
      </w:r>
    </w:p>
    <w:p w14:paraId="0EE3D000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Proteger SUPABASE_KEY y DB_PASSWORD como secretos del entorno.</w:t>
      </w:r>
    </w:p>
    <w:p w14:paraId="54AF39F5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t>11. Instalación y ejecución local</w:t>
      </w:r>
    </w:p>
    <w:p w14:paraId="614F616A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>Requisitos:</w:t>
      </w:r>
    </w:p>
    <w:p w14:paraId="3D59118D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Node.js compatible con las versiones usadas por el proyecto.</w:t>
      </w:r>
    </w:p>
    <w:p w14:paraId="1D03133C" w14:textId="77777777" w:rsidR="009211B4" w:rsidRDefault="00000000">
      <w:pPr>
        <w:pStyle w:val="Listaconvietas"/>
      </w:pPr>
      <w:proofErr w:type="spellStart"/>
      <w:r>
        <w:t>pnpm</w:t>
      </w:r>
      <w:proofErr w:type="spellEnd"/>
      <w:r>
        <w:t xml:space="preserve"> o </w:t>
      </w:r>
      <w:proofErr w:type="spellStart"/>
      <w:r>
        <w:t>npm</w:t>
      </w:r>
      <w:proofErr w:type="spellEnd"/>
      <w:r>
        <w:t>.</w:t>
      </w:r>
    </w:p>
    <w:p w14:paraId="1A05A371" w14:textId="77777777" w:rsidR="009211B4" w:rsidRDefault="00000000">
      <w:pPr>
        <w:pStyle w:val="Listaconvietas"/>
      </w:pPr>
      <w:r>
        <w:t>PostgreSQL.</w:t>
      </w:r>
    </w:p>
    <w:p w14:paraId="655BD3D4" w14:textId="77777777" w:rsidR="009211B4" w:rsidRDefault="00000000">
      <w:pPr>
        <w:pStyle w:val="Listaconvietas"/>
      </w:pPr>
      <w:r>
        <w:t>Variables de entorno configuradas.</w:t>
      </w:r>
    </w:p>
    <w:p w14:paraId="0EDA6B8C" w14:textId="77777777" w:rsidR="009211B4" w:rsidRDefault="00000000">
      <w:r>
        <w:t>Backend:</w:t>
      </w:r>
    </w:p>
    <w:p w14:paraId="6C5C932D" w14:textId="77777777" w:rsidR="009211B4" w:rsidRDefault="00000000">
      <w:r>
        <w:rPr>
          <w:rFonts w:ascii="Consolas" w:hAnsi="Consolas"/>
        </w:rPr>
        <w:t>cd sicat-backend</w:t>
      </w:r>
    </w:p>
    <w:p w14:paraId="368723D4" w14:textId="77777777" w:rsidR="009211B4" w:rsidRDefault="00000000">
      <w:r>
        <w:rPr>
          <w:rFonts w:ascii="Consolas" w:hAnsi="Consolas"/>
        </w:rPr>
        <w:t>pnpm install</w:t>
      </w:r>
    </w:p>
    <w:p w14:paraId="797646DE" w14:textId="77777777" w:rsidR="009211B4" w:rsidRDefault="00000000">
      <w:r>
        <w:rPr>
          <w:rFonts w:ascii="Consolas" w:hAnsi="Consolas"/>
        </w:rPr>
        <w:t>pnpm start</w:t>
      </w:r>
    </w:p>
    <w:p w14:paraId="49899E18" w14:textId="77777777" w:rsidR="009211B4" w:rsidRDefault="00000000">
      <w:r>
        <w:t>Frontend:</w:t>
      </w:r>
    </w:p>
    <w:p w14:paraId="3F82EAD7" w14:textId="77777777" w:rsidR="009211B4" w:rsidRDefault="00000000">
      <w:r>
        <w:rPr>
          <w:rFonts w:ascii="Consolas" w:hAnsi="Consolas"/>
        </w:rPr>
        <w:t>cd sicat-frontend</w:t>
      </w:r>
    </w:p>
    <w:p w14:paraId="1C781811" w14:textId="77777777" w:rsidR="009211B4" w:rsidRDefault="00000000">
      <w:r>
        <w:rPr>
          <w:rFonts w:ascii="Consolas" w:hAnsi="Consolas"/>
        </w:rPr>
        <w:t>pnpm install</w:t>
      </w:r>
    </w:p>
    <w:p w14:paraId="46401579" w14:textId="77777777" w:rsidR="009211B4" w:rsidRDefault="00000000">
      <w:r>
        <w:rPr>
          <w:rFonts w:ascii="Consolas" w:hAnsi="Consolas"/>
        </w:rPr>
        <w:t>pnpm dev</w:t>
      </w:r>
    </w:p>
    <w:p w14:paraId="23849FDF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La API expone el </w:t>
      </w:r>
      <w:proofErr w:type="spellStart"/>
      <w:r w:rsidRPr="00A168C3">
        <w:rPr>
          <w:lang w:val="es-MX"/>
        </w:rPr>
        <w:t>endpoint</w:t>
      </w:r>
      <w:proofErr w:type="spellEnd"/>
      <w:r w:rsidRPr="00A168C3">
        <w:rPr>
          <w:lang w:val="es-MX"/>
        </w:rPr>
        <w:t xml:space="preserve"> de salud GET /api/</w:t>
      </w:r>
      <w:proofErr w:type="spellStart"/>
      <w:r w:rsidRPr="00A168C3">
        <w:rPr>
          <w:lang w:val="es-MX"/>
        </w:rPr>
        <w:t>health</w:t>
      </w:r>
      <w:proofErr w:type="spellEnd"/>
      <w:r w:rsidRPr="00A168C3">
        <w:rPr>
          <w:lang w:val="es-MX"/>
        </w:rPr>
        <w:t xml:space="preserve">, que responde un JSON con </w:t>
      </w:r>
      <w:proofErr w:type="gramStart"/>
      <w:r w:rsidRPr="00A168C3">
        <w:rPr>
          <w:lang w:val="es-MX"/>
        </w:rPr>
        <w:t>status</w:t>
      </w:r>
      <w:proofErr w:type="gramEnd"/>
      <w:r w:rsidRPr="00A168C3">
        <w:rPr>
          <w:lang w:val="es-MX"/>
        </w:rPr>
        <w:t xml:space="preserve"> ok.</w:t>
      </w:r>
    </w:p>
    <w:p w14:paraId="31F5EA7B" w14:textId="77777777" w:rsidR="009211B4" w:rsidRPr="00A168C3" w:rsidRDefault="00000000">
      <w:pPr>
        <w:pStyle w:val="Ttulo1"/>
        <w:rPr>
          <w:lang w:val="es-MX"/>
        </w:rPr>
      </w:pPr>
      <w:r w:rsidRPr="00A168C3">
        <w:rPr>
          <w:lang w:val="es-MX"/>
        </w:rPr>
        <w:lastRenderedPageBreak/>
        <w:t>12. Base de datos y migraciones</w:t>
      </w:r>
    </w:p>
    <w:p w14:paraId="42313A90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 xml:space="preserve">El esquema base se encuentra en </w:t>
      </w:r>
      <w:proofErr w:type="spellStart"/>
      <w:r w:rsidRPr="00A168C3">
        <w:rPr>
          <w:lang w:val="es-MX"/>
        </w:rPr>
        <w:t>sicat-database</w:t>
      </w:r>
      <w:proofErr w:type="spellEnd"/>
      <w:r w:rsidRPr="00A168C3">
        <w:rPr>
          <w:lang w:val="es-MX"/>
        </w:rPr>
        <w:t>/</w:t>
      </w:r>
      <w:proofErr w:type="spellStart"/>
      <w:r w:rsidRPr="00A168C3">
        <w:rPr>
          <w:lang w:val="es-MX"/>
        </w:rPr>
        <w:t>database.sql</w:t>
      </w:r>
      <w:proofErr w:type="spellEnd"/>
      <w:r w:rsidRPr="00A168C3">
        <w:rPr>
          <w:lang w:val="es-MX"/>
        </w:rPr>
        <w:t>. Las migraciones incrementales disponibles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194FA508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75A083E5" w14:textId="77777777" w:rsidR="009211B4" w:rsidRDefault="00000000">
            <w:proofErr w:type="spellStart"/>
            <w:r>
              <w:rPr>
                <w:b/>
                <w:color w:val="FFFFFF"/>
              </w:rPr>
              <w:t>Comando</w:t>
            </w:r>
            <w:proofErr w:type="spellEnd"/>
          </w:p>
        </w:tc>
        <w:tc>
          <w:tcPr>
            <w:tcW w:w="5040" w:type="dxa"/>
            <w:shd w:val="clear" w:color="auto" w:fill="1F4E78"/>
            <w:vAlign w:val="center"/>
          </w:tcPr>
          <w:p w14:paraId="29F0E360" w14:textId="77777777" w:rsidR="009211B4" w:rsidRDefault="00000000">
            <w:r>
              <w:rPr>
                <w:b/>
                <w:color w:val="FFFFFF"/>
              </w:rPr>
              <w:t>Propósito</w:t>
            </w:r>
          </w:p>
        </w:tc>
      </w:tr>
      <w:tr w:rsidR="009211B4" w:rsidRPr="00A168C3" w14:paraId="468A4E6F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1F7ADE81" w14:textId="77777777" w:rsidR="009211B4" w:rsidRDefault="00000000">
            <w:r>
              <w:t>pnpm run migrate:tickets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7B6AFFD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Agrega </w:t>
            </w:r>
            <w:proofErr w:type="spellStart"/>
            <w:r w:rsidRPr="00A168C3">
              <w:rPr>
                <w:lang w:val="es-MX"/>
              </w:rPr>
              <w:t>fecha_limite</w:t>
            </w:r>
            <w:proofErr w:type="spellEnd"/>
            <w:r w:rsidRPr="00A168C3">
              <w:rPr>
                <w:lang w:val="es-MX"/>
              </w:rPr>
              <w:t xml:space="preserve"> a </w:t>
            </w:r>
            <w:proofErr w:type="gramStart"/>
            <w:r w:rsidRPr="00A168C3">
              <w:rPr>
                <w:lang w:val="es-MX"/>
              </w:rPr>
              <w:t>tickets</w:t>
            </w:r>
            <w:proofErr w:type="gramEnd"/>
            <w:r w:rsidRPr="00A168C3">
              <w:rPr>
                <w:lang w:val="es-MX"/>
              </w:rPr>
              <w:t xml:space="preserve"> existentes, rellena registros antiguos y aplica NOT NULL.</w:t>
            </w:r>
          </w:p>
        </w:tc>
      </w:tr>
      <w:tr w:rsidR="009211B4" w:rsidRPr="00A168C3" w14:paraId="5CD026D7" w14:textId="77777777">
        <w:trPr>
          <w:jc w:val="center"/>
        </w:trPr>
        <w:tc>
          <w:tcPr>
            <w:tcW w:w="5040" w:type="dxa"/>
            <w:vAlign w:val="center"/>
          </w:tcPr>
          <w:p w14:paraId="42EFC3C7" w14:textId="77777777" w:rsidR="009211B4" w:rsidRDefault="00000000">
            <w:proofErr w:type="spellStart"/>
            <w:r>
              <w:t>pnpm</w:t>
            </w:r>
            <w:proofErr w:type="spellEnd"/>
            <w:r>
              <w:t xml:space="preserve"> run </w:t>
            </w:r>
            <w:proofErr w:type="spellStart"/>
            <w:proofErr w:type="gramStart"/>
            <w:r>
              <w:t>migrate:material</w:t>
            </w:r>
            <w:proofErr w:type="spellEnd"/>
            <w:proofErr w:type="gramEnd"/>
          </w:p>
        </w:tc>
        <w:tc>
          <w:tcPr>
            <w:tcW w:w="5040" w:type="dxa"/>
            <w:vAlign w:val="center"/>
          </w:tcPr>
          <w:p w14:paraId="03367FC4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Actualiza solicitudes y asignaciones de material.</w:t>
            </w:r>
          </w:p>
        </w:tc>
      </w:tr>
      <w:tr w:rsidR="009211B4" w:rsidRPr="00A168C3" w14:paraId="2D04A826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86EFF7E" w14:textId="77777777" w:rsidR="009211B4" w:rsidRDefault="00000000">
            <w:proofErr w:type="spellStart"/>
            <w:r>
              <w:t>pnpm</w:t>
            </w:r>
            <w:proofErr w:type="spellEnd"/>
            <w:r>
              <w:t xml:space="preserve"> run </w:t>
            </w:r>
            <w:proofErr w:type="spellStart"/>
            <w:proofErr w:type="gramStart"/>
            <w:r>
              <w:t>migrate:complementos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EAF2F8"/>
            <w:vAlign w:val="center"/>
          </w:tcPr>
          <w:p w14:paraId="154C5925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Agrega estructura de complementos de pago.</w:t>
            </w:r>
          </w:p>
        </w:tc>
      </w:tr>
    </w:tbl>
    <w:p w14:paraId="26B38D20" w14:textId="77777777" w:rsidR="009211B4" w:rsidRPr="00A168C3" w:rsidRDefault="009211B4">
      <w:pPr>
        <w:rPr>
          <w:lang w:val="es-MX"/>
        </w:rPr>
      </w:pPr>
    </w:p>
    <w:p w14:paraId="5139DDDD" w14:textId="77777777" w:rsidR="009211B4" w:rsidRPr="00A168C3" w:rsidRDefault="00000000">
      <w:pPr>
        <w:rPr>
          <w:lang w:val="es-MX"/>
        </w:rPr>
      </w:pPr>
      <w:r w:rsidRPr="00A168C3">
        <w:rPr>
          <w:lang w:val="es-MX"/>
        </w:rPr>
        <w:t>Antes de ejecutar una migración se recomienda realizar respaldo de PostgreSQL y comprobar las variables de conexión.</w:t>
      </w:r>
    </w:p>
    <w:p w14:paraId="34014DF0" w14:textId="77777777" w:rsidR="009211B4" w:rsidRDefault="00000000">
      <w:pPr>
        <w:pStyle w:val="Ttulo1"/>
      </w:pPr>
      <w:r>
        <w:t>13. Validación y calidad</w:t>
      </w:r>
    </w:p>
    <w:p w14:paraId="3117C42F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</w:t>
      </w:r>
      <w:proofErr w:type="spellStart"/>
      <w:r w:rsidRPr="00A168C3">
        <w:rPr>
          <w:lang w:val="es-MX"/>
        </w:rPr>
        <w:t>build</w:t>
      </w:r>
      <w:proofErr w:type="spellEnd"/>
      <w:r w:rsidRPr="00A168C3">
        <w:rPr>
          <w:lang w:val="es-MX"/>
        </w:rPr>
        <w:t xml:space="preserve"> del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 xml:space="preserve"> se ejecutó correctamente con Vite.</w:t>
      </w:r>
    </w:p>
    <w:p w14:paraId="77CE0A4D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 sintaxis de los controladores y migraciones modificadas fue validada con </w:t>
      </w:r>
      <w:proofErr w:type="spellStart"/>
      <w:r w:rsidRPr="00A168C3">
        <w:rPr>
          <w:lang w:val="es-MX"/>
        </w:rPr>
        <w:t>node</w:t>
      </w:r>
      <w:proofErr w:type="spellEnd"/>
      <w:r w:rsidRPr="00A168C3">
        <w:rPr>
          <w:lang w:val="es-MX"/>
        </w:rPr>
        <w:t xml:space="preserve"> --</w:t>
      </w:r>
      <w:proofErr w:type="spellStart"/>
      <w:r w:rsidRPr="00A168C3">
        <w:rPr>
          <w:lang w:val="es-MX"/>
        </w:rPr>
        <w:t>check</w:t>
      </w:r>
      <w:proofErr w:type="spellEnd"/>
      <w:r w:rsidRPr="00A168C3">
        <w:rPr>
          <w:lang w:val="es-MX"/>
        </w:rPr>
        <w:t>.</w:t>
      </w:r>
    </w:p>
    <w:p w14:paraId="366E13E6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panel de problemas no reporta errores en los archivos de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modificados.</w:t>
      </w:r>
    </w:p>
    <w:p w14:paraId="37FE35FF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Existen avisos </w:t>
      </w:r>
      <w:proofErr w:type="spellStart"/>
      <w:r w:rsidRPr="00A168C3">
        <w:rPr>
          <w:lang w:val="es-MX"/>
        </w:rPr>
        <w:t>ESLint</w:t>
      </w:r>
      <w:proofErr w:type="spellEnd"/>
      <w:r w:rsidRPr="00A168C3">
        <w:rPr>
          <w:lang w:val="es-MX"/>
        </w:rPr>
        <w:t xml:space="preserve"> preexistentes de variables sin uso en </w:t>
      </w:r>
      <w:proofErr w:type="spellStart"/>
      <w:r w:rsidRPr="00A168C3">
        <w:rPr>
          <w:lang w:val="es-MX"/>
        </w:rPr>
        <w:t>Tickets.jsx</w:t>
      </w:r>
      <w:proofErr w:type="spellEnd"/>
      <w:r w:rsidRPr="00A168C3">
        <w:rPr>
          <w:lang w:val="es-MX"/>
        </w:rPr>
        <w:t xml:space="preserve">: </w:t>
      </w:r>
      <w:proofErr w:type="spellStart"/>
      <w:r w:rsidRPr="00A168C3">
        <w:rPr>
          <w:lang w:val="es-MX"/>
        </w:rPr>
        <w:t>activeTab</w:t>
      </w:r>
      <w:proofErr w:type="spellEnd"/>
      <w:r w:rsidRPr="00A168C3">
        <w:rPr>
          <w:lang w:val="es-MX"/>
        </w:rPr>
        <w:t xml:space="preserve">, pedidos y </w:t>
      </w:r>
      <w:proofErr w:type="spellStart"/>
      <w:r w:rsidRPr="00A168C3">
        <w:rPr>
          <w:lang w:val="es-MX"/>
        </w:rPr>
        <w:t>loadingPedidos</w:t>
      </w:r>
      <w:proofErr w:type="spellEnd"/>
      <w:r w:rsidRPr="00A168C3">
        <w:rPr>
          <w:lang w:val="es-MX"/>
        </w:rPr>
        <w:t>.</w:t>
      </w:r>
    </w:p>
    <w:p w14:paraId="2E6A5081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</w:t>
      </w:r>
      <w:proofErr w:type="spellStart"/>
      <w:r w:rsidRPr="00A168C3">
        <w:rPr>
          <w:lang w:val="es-MX"/>
        </w:rPr>
        <w:t>endpoint</w:t>
      </w:r>
      <w:proofErr w:type="spellEnd"/>
      <w:r w:rsidRPr="00A168C3">
        <w:rPr>
          <w:lang w:val="es-MX"/>
        </w:rPr>
        <w:t xml:space="preserve"> /api/</w:t>
      </w:r>
      <w:proofErr w:type="spellStart"/>
      <w:r w:rsidRPr="00A168C3">
        <w:rPr>
          <w:lang w:val="es-MX"/>
        </w:rPr>
        <w:t>health</w:t>
      </w:r>
      <w:proofErr w:type="spellEnd"/>
      <w:r w:rsidRPr="00A168C3">
        <w:rPr>
          <w:lang w:val="es-MX"/>
        </w:rPr>
        <w:t xml:space="preserve"> sirve como comprobación básica de disponibilidad.</w:t>
      </w:r>
    </w:p>
    <w:p w14:paraId="3F9F28AC" w14:textId="77777777" w:rsidR="009211B4" w:rsidRDefault="00000000">
      <w:pPr>
        <w:pStyle w:val="Ttulo1"/>
      </w:pPr>
      <w:r>
        <w:t>14. Operación y mantenimiento</w:t>
      </w:r>
    </w:p>
    <w:p w14:paraId="57E83715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Revisar periódicamente alertas de inventario y solicitudes pendientes.</w:t>
      </w:r>
    </w:p>
    <w:p w14:paraId="0296105A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Respaldar PostgreSQL antes de cambiar el esquema.</w:t>
      </w:r>
    </w:p>
    <w:p w14:paraId="51FDF980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Mantener sincronizados </w:t>
      </w:r>
      <w:proofErr w:type="spellStart"/>
      <w:r w:rsidRPr="00A168C3">
        <w:rPr>
          <w:lang w:val="es-MX"/>
        </w:rPr>
        <w:t>database.sql</w:t>
      </w:r>
      <w:proofErr w:type="spellEnd"/>
      <w:r w:rsidRPr="00A168C3">
        <w:rPr>
          <w:lang w:val="es-MX"/>
        </w:rPr>
        <w:t xml:space="preserve"> y las migraciones ejecutables.</w:t>
      </w:r>
    </w:p>
    <w:p w14:paraId="1759952C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Rotar secretos si se sospecha exposición.</w:t>
      </w:r>
    </w:p>
    <w:p w14:paraId="62BC7227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Verificar que el origen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 xml:space="preserve"> coincida con FRONTEND_URL.</w:t>
      </w:r>
    </w:p>
    <w:p w14:paraId="727432B5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Consultar logs del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 xml:space="preserve"> ante errores 401, 403, 500 o fallos de conexión.</w:t>
      </w:r>
    </w:p>
    <w:p w14:paraId="6ECA4336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Al agregar un módulo, actualizar rutas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 xml:space="preserve">, </w:t>
      </w:r>
      <w:proofErr w:type="spellStart"/>
      <w:r w:rsidRPr="00A168C3">
        <w:rPr>
          <w:lang w:val="es-MX"/>
        </w:rPr>
        <w:t>sidebar</w:t>
      </w:r>
      <w:proofErr w:type="spellEnd"/>
      <w:r w:rsidRPr="00A168C3">
        <w:rPr>
          <w:lang w:val="es-MX"/>
        </w:rPr>
        <w:t xml:space="preserve">, rutas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>, controlador y documentación.</w:t>
      </w:r>
    </w:p>
    <w:p w14:paraId="60815963" w14:textId="77777777" w:rsidR="009211B4" w:rsidRDefault="00000000">
      <w:pPr>
        <w:pStyle w:val="Ttulo1"/>
      </w:pPr>
      <w:r>
        <w:t>15. Limitaciones y decisiones conocidas</w:t>
      </w:r>
    </w:p>
    <w:p w14:paraId="5D4F2506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 autorización efectiva está en el </w:t>
      </w:r>
      <w:proofErr w:type="spellStart"/>
      <w:r w:rsidRPr="00A168C3">
        <w:rPr>
          <w:lang w:val="es-MX"/>
        </w:rPr>
        <w:t>backend</w:t>
      </w:r>
      <w:proofErr w:type="spellEnd"/>
      <w:r w:rsidRPr="00A168C3">
        <w:rPr>
          <w:lang w:val="es-MX"/>
        </w:rPr>
        <w:t>; los permisos del menú solo mejoran la experiencia de usuario.</w:t>
      </w:r>
    </w:p>
    <w:p w14:paraId="404C2CE6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Los estados de vencimiento de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son indicadores calculados, no estados persistentes.</w:t>
      </w:r>
    </w:p>
    <w:p w14:paraId="4563459A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El plazo inicial de </w:t>
      </w:r>
      <w:proofErr w:type="gramStart"/>
      <w:r w:rsidRPr="00A168C3">
        <w:rPr>
          <w:lang w:val="es-MX"/>
        </w:rPr>
        <w:t>tickets</w:t>
      </w:r>
      <w:proofErr w:type="gramEnd"/>
      <w:r w:rsidRPr="00A168C3">
        <w:rPr>
          <w:lang w:val="es-MX"/>
        </w:rPr>
        <w:t xml:space="preserve"> es de tres días, decisión actualmente reflejada en </w:t>
      </w:r>
      <w:proofErr w:type="spellStart"/>
      <w:r w:rsidRPr="00A168C3">
        <w:rPr>
          <w:lang w:val="es-MX"/>
        </w:rPr>
        <w:t>frontend</w:t>
      </w:r>
      <w:proofErr w:type="spellEnd"/>
      <w:r w:rsidRPr="00A168C3">
        <w:rPr>
          <w:lang w:val="es-MX"/>
        </w:rPr>
        <w:t>, esquema y migración.</w:t>
      </w:r>
    </w:p>
    <w:p w14:paraId="0C71FAD1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 xml:space="preserve">La gestión de archivos de facturas depende de </w:t>
      </w:r>
      <w:proofErr w:type="spellStart"/>
      <w:r w:rsidRPr="00A168C3">
        <w:rPr>
          <w:lang w:val="es-MX"/>
        </w:rPr>
        <w:t>Supabase</w:t>
      </w:r>
      <w:proofErr w:type="spellEnd"/>
      <w:r w:rsidRPr="00A168C3">
        <w:rPr>
          <w:lang w:val="es-MX"/>
        </w:rPr>
        <w:t xml:space="preserve"> Storage.</w:t>
      </w:r>
    </w:p>
    <w:p w14:paraId="0BAFDD8D" w14:textId="77777777" w:rsidR="009211B4" w:rsidRPr="00A168C3" w:rsidRDefault="00000000">
      <w:pPr>
        <w:pStyle w:val="Listaconvietas"/>
        <w:rPr>
          <w:lang w:val="es-MX"/>
        </w:rPr>
      </w:pPr>
      <w:r w:rsidRPr="00A168C3">
        <w:rPr>
          <w:lang w:val="es-MX"/>
        </w:rPr>
        <w:t>No se incluyen en este documento secretos, contraseñas, tokens ni valores privados de infraestructura.</w:t>
      </w:r>
    </w:p>
    <w:p w14:paraId="74D3117B" w14:textId="77777777" w:rsidR="009211B4" w:rsidRDefault="00000000">
      <w:pPr>
        <w:pStyle w:val="Ttulo1"/>
      </w:pPr>
      <w:r>
        <w:t>16.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11B4" w14:paraId="527576EA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6052A2C7" w14:textId="77777777" w:rsidR="009211B4" w:rsidRDefault="00000000">
            <w:r>
              <w:rPr>
                <w:b/>
                <w:color w:val="FFFFFF"/>
              </w:rPr>
              <w:t>Término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5D3B9950" w14:textId="77777777" w:rsidR="009211B4" w:rsidRDefault="00000000">
            <w:r>
              <w:rPr>
                <w:b/>
                <w:color w:val="FFFFFF"/>
              </w:rPr>
              <w:t>Definición</w:t>
            </w:r>
          </w:p>
        </w:tc>
      </w:tr>
      <w:tr w:rsidR="009211B4" w:rsidRPr="00A168C3" w14:paraId="56FBDCEB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7F5FDB93" w14:textId="77777777" w:rsidR="009211B4" w:rsidRDefault="00000000">
            <w:r>
              <w:t>API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1B779E2D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Interfaz HTTP que permite al </w:t>
            </w:r>
            <w:proofErr w:type="spellStart"/>
            <w:r w:rsidRPr="00A168C3">
              <w:rPr>
                <w:lang w:val="es-MX"/>
              </w:rPr>
              <w:t>frontend</w:t>
            </w:r>
            <w:proofErr w:type="spellEnd"/>
            <w:r w:rsidRPr="00A168C3">
              <w:rPr>
                <w:lang w:val="es-MX"/>
              </w:rPr>
              <w:t xml:space="preserve"> comunicarse con el </w:t>
            </w:r>
            <w:proofErr w:type="spellStart"/>
            <w:r w:rsidRPr="00A168C3">
              <w:rPr>
                <w:lang w:val="es-MX"/>
              </w:rPr>
              <w:t>backend</w:t>
            </w:r>
            <w:proofErr w:type="spellEnd"/>
            <w:r w:rsidRPr="00A168C3">
              <w:rPr>
                <w:lang w:val="es-MX"/>
              </w:rPr>
              <w:t>.</w:t>
            </w:r>
          </w:p>
        </w:tc>
      </w:tr>
      <w:tr w:rsidR="009211B4" w:rsidRPr="00A168C3" w14:paraId="70E39882" w14:textId="77777777">
        <w:trPr>
          <w:jc w:val="center"/>
        </w:trPr>
        <w:tc>
          <w:tcPr>
            <w:tcW w:w="5040" w:type="dxa"/>
            <w:vAlign w:val="center"/>
          </w:tcPr>
          <w:p w14:paraId="17570288" w14:textId="77777777" w:rsidR="009211B4" w:rsidRDefault="00000000">
            <w:r>
              <w:t>JWT</w:t>
            </w:r>
          </w:p>
        </w:tc>
        <w:tc>
          <w:tcPr>
            <w:tcW w:w="5040" w:type="dxa"/>
            <w:vAlign w:val="center"/>
          </w:tcPr>
          <w:p w14:paraId="0008E91C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Token firmado utilizado para identificar la sesión.</w:t>
            </w:r>
          </w:p>
        </w:tc>
      </w:tr>
      <w:tr w:rsidR="009211B4" w:rsidRPr="00A168C3" w14:paraId="41F69EB0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665E9C0D" w14:textId="77777777" w:rsidR="009211B4" w:rsidRDefault="00000000">
            <w:r>
              <w:t>CRUD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56958AB1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Crear, consultar, actualizar y eliminar registros.</w:t>
            </w:r>
          </w:p>
        </w:tc>
      </w:tr>
      <w:tr w:rsidR="009211B4" w:rsidRPr="00A168C3" w14:paraId="11E9438F" w14:textId="77777777">
        <w:trPr>
          <w:jc w:val="center"/>
        </w:trPr>
        <w:tc>
          <w:tcPr>
            <w:tcW w:w="5040" w:type="dxa"/>
            <w:vAlign w:val="center"/>
          </w:tcPr>
          <w:p w14:paraId="2D329F7A" w14:textId="77777777" w:rsidR="009211B4" w:rsidRDefault="00000000">
            <w:r>
              <w:t>SSE</w:t>
            </w:r>
          </w:p>
        </w:tc>
        <w:tc>
          <w:tcPr>
            <w:tcW w:w="5040" w:type="dxa"/>
            <w:vAlign w:val="center"/>
          </w:tcPr>
          <w:p w14:paraId="0A1CE77C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Server-</w:t>
            </w:r>
            <w:proofErr w:type="spellStart"/>
            <w:r w:rsidRPr="00A168C3">
              <w:rPr>
                <w:lang w:val="es-MX"/>
              </w:rPr>
              <w:t>Sent</w:t>
            </w:r>
            <w:proofErr w:type="spellEnd"/>
            <w:r w:rsidRPr="00A168C3">
              <w:rPr>
                <w:lang w:val="es-MX"/>
              </w:rPr>
              <w:t xml:space="preserve"> </w:t>
            </w:r>
            <w:proofErr w:type="spellStart"/>
            <w:r w:rsidRPr="00A168C3">
              <w:rPr>
                <w:lang w:val="es-MX"/>
              </w:rPr>
              <w:t>Events</w:t>
            </w:r>
            <w:proofErr w:type="spellEnd"/>
            <w:r w:rsidRPr="00A168C3">
              <w:rPr>
                <w:lang w:val="es-MX"/>
              </w:rPr>
              <w:t>; canal de eventos del servidor al navegador.</w:t>
            </w:r>
          </w:p>
        </w:tc>
      </w:tr>
      <w:tr w:rsidR="009211B4" w:rsidRPr="00A168C3" w14:paraId="6138F89C" w14:textId="77777777">
        <w:trPr>
          <w:jc w:val="center"/>
        </w:trPr>
        <w:tc>
          <w:tcPr>
            <w:tcW w:w="5040" w:type="dxa"/>
            <w:shd w:val="clear" w:color="auto" w:fill="EAF2F8"/>
            <w:vAlign w:val="center"/>
          </w:tcPr>
          <w:p w14:paraId="3CD191AD" w14:textId="77777777" w:rsidR="009211B4" w:rsidRDefault="00000000">
            <w:proofErr w:type="spellStart"/>
            <w:r>
              <w:t>Inventario</w:t>
            </w:r>
            <w:proofErr w:type="spellEnd"/>
            <w:r>
              <w:t xml:space="preserve"> global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4ECE73B0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>Consulta de existencias de todos los departamentos, permitida a Sistemas.</w:t>
            </w:r>
          </w:p>
        </w:tc>
      </w:tr>
      <w:tr w:rsidR="009211B4" w:rsidRPr="00A168C3" w14:paraId="556C9162" w14:textId="77777777">
        <w:trPr>
          <w:jc w:val="center"/>
        </w:trPr>
        <w:tc>
          <w:tcPr>
            <w:tcW w:w="5040" w:type="dxa"/>
            <w:vAlign w:val="center"/>
          </w:tcPr>
          <w:p w14:paraId="61A6520F" w14:textId="77777777" w:rsidR="009211B4" w:rsidRDefault="00000000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</w:p>
        </w:tc>
        <w:tc>
          <w:tcPr>
            <w:tcW w:w="5040" w:type="dxa"/>
            <w:vAlign w:val="center"/>
          </w:tcPr>
          <w:p w14:paraId="44A6FE0A" w14:textId="77777777" w:rsidR="009211B4" w:rsidRPr="00A168C3" w:rsidRDefault="00000000">
            <w:pPr>
              <w:rPr>
                <w:lang w:val="es-MX"/>
              </w:rPr>
            </w:pPr>
            <w:r w:rsidRPr="00A168C3">
              <w:rPr>
                <w:lang w:val="es-MX"/>
              </w:rPr>
              <w:t xml:space="preserve">Día máximo previsto para atender un </w:t>
            </w:r>
            <w:proofErr w:type="gramStart"/>
            <w:r w:rsidRPr="00A168C3">
              <w:rPr>
                <w:lang w:val="es-MX"/>
              </w:rPr>
              <w:t>ticket</w:t>
            </w:r>
            <w:proofErr w:type="gramEnd"/>
            <w:r w:rsidRPr="00A168C3">
              <w:rPr>
                <w:lang w:val="es-MX"/>
              </w:rPr>
              <w:t>.</w:t>
            </w:r>
          </w:p>
        </w:tc>
      </w:tr>
    </w:tbl>
    <w:p w14:paraId="41124EF1" w14:textId="77777777" w:rsidR="009211B4" w:rsidRPr="00A168C3" w:rsidRDefault="009211B4">
      <w:pPr>
        <w:rPr>
          <w:lang w:val="es-MX"/>
        </w:rPr>
      </w:pPr>
    </w:p>
    <w:sectPr w:rsidR="009211B4" w:rsidRPr="00A168C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3AC5" w14:textId="77777777" w:rsidR="00603271" w:rsidRDefault="00603271">
      <w:pPr>
        <w:spacing w:after="0" w:line="240" w:lineRule="auto"/>
      </w:pPr>
      <w:r>
        <w:separator/>
      </w:r>
    </w:p>
  </w:endnote>
  <w:endnote w:type="continuationSeparator" w:id="0">
    <w:p w14:paraId="3FFE5E9D" w14:textId="77777777" w:rsidR="00603271" w:rsidRDefault="0060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AA33" w14:textId="77777777" w:rsidR="009211B4" w:rsidRDefault="00000000">
    <w:pPr>
      <w:pStyle w:val="Piedepgina"/>
      <w:jc w:val="center"/>
    </w:pPr>
    <w:r>
      <w:rPr>
        <w:sz w:val="16"/>
      </w:rPr>
      <w:t xml:space="preserve">SICAT — </w:t>
    </w:r>
    <w:proofErr w:type="spellStart"/>
    <w:r>
      <w:rPr>
        <w:sz w:val="16"/>
      </w:rPr>
      <w:t>Documentación</w:t>
    </w:r>
    <w:proofErr w:type="spellEnd"/>
    <w:r>
      <w:rPr>
        <w:sz w:val="16"/>
      </w:rPr>
      <w:t xml:space="preserve"> integral del </w:t>
    </w:r>
    <w:proofErr w:type="spellStart"/>
    <w:r>
      <w:rPr>
        <w:sz w:val="16"/>
      </w:rPr>
      <w:t>sistema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7796" w14:textId="77777777" w:rsidR="00603271" w:rsidRDefault="00603271">
      <w:pPr>
        <w:spacing w:after="0" w:line="240" w:lineRule="auto"/>
      </w:pPr>
      <w:r>
        <w:separator/>
      </w:r>
    </w:p>
  </w:footnote>
  <w:footnote w:type="continuationSeparator" w:id="0">
    <w:p w14:paraId="1333CF43" w14:textId="77777777" w:rsidR="00603271" w:rsidRDefault="00603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824C02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4AF2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216935">
    <w:abstractNumId w:val="8"/>
  </w:num>
  <w:num w:numId="2" w16cid:durableId="602297767">
    <w:abstractNumId w:val="6"/>
  </w:num>
  <w:num w:numId="3" w16cid:durableId="1590263735">
    <w:abstractNumId w:val="5"/>
  </w:num>
  <w:num w:numId="4" w16cid:durableId="928193589">
    <w:abstractNumId w:val="4"/>
  </w:num>
  <w:num w:numId="5" w16cid:durableId="663511774">
    <w:abstractNumId w:val="7"/>
  </w:num>
  <w:num w:numId="6" w16cid:durableId="997077605">
    <w:abstractNumId w:val="3"/>
  </w:num>
  <w:num w:numId="7" w16cid:durableId="1629117704">
    <w:abstractNumId w:val="2"/>
  </w:num>
  <w:num w:numId="8" w16cid:durableId="1148086320">
    <w:abstractNumId w:val="1"/>
  </w:num>
  <w:num w:numId="9" w16cid:durableId="285165533">
    <w:abstractNumId w:val="0"/>
  </w:num>
  <w:num w:numId="10" w16cid:durableId="46000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5B6"/>
    <w:rsid w:val="00555D15"/>
    <w:rsid w:val="00603271"/>
    <w:rsid w:val="009211B4"/>
    <w:rsid w:val="00A168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FC6C7"/>
  <w14:defaultImageDpi w14:val="300"/>
  <w15:docId w15:val="{4A3C3EFF-767A-49AA-BFC4-8C0D9082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1969</Words>
  <Characters>10830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integral del sistema SICAT</vt:lpstr>
      <vt:lpstr/>
    </vt:vector>
  </TitlesOfParts>
  <Manager/>
  <Company/>
  <LinksUpToDate>false</LinksUpToDate>
  <CharactersWithSpaces>12774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integral del sistema SICAT</dc:title>
  <dc:subject>Arquitectura, módulos, API, base de datos y operación</dc:subject>
  <dc:creator>SICAT</dc:creator>
  <cp:keywords/>
  <dc:description>generated by python-docx</dc:description>
  <cp:lastModifiedBy>Javier Garcia</cp:lastModifiedBy>
  <cp:revision>3</cp:revision>
  <dcterms:created xsi:type="dcterms:W3CDTF">2013-12-23T23:15:00Z</dcterms:created>
  <dcterms:modified xsi:type="dcterms:W3CDTF">2026-09-30T23:00:00Z</dcterms:modified>
  <cp:category/>
</cp:coreProperties>
</file>