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r w:rsidR="008A0F30">
        <w:fldChar w:fldCharType="begin"/>
      </w:r>
      <w:r w:rsidR="008A0F30">
        <w:instrText xml:space="preserve"> HYPERLINK "https://softuni.bg/courses/programming-basics" </w:instrText>
      </w:r>
      <w:r w:rsidR="008A0F30">
        <w:fldChar w:fldCharType="separate"/>
      </w:r>
      <w:r w:rsidR="00137C16" w:rsidRPr="00137C16">
        <w:rPr>
          <w:rStyle w:val="Hyperlink"/>
          <w:lang w:val="bg-BG"/>
        </w:rPr>
        <w:t xml:space="preserve">„Основи на програмирането“ @ </w:t>
      </w:r>
      <w:r w:rsidR="00137C16" w:rsidRPr="00137C16">
        <w:rPr>
          <w:rStyle w:val="Hyperlink"/>
          <w:noProof/>
          <w:lang w:val="bg-BG"/>
        </w:rPr>
        <w:t>СофтУни</w:t>
      </w:r>
      <w:r w:rsidR="008A0F30">
        <w:rPr>
          <w:rStyle w:val="Hyperlink"/>
          <w:noProof/>
          <w:lang w:val="bg-BG"/>
        </w:rPr>
        <w:fldChar w:fldCharType="end"/>
      </w:r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</w:t>
      </w:r>
      <w:bookmarkStart w:id="0" w:name="_GoBack"/>
      <w:bookmarkEnd w:id="0"/>
      <w:r>
        <w:rPr>
          <w:lang w:val="bg-BG"/>
        </w:rPr>
        <w:t>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  <w:lang w:val="bg-BG" w:eastAsia="bg-BG"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E16DC">
        <w:rPr>
          <w:b/>
          <w:lang w:val="bg-BG"/>
        </w:rPr>
        <w:t>прочита</w:t>
      </w:r>
      <w:r w:rsidR="00F02F51" w:rsidRPr="007E0321">
        <w:rPr>
          <w:b/>
          <w:lang w:val="bg-BG"/>
        </w:rPr>
        <w:t xml:space="preserve">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E16DC" w:rsidRPr="00FE16DC">
        <w:t>,</w:t>
      </w:r>
      <w:r w:rsidR="00FE16DC" w:rsidRPr="00FE16DC">
        <w:rPr>
          <w:b/>
          <w:lang w:val="bg-BG"/>
        </w:rPr>
        <w:t xml:space="preserve"> </w:t>
      </w:r>
      <w:r w:rsidR="00FE16DC">
        <w:rPr>
          <w:lang w:val="bg-BG"/>
        </w:rPr>
        <w:t>въведено от потребителя,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</w:t>
      </w:r>
      <w:r w:rsidR="00FE16DC">
        <w:rPr>
          <w:lang w:val="bg-BG"/>
        </w:rPr>
        <w:t>прочита</w:t>
      </w:r>
      <w:r>
        <w:rPr>
          <w:lang w:val="bg-BG"/>
        </w:rPr>
        <w:t xml:space="preserve">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5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  <w:lang w:val="bg-BG" w:eastAsia="bg-BG"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</w:t>
      </w:r>
      <w:r w:rsidR="00FE16DC">
        <w:rPr>
          <w:lang w:val="bg-BG"/>
        </w:rPr>
        <w:t>, въведено от потребителя,</w:t>
      </w:r>
      <w:r>
        <w:rPr>
          <w:lang w:val="bg-BG"/>
        </w:rPr>
        <w:t xml:space="preserve">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lastRenderedPageBreak/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  <w:lang w:val="bg-BG" w:eastAsia="bg-BG"/>
        </w:rPr>
        <w:lastRenderedPageBreak/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  <w:lang w:val="bg-BG" w:eastAsia="bg-BG"/>
        </w:rPr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lastRenderedPageBreak/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3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 w:rsidR="00FE16DC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8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</w:t>
      </w:r>
      <w:r w:rsidR="00FE16DC">
        <w:rPr>
          <w:lang w:val="bg-BG"/>
        </w:rPr>
        <w:t>, въведени от потребителя,</w:t>
      </w:r>
      <w:r>
        <w:rPr>
          <w:lang w:val="bg-BG"/>
        </w:rPr>
        <w:t xml:space="preserve">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1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 w:rsidR="00FE16DC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4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lastRenderedPageBreak/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 w:rsidR="00FE16DC">
        <w:rPr>
          <w:lang w:val="bg-BG"/>
        </w:rPr>
        <w:t xml:space="preserve">,въведено от потребителя, </w:t>
      </w:r>
      <w:r>
        <w:t xml:space="preserve">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5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</w:t>
      </w:r>
      <w:r w:rsidR="00FE16DC">
        <w:rPr>
          <w:lang w:val="bg-BG"/>
        </w:rPr>
        <w:t xml:space="preserve">въвежда </w:t>
      </w:r>
      <w:r>
        <w:rPr>
          <w:lang w:val="bg-BG"/>
        </w:rPr>
        <w:t xml:space="preserve">от </w:t>
      </w:r>
      <w:r w:rsidR="00FE16DC">
        <w:rPr>
          <w:lang w:val="bg-BG"/>
        </w:rPr>
        <w:t>потребителя</w:t>
      </w:r>
      <w:r>
        <w:rPr>
          <w:lang w:val="bg-BG"/>
        </w:rPr>
        <w:t xml:space="preserve">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FE16DC" w:rsidRDefault="00FE16DC" w:rsidP="00126F38">
      <w:pPr>
        <w:rPr>
          <w:lang w:val="bg-BG"/>
        </w:rPr>
      </w:pPr>
    </w:p>
    <w:p w:rsidR="00FE16DC" w:rsidRPr="008B5E0F" w:rsidRDefault="00FE16DC" w:rsidP="00126F38">
      <w:pPr>
        <w:rPr>
          <w:lang w:val="bg-BG"/>
        </w:rPr>
      </w:pP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="00FE16DC">
        <w:rPr>
          <w:b/>
          <w:lang w:val="bg-BG"/>
        </w:rPr>
        <w:t>триъгълник,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="00FE16DC">
        <w:rPr>
          <w:b/>
          <w:lang w:val="bg-BG"/>
        </w:rPr>
        <w:t xml:space="preserve">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8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9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>)</w:t>
      </w:r>
      <w:r w:rsidR="00FE16DC">
        <w:rPr>
          <w:lang w:val="bg-BG"/>
        </w:rPr>
        <w:t>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Pr="000C1A4D">
        <w:rPr>
          <w:lang w:val="bg-BG"/>
        </w:rPr>
        <w:t xml:space="preserve">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r w:rsidR="008A0F30">
        <w:fldChar w:fldCharType="begin"/>
      </w:r>
      <w:r w:rsidR="008A0F30">
        <w:instrText xml:space="preserve"> HYPERLINK "http://bfy.tw/3rGh" </w:instrText>
      </w:r>
      <w:r w:rsidR="008A0F30">
        <w:fldChar w:fldCharType="separate"/>
      </w:r>
      <w:r w:rsidRPr="006C5F81">
        <w:rPr>
          <w:rStyle w:val="Hyperlink"/>
          <w:lang w:val="bg-BG"/>
        </w:rPr>
        <w:t>формула</w:t>
      </w:r>
      <w:r w:rsidR="008A0F30">
        <w:rPr>
          <w:rStyle w:val="Hyperlink"/>
          <w:lang w:val="bg-BG"/>
        </w:rPr>
        <w:fldChar w:fldCharType="end"/>
      </w:r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r w:rsidR="008A0F30">
        <w:fldChar w:fldCharType="begin"/>
      </w:r>
      <w:r w:rsidR="008A0F30">
        <w:instrText xml:space="preserve"> HYPERLINK "https://bg.wikipedia.org/wiki/%D0%A0%D0%B0%D0%B4%D0%B8%D0%B0%D0%BD" </w:instrText>
      </w:r>
      <w:r w:rsidR="008A0F30">
        <w:fldChar w:fldCharType="separate"/>
      </w:r>
      <w:r w:rsidRPr="006C5F81">
        <w:rPr>
          <w:rStyle w:val="Hyperlink"/>
          <w:b/>
          <w:noProof/>
          <w:lang w:val="bg-BG"/>
        </w:rPr>
        <w:t>радиани</w:t>
      </w:r>
      <w:r w:rsidR="008A0F30">
        <w:rPr>
          <w:rStyle w:val="Hyperlink"/>
          <w:b/>
          <w:noProof/>
          <w:lang w:val="bg-BG"/>
        </w:rPr>
        <w:fldChar w:fldCharType="end"/>
      </w:r>
      <w:r>
        <w:t xml:space="preserve"> (rad)</w:t>
      </w:r>
      <w:r w:rsidR="00FE16DC">
        <w:rPr>
          <w:lang w:val="bg-BG"/>
        </w:rPr>
        <w:t>, въведен от потребителя,</w:t>
      </w:r>
      <w:r>
        <w:rPr>
          <w:lang w:val="bg-BG"/>
        </w:rPr>
        <w:t xml:space="preserve"> и го преобразува в </w:t>
      </w:r>
      <w:r w:rsidR="008A0F30">
        <w:fldChar w:fldCharType="begin"/>
      </w:r>
      <w:r w:rsidR="008A0F30">
        <w:instrText xml:space="preserve"> HYPERLINK "https://bg.wikipedia.org/wiki/%D0%93%D1%80%D0%B0%D0%B4%D1%83%D1%81_(%D1%8A%D0%B3%D1%8A%D0%BB)" </w:instrText>
      </w:r>
      <w:r w:rsidR="008A0F30">
        <w:fldChar w:fldCharType="separate"/>
      </w:r>
      <w:r w:rsidRPr="006C5F81">
        <w:rPr>
          <w:rStyle w:val="Hyperlink"/>
          <w:b/>
          <w:lang w:val="bg-BG"/>
        </w:rPr>
        <w:t>градуси</w:t>
      </w:r>
      <w:r w:rsidR="008A0F30">
        <w:rPr>
          <w:rStyle w:val="Hyperlink"/>
          <w:b/>
          <w:lang w:val="bg-BG"/>
        </w:rPr>
        <w:fldChar w:fldCharType="end"/>
      </w:r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1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A50BAF">
        <w:rPr>
          <w:lang w:val="bg-BG"/>
        </w:rPr>
        <w:t>точка</w:t>
      </w:r>
      <w:r>
        <w:rPr>
          <w:lang w:val="bg-BG"/>
        </w:rPr>
        <w:t xml:space="preserve">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lastRenderedPageBreak/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 w:rsidR="00FE16DC">
        <w:rPr>
          <w:lang w:val="bg-BG"/>
        </w:rPr>
        <w:t>, въведени от потребителя.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3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2A43BE">
        <w:rPr>
          <w:lang w:val="bg-BG"/>
        </w:rPr>
        <w:t>чете</w:t>
      </w:r>
      <w:r>
        <w:rPr>
          <w:lang w:val="bg-BG"/>
        </w:rPr>
        <w:t xml:space="preserve">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 w:rsidR="00FE16DC">
        <w:rPr>
          <w:noProof/>
          <w:lang w:val="bg-BG"/>
        </w:rPr>
        <w:t xml:space="preserve">, </w:t>
      </w:r>
      <w:r w:rsidR="00FE16DC">
        <w:rPr>
          <w:lang w:val="bg-BG"/>
        </w:rPr>
        <w:t>въведена от потребителя,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4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Pr="008B5E0F" w:rsidRDefault="00FE16DC" w:rsidP="00A67487">
      <w:pPr>
        <w:spacing w:before="120"/>
        <w:rPr>
          <w:lang w:val="bg-BG"/>
        </w:rPr>
      </w:pP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  <w:lang w:val="bg-BG" w:eastAsia="bg-BG"/>
        </w:rPr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  <w:lang w:val="bg-BG" w:eastAsia="bg-BG"/>
        </w:rPr>
        <w:lastRenderedPageBreak/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  <w:lang w:val="bg-BG" w:eastAsia="bg-BG"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  <w:lang w:val="bg-BG" w:eastAsia="bg-BG"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eastAsia="bg-BG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5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</w:t>
      </w:r>
      <w:r w:rsidR="00FE16DC">
        <w:rPr>
          <w:lang w:val="bg-BG"/>
        </w:rPr>
        <w:t>прочита</w:t>
      </w:r>
      <w:r>
        <w:rPr>
          <w:lang w:val="bg-BG"/>
        </w:rPr>
        <w:t xml:space="preserve"> размери</w:t>
      </w:r>
      <w:r w:rsidR="00FE16DC">
        <w:rPr>
          <w:lang w:val="bg-BG"/>
        </w:rPr>
        <w:t>те</w:t>
      </w:r>
      <w:r>
        <w:rPr>
          <w:lang w:val="bg-BG"/>
        </w:rPr>
        <w:t xml:space="preserve">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, въведени от потребителя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8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</w:t>
      </w:r>
      <w:r w:rsidR="00FE16DC">
        <w:rPr>
          <w:lang w:val="bg-BG"/>
        </w:rPr>
        <w:t>, въведени от потребителя</w:t>
      </w:r>
      <w:r w:rsidRPr="00043D3A">
        <w:rPr>
          <w:lang w:val="bg-BG"/>
        </w:rPr>
        <w:t>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  <w:r w:rsidR="00C03931">
        <w:rPr>
          <w:lang w:val="bg-BG"/>
        </w:rPr>
        <w:t xml:space="preserve"> </w:t>
      </w:r>
      <w:r w:rsidR="00C03931" w:rsidRPr="00E84DFC">
        <w:rPr>
          <w:lang w:val="bg-BG"/>
        </w:rPr>
        <w:t xml:space="preserve">Резултатът </w:t>
      </w:r>
      <w:r w:rsidR="00C03931" w:rsidRPr="00E84DFC">
        <w:rPr>
          <w:b/>
          <w:lang w:val="bg-BG"/>
        </w:rPr>
        <w:t>да се форматира до втория знак след запетаята.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  <w:r w:rsidR="00C03931"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4860" w:type="dxa"/>
          </w:tcPr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</w:t>
            </w:r>
            <w:r w:rsidR="00C03931">
              <w:rPr>
                <w:rFonts w:eastAsia="Calibri" w:cs="Times New Roman"/>
                <w:lang w:val="bg-BG"/>
              </w:rPr>
              <w:t>н</w:t>
            </w:r>
            <w:r>
              <w:rPr>
                <w:rFonts w:eastAsia="Calibri" w:cs="Times New Roman"/>
                <w:lang w:val="bg-BG"/>
              </w:rPr>
              <w:t>чуците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C0393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421752" w:rsidRDefault="006D215F" w:rsidP="006D215F">
      <w:pPr>
        <w:jc w:val="both"/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 w:rsidR="00FE16DC">
        <w:rPr>
          <w:lang w:val="bg-BG"/>
        </w:rPr>
        <w:t xml:space="preserve">, </w:t>
      </w:r>
      <w:r>
        <w:rPr>
          <w:lang w:val="bg-BG"/>
        </w:rPr>
        <w:t>необходи</w:t>
      </w:r>
      <w:r w:rsidR="00FE16DC">
        <w:rPr>
          <w:lang w:val="bg-BG"/>
        </w:rPr>
        <w:t>м</w:t>
      </w:r>
      <w:r>
        <w:rPr>
          <w:lang w:val="bg-BG"/>
        </w:rPr>
        <w:t xml:space="preserve">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  <w:r w:rsidR="00421752">
        <w:t xml:space="preserve"> </w:t>
      </w:r>
      <w:r w:rsidR="00421752" w:rsidRPr="00E84DFC">
        <w:rPr>
          <w:lang w:val="bg-BG"/>
        </w:rPr>
        <w:t xml:space="preserve">Резултатът </w:t>
      </w:r>
      <w:r w:rsidR="00421752" w:rsidRPr="00E84DFC">
        <w:rPr>
          <w:b/>
          <w:lang w:val="bg-BG"/>
        </w:rPr>
        <w:t xml:space="preserve">да се </w:t>
      </w:r>
      <w:r w:rsidR="00E84DFC" w:rsidRPr="00E84DFC">
        <w:rPr>
          <w:b/>
          <w:lang w:val="bg-BG"/>
        </w:rPr>
        <w:t xml:space="preserve">форматира </w:t>
      </w:r>
      <w:r w:rsidR="00421752" w:rsidRPr="00E84DFC">
        <w:rPr>
          <w:b/>
          <w:lang w:val="bg-BG"/>
        </w:rPr>
        <w:t>до втория знак след запетаята.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  <w:r w:rsidR="00C03931">
              <w:rPr>
                <w:rFonts w:ascii="Consolas" w:eastAsia="Calibri" w:hAnsi="Consolas" w:cs="Times New Roman"/>
                <w:lang w:val="bg-BG"/>
              </w:rPr>
              <w:t>0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</w:t>
            </w:r>
          </w:p>
          <w:p w:rsidR="006D215F" w:rsidRPr="00B57630" w:rsidRDefault="006D215F" w:rsidP="00C03931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</w:tr>
    </w:tbl>
    <w:p w:rsidR="006D215F" w:rsidRPr="006D215F" w:rsidRDefault="006D215F" w:rsidP="006D215F"/>
    <w:p w:rsidR="008F3310" w:rsidRDefault="008F3310">
      <w:pPr>
        <w:pStyle w:val="Heading2"/>
      </w:pPr>
      <w:r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421752" w:rsidRDefault="008F3310" w:rsidP="008F3310">
      <w:pPr>
        <w:jc w:val="both"/>
      </w:pPr>
      <w:r>
        <w:rPr>
          <w:lang w:val="bg-BG"/>
        </w:rPr>
        <w:t>Обмен</w:t>
      </w:r>
      <w:r>
        <w:t>n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  <w:r w:rsidR="00421752">
        <w:rPr>
          <w:b/>
        </w:rPr>
        <w:t xml:space="preserve"> </w:t>
      </w:r>
    </w:p>
    <w:p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 w:rsidR="00E84DFC">
        <w:rPr>
          <w:lang w:val="bg-BG"/>
        </w:rPr>
        <w:t xml:space="preserve">. </w:t>
      </w:r>
      <w:r w:rsidR="00E84DFC" w:rsidRPr="00781AE4">
        <w:rPr>
          <w:lang w:val="bg-BG"/>
        </w:rPr>
        <w:t xml:space="preserve">Резултатът </w:t>
      </w:r>
      <w:r w:rsidR="00E84DFC" w:rsidRPr="00781AE4">
        <w:rPr>
          <w:b/>
          <w:lang w:val="bg-BG"/>
        </w:rPr>
        <w:t>да се форматира до втория знак след запетаята.</w:t>
      </w:r>
    </w:p>
    <w:p w:rsidR="008F3310" w:rsidRPr="003C0CF3" w:rsidRDefault="008F3310" w:rsidP="008F331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E84DF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</w:t>
            </w:r>
            <w:r w:rsidR="00E84DFC">
              <w:rPr>
                <w:rFonts w:ascii="Consolas" w:eastAsia="Calibri" w:hAnsi="Consolas" w:cs="Times New Roman"/>
                <w:lang w:val="bg-BG"/>
              </w:rPr>
              <w:t>7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E84DFC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Heading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FE16DC">
        <w:rPr>
          <w:i/>
          <w:sz w:val="20"/>
          <w:szCs w:val="20"/>
        </w:rPr>
        <w:t>28</w:t>
      </w:r>
      <w:r w:rsidR="00FE16DC">
        <w:rPr>
          <w:i/>
          <w:sz w:val="20"/>
          <w:szCs w:val="20"/>
          <w:lang w:val="bg-BG"/>
        </w:rPr>
        <w:t xml:space="preserve"> август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1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8F3310" w:rsidP="008F3310">
      <w:pPr>
        <w:jc w:val="both"/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5879FD" w:rsidRDefault="008F3310" w:rsidP="008F3310">
      <w:pPr>
        <w:jc w:val="both"/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="00E0136F" w:rsidRPr="005879FD">
        <w:rPr>
          <w:b/>
          <w:lang w:val="bg-BG"/>
        </w:rPr>
        <w:t>форматира</w:t>
      </w:r>
      <w:r w:rsidR="00E0136F">
        <w:rPr>
          <w:b/>
          <w:lang w:val="bg-BG"/>
        </w:rPr>
        <w:t xml:space="preserve"> </w:t>
      </w:r>
      <w:r>
        <w:rPr>
          <w:b/>
          <w:lang w:val="bg-BG"/>
        </w:rPr>
        <w:t>до втория знак след запетаята.</w:t>
      </w:r>
    </w:p>
    <w:p w:rsidR="008F3310" w:rsidRDefault="008F3310" w:rsidP="008F3310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lastRenderedPageBreak/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72"/>
      <w:footerReference w:type="default" r:id="rId7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5BB" w:rsidRDefault="003155BB" w:rsidP="008068A2">
      <w:pPr>
        <w:spacing w:after="0" w:line="240" w:lineRule="auto"/>
      </w:pPr>
      <w:r>
        <w:separator/>
      </w:r>
    </w:p>
  </w:endnote>
  <w:endnote w:type="continuationSeparator" w:id="0">
    <w:p w:rsidR="003155BB" w:rsidRDefault="003155B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0F30" w:rsidRPr="00AC77AD" w:rsidRDefault="008A0F30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6B5D5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A0F30" w:rsidRDefault="008A0F3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8A0F30" w:rsidRDefault="008A0F3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A0F30" w:rsidRPr="008C2B83" w:rsidRDefault="008A0F3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1F4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1F42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A0F30" w:rsidRPr="008C2B83" w:rsidRDefault="008A0F3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21F4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21F42">
                      <w:rPr>
                        <w:noProof/>
                        <w:sz w:val="18"/>
                        <w:szCs w:val="18"/>
                      </w:rPr>
                      <w:t>23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A0F30" w:rsidRDefault="008A0F3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8A0F30" w:rsidRDefault="008A0F3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A0F30" w:rsidRDefault="008A0F3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8A0F30" w:rsidRDefault="008A0F3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A0F30" w:rsidRDefault="008A0F3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8A0F30" w:rsidRDefault="008A0F3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5BB" w:rsidRDefault="003155BB" w:rsidP="008068A2">
      <w:pPr>
        <w:spacing w:after="0" w:line="240" w:lineRule="auto"/>
      </w:pPr>
      <w:r>
        <w:separator/>
      </w:r>
    </w:p>
  </w:footnote>
  <w:footnote w:type="continuationSeparator" w:id="0">
    <w:p w:rsidR="003155BB" w:rsidRDefault="003155B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0F30" w:rsidRDefault="008A0F3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E3077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1FC5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A43BE"/>
    <w:rsid w:val="002B0672"/>
    <w:rsid w:val="002B107F"/>
    <w:rsid w:val="002D055A"/>
    <w:rsid w:val="002D284B"/>
    <w:rsid w:val="003155B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1752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1F42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0F30"/>
    <w:rsid w:val="008A7C5C"/>
    <w:rsid w:val="008B0DCD"/>
    <w:rsid w:val="008B5E0F"/>
    <w:rsid w:val="008B7BFB"/>
    <w:rsid w:val="008C032E"/>
    <w:rsid w:val="008C2B83"/>
    <w:rsid w:val="008C3FF4"/>
    <w:rsid w:val="008C5930"/>
    <w:rsid w:val="008E092A"/>
    <w:rsid w:val="008E6CF3"/>
    <w:rsid w:val="008F202C"/>
    <w:rsid w:val="008F3310"/>
    <w:rsid w:val="008F5B43"/>
    <w:rsid w:val="008F5FDB"/>
    <w:rsid w:val="008F686D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2081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50BAF"/>
    <w:rsid w:val="00A61787"/>
    <w:rsid w:val="00A65EC8"/>
    <w:rsid w:val="00A66DE2"/>
    <w:rsid w:val="00A67487"/>
    <w:rsid w:val="00A70227"/>
    <w:rsid w:val="00A83EBC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56FB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931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136F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4DFC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16DC"/>
    <w:rsid w:val="00FE2CE0"/>
    <w:rsid w:val="00FE4D07"/>
    <w:rsid w:val="00FE501D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EA364F0F-129A-4293-B476-FE768D630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hyperlink" Target="https://judge.softuni.bg/Contests/Practice/Index/151" TargetMode="External"/><Relationship Id="rId63" Type="http://schemas.openxmlformats.org/officeDocument/2006/relationships/image" Target="media/image42.png"/><Relationship Id="rId68" Type="http://schemas.openxmlformats.org/officeDocument/2006/relationships/hyperlink" Target="https://judge.softuni.bg/Contests/Practice/Index/17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judge.softuni.bg/Contests/Practice/Index/151" TargetMode="External"/><Relationship Id="rId58" Type="http://schemas.openxmlformats.org/officeDocument/2006/relationships/image" Target="media/image37.png"/><Relationship Id="rId66" Type="http://schemas.openxmlformats.org/officeDocument/2006/relationships/image" Target="media/image44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hyperlink" Target="https://msdn.microsoft.com/en-us/library/75ks3aby(v=vs.110).aspx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hyperlink" Target="https://judge.softuni.bg/Contests/Practice/Index/181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judge.softuni.bg/Contests/Practice/Index/151" TargetMode="External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38.png"/><Relationship Id="rId67" Type="http://schemas.openxmlformats.org/officeDocument/2006/relationships/image" Target="media/image45.png"/><Relationship Id="rId20" Type="http://schemas.openxmlformats.org/officeDocument/2006/relationships/image" Target="media/image12.png"/><Relationship Id="rId41" Type="http://schemas.openxmlformats.org/officeDocument/2006/relationships/hyperlink" Target="https://judge.softuni.bg/Contests/Practice/Index/151" TargetMode="External"/><Relationship Id="rId54" Type="http://schemas.openxmlformats.org/officeDocument/2006/relationships/hyperlink" Target="https://judge.softuni.bg/Contests/Practice/Index/151" TargetMode="External"/><Relationship Id="rId62" Type="http://schemas.openxmlformats.org/officeDocument/2006/relationships/image" Target="media/image41.png"/><Relationship Id="rId70" Type="http://schemas.openxmlformats.org/officeDocument/2006/relationships/hyperlink" Target="https://judge.softuni.bg/Contests/Practice/Index/233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judge.softuni.bg/Contests/Practice/Index/151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judge.softuni.bg/Contests/Practice/Index/151" TargetMode="External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judge.softuni.bg/Contests/Practice/Index/151" TargetMode="External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9.png"/><Relationship Id="rId65" Type="http://schemas.openxmlformats.org/officeDocument/2006/relationships/hyperlink" Target="https://judge.softuni.bg/Contests/Practice/Index/169" TargetMode="External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image" Target="media/image34.jpg"/><Relationship Id="rId7" Type="http://schemas.openxmlformats.org/officeDocument/2006/relationships/endnotes" Target="endnotes.xml"/><Relationship Id="rId71" Type="http://schemas.openxmlformats.org/officeDocument/2006/relationships/hyperlink" Target="https://judge.softuni.bg/Contests/Practice/Index/274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5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5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image" Target="media/image46.jpeg"/><Relationship Id="rId6" Type="http://schemas.openxmlformats.org/officeDocument/2006/relationships/image" Target="media/image4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4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5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8EFD7F-654C-4404-9CD0-363B13657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2951</TotalTime>
  <Pages>1</Pages>
  <Words>3676</Words>
  <Characters>20959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NIkola Grigorov</cp:lastModifiedBy>
  <cp:revision>88</cp:revision>
  <cp:lastPrinted>2015-10-26T22:35:00Z</cp:lastPrinted>
  <dcterms:created xsi:type="dcterms:W3CDTF">2015-01-15T07:45:00Z</dcterms:created>
  <dcterms:modified xsi:type="dcterms:W3CDTF">2017-09-16T20:59:00Z</dcterms:modified>
  <cp:category>programming, education, software engineering, software development</cp:category>
</cp:coreProperties>
</file>