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494" w:rsidRPr="00721952" w:rsidRDefault="0081755E" w:rsidP="005728D6">
      <w:pPr>
        <w:pStyle w:val="a3"/>
        <w:numPr>
          <w:ilvl w:val="0"/>
          <w:numId w:val="1"/>
        </w:numPr>
        <w:spacing w:before="100" w:beforeAutospacing="1"/>
        <w:ind w:leftChars="0"/>
        <w:jc w:val="left"/>
        <w:rPr>
          <w:sz w:val="24"/>
        </w:rPr>
      </w:pPr>
      <w:r w:rsidRPr="00721952">
        <w:rPr>
          <w:rFonts w:hint="eastAsia"/>
          <w:sz w:val="24"/>
        </w:rPr>
        <w:t>개요</w:t>
      </w:r>
    </w:p>
    <w:p w:rsidR="005728D6" w:rsidRPr="00721952" w:rsidRDefault="005728D6" w:rsidP="005728D6">
      <w:pPr>
        <w:pStyle w:val="a3"/>
        <w:numPr>
          <w:ilvl w:val="0"/>
          <w:numId w:val="1"/>
        </w:numPr>
        <w:spacing w:before="100" w:beforeAutospacing="1"/>
        <w:ind w:leftChars="0"/>
        <w:jc w:val="left"/>
        <w:rPr>
          <w:sz w:val="24"/>
        </w:rPr>
      </w:pPr>
      <w:r w:rsidRPr="00721952">
        <w:rPr>
          <w:rFonts w:hint="eastAsia"/>
          <w:sz w:val="24"/>
        </w:rPr>
        <w:t>아이디어 기획</w:t>
      </w:r>
    </w:p>
    <w:p w:rsidR="0081755E" w:rsidRPr="00721952" w:rsidRDefault="0081755E" w:rsidP="005728D6">
      <w:pPr>
        <w:pStyle w:val="a3"/>
        <w:numPr>
          <w:ilvl w:val="0"/>
          <w:numId w:val="1"/>
        </w:numPr>
        <w:spacing w:before="100" w:beforeAutospacing="1"/>
        <w:ind w:leftChars="0"/>
        <w:jc w:val="left"/>
        <w:rPr>
          <w:rFonts w:hint="eastAsia"/>
          <w:sz w:val="24"/>
        </w:rPr>
      </w:pPr>
      <w:r w:rsidRPr="00721952">
        <w:rPr>
          <w:rFonts w:hint="eastAsia"/>
          <w:sz w:val="24"/>
        </w:rPr>
        <w:t>사용 기술</w:t>
      </w:r>
    </w:p>
    <w:p w:rsidR="0081755E" w:rsidRPr="00721952" w:rsidRDefault="0081755E" w:rsidP="005728D6">
      <w:pPr>
        <w:pStyle w:val="a3"/>
        <w:numPr>
          <w:ilvl w:val="0"/>
          <w:numId w:val="1"/>
        </w:numPr>
        <w:spacing w:before="100" w:beforeAutospacing="1"/>
        <w:ind w:leftChars="0"/>
        <w:jc w:val="left"/>
        <w:rPr>
          <w:sz w:val="24"/>
        </w:rPr>
      </w:pPr>
      <w:r w:rsidRPr="00721952">
        <w:rPr>
          <w:rFonts w:hint="eastAsia"/>
          <w:sz w:val="24"/>
        </w:rPr>
        <w:t>기능</w:t>
      </w:r>
      <w:r w:rsidRPr="00721952">
        <w:rPr>
          <w:sz w:val="24"/>
        </w:rPr>
        <w:br/>
      </w:r>
      <w:r w:rsidRPr="00721952">
        <w:rPr>
          <w:rFonts w:hint="eastAsia"/>
          <w:sz w:val="24"/>
        </w:rPr>
        <w:t>- Mock Ups</w:t>
      </w:r>
      <w:r w:rsidRPr="00721952">
        <w:rPr>
          <w:sz w:val="24"/>
        </w:rPr>
        <w:br/>
        <w:t xml:space="preserve">- </w:t>
      </w:r>
      <w:r w:rsidRPr="00721952">
        <w:rPr>
          <w:rFonts w:hint="eastAsia"/>
          <w:sz w:val="24"/>
        </w:rPr>
        <w:t>화면 기능 목록</w:t>
      </w:r>
    </w:p>
    <w:p w:rsidR="0081755E" w:rsidRPr="00721952" w:rsidRDefault="0081755E" w:rsidP="005728D6">
      <w:pPr>
        <w:pStyle w:val="a3"/>
        <w:numPr>
          <w:ilvl w:val="0"/>
          <w:numId w:val="1"/>
        </w:numPr>
        <w:spacing w:before="100" w:beforeAutospacing="1"/>
        <w:ind w:leftChars="0"/>
        <w:jc w:val="left"/>
        <w:rPr>
          <w:rFonts w:hint="eastAsia"/>
          <w:sz w:val="24"/>
        </w:rPr>
      </w:pPr>
      <w:r w:rsidRPr="00721952">
        <w:rPr>
          <w:rFonts w:hint="eastAsia"/>
          <w:sz w:val="24"/>
        </w:rPr>
        <w:t>개발 우선순위</w:t>
      </w:r>
    </w:p>
    <w:p w:rsidR="005728D6" w:rsidRPr="00721952" w:rsidRDefault="0081755E" w:rsidP="005728D6">
      <w:pPr>
        <w:pStyle w:val="a3"/>
        <w:numPr>
          <w:ilvl w:val="0"/>
          <w:numId w:val="1"/>
        </w:numPr>
        <w:spacing w:before="100" w:beforeAutospacing="1"/>
        <w:ind w:leftChars="0"/>
        <w:jc w:val="left"/>
        <w:rPr>
          <w:sz w:val="24"/>
        </w:rPr>
        <w:sectPr w:rsidR="005728D6" w:rsidRPr="00721952" w:rsidSect="005728D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701" w:right="1440" w:bottom="1440" w:left="1440" w:header="851" w:footer="992" w:gutter="0"/>
          <w:cols w:space="425"/>
          <w:vAlign w:val="center"/>
          <w:docGrid w:linePitch="360"/>
        </w:sectPr>
      </w:pPr>
      <w:r w:rsidRPr="00721952">
        <w:rPr>
          <w:rFonts w:hint="eastAsia"/>
          <w:sz w:val="24"/>
        </w:rPr>
        <w:t>일</w:t>
      </w:r>
      <w:r w:rsidR="005728D6" w:rsidRPr="00721952">
        <w:rPr>
          <w:rFonts w:hint="eastAsia"/>
          <w:sz w:val="24"/>
        </w:rPr>
        <w:t>정</w:t>
      </w:r>
    </w:p>
    <w:p w:rsidR="005728D6" w:rsidRPr="005728D6" w:rsidRDefault="005728D6" w:rsidP="005728D6">
      <w:pPr>
        <w:widowControl/>
        <w:wordWrap/>
        <w:autoSpaceDE/>
        <w:autoSpaceDN/>
        <w:jc w:val="center"/>
        <w:rPr>
          <w:b/>
          <w:sz w:val="28"/>
        </w:rPr>
      </w:pPr>
      <w:r w:rsidRPr="005728D6">
        <w:rPr>
          <w:rFonts w:hint="eastAsia"/>
          <w:b/>
          <w:sz w:val="28"/>
        </w:rPr>
        <w:lastRenderedPageBreak/>
        <w:t>아이디어 기획서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6445"/>
      </w:tblGrid>
      <w:tr w:rsidR="005728D6" w:rsidTr="005728D6">
        <w:trPr>
          <w:trHeight w:val="1461"/>
        </w:trPr>
        <w:tc>
          <w:tcPr>
            <w:tcW w:w="2405" w:type="dxa"/>
            <w:vAlign w:val="center"/>
          </w:tcPr>
          <w:p w:rsidR="005728D6" w:rsidRDefault="005728D6" w:rsidP="005728D6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팀원 및 역할</w:t>
            </w:r>
          </w:p>
        </w:tc>
        <w:tc>
          <w:tcPr>
            <w:tcW w:w="6445" w:type="dxa"/>
          </w:tcPr>
          <w:p w:rsidR="005728D6" w:rsidRDefault="005728D6">
            <w:pPr>
              <w:widowControl/>
              <w:wordWrap/>
              <w:autoSpaceDE/>
              <w:autoSpaceDN/>
            </w:pPr>
          </w:p>
        </w:tc>
      </w:tr>
      <w:tr w:rsidR="005728D6" w:rsidTr="005728D6">
        <w:trPr>
          <w:trHeight w:val="1398"/>
        </w:trPr>
        <w:tc>
          <w:tcPr>
            <w:tcW w:w="2405" w:type="dxa"/>
            <w:vAlign w:val="center"/>
          </w:tcPr>
          <w:p w:rsidR="005728D6" w:rsidRDefault="005728D6" w:rsidP="005728D6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아이디어 주제</w:t>
            </w:r>
          </w:p>
        </w:tc>
        <w:tc>
          <w:tcPr>
            <w:tcW w:w="6445" w:type="dxa"/>
          </w:tcPr>
          <w:p w:rsidR="005728D6" w:rsidRDefault="005728D6">
            <w:pPr>
              <w:widowControl/>
              <w:wordWrap/>
              <w:autoSpaceDE/>
              <w:autoSpaceDN/>
            </w:pPr>
          </w:p>
        </w:tc>
      </w:tr>
      <w:tr w:rsidR="005728D6" w:rsidTr="005728D6">
        <w:trPr>
          <w:trHeight w:val="1461"/>
        </w:trPr>
        <w:tc>
          <w:tcPr>
            <w:tcW w:w="2405" w:type="dxa"/>
            <w:vAlign w:val="center"/>
          </w:tcPr>
          <w:p w:rsidR="005728D6" w:rsidRDefault="005728D6" w:rsidP="005728D6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제안 배경</w:t>
            </w:r>
          </w:p>
        </w:tc>
        <w:tc>
          <w:tcPr>
            <w:tcW w:w="6445" w:type="dxa"/>
          </w:tcPr>
          <w:p w:rsidR="005728D6" w:rsidRDefault="005728D6">
            <w:pPr>
              <w:widowControl/>
              <w:wordWrap/>
              <w:autoSpaceDE/>
              <w:autoSpaceDN/>
            </w:pPr>
          </w:p>
        </w:tc>
      </w:tr>
      <w:tr w:rsidR="005728D6" w:rsidTr="005728D6">
        <w:trPr>
          <w:trHeight w:val="1461"/>
        </w:trPr>
        <w:tc>
          <w:tcPr>
            <w:tcW w:w="2405" w:type="dxa"/>
            <w:vAlign w:val="center"/>
          </w:tcPr>
          <w:p w:rsidR="005728D6" w:rsidRDefault="006A3388" w:rsidP="006A3388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개발 목표</w:t>
            </w:r>
          </w:p>
        </w:tc>
        <w:tc>
          <w:tcPr>
            <w:tcW w:w="6445" w:type="dxa"/>
          </w:tcPr>
          <w:p w:rsidR="005728D6" w:rsidRDefault="005728D6">
            <w:pPr>
              <w:widowControl/>
              <w:wordWrap/>
              <w:autoSpaceDE/>
              <w:autoSpaceDN/>
            </w:pPr>
          </w:p>
        </w:tc>
      </w:tr>
      <w:tr w:rsidR="005728D6" w:rsidTr="005728D6">
        <w:trPr>
          <w:trHeight w:val="1461"/>
        </w:trPr>
        <w:tc>
          <w:tcPr>
            <w:tcW w:w="2405" w:type="dxa"/>
            <w:vAlign w:val="center"/>
          </w:tcPr>
          <w:p w:rsidR="005728D6" w:rsidRDefault="006A3388" w:rsidP="005728D6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개발 내용</w:t>
            </w:r>
          </w:p>
        </w:tc>
        <w:tc>
          <w:tcPr>
            <w:tcW w:w="6445" w:type="dxa"/>
          </w:tcPr>
          <w:p w:rsidR="005728D6" w:rsidRDefault="005728D6">
            <w:pPr>
              <w:widowControl/>
              <w:wordWrap/>
              <w:autoSpaceDE/>
              <w:autoSpaceDN/>
            </w:pPr>
          </w:p>
        </w:tc>
      </w:tr>
      <w:tr w:rsidR="005728D6" w:rsidTr="005728D6">
        <w:trPr>
          <w:trHeight w:val="1398"/>
        </w:trPr>
        <w:tc>
          <w:tcPr>
            <w:tcW w:w="2405" w:type="dxa"/>
            <w:vAlign w:val="center"/>
          </w:tcPr>
          <w:p w:rsidR="005728D6" w:rsidRDefault="006A3388" w:rsidP="005728D6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활용 데이터</w:t>
            </w:r>
          </w:p>
        </w:tc>
        <w:tc>
          <w:tcPr>
            <w:tcW w:w="6445" w:type="dxa"/>
          </w:tcPr>
          <w:p w:rsidR="005728D6" w:rsidRDefault="005728D6">
            <w:pPr>
              <w:widowControl/>
              <w:wordWrap/>
              <w:autoSpaceDE/>
              <w:autoSpaceDN/>
            </w:pPr>
          </w:p>
        </w:tc>
      </w:tr>
      <w:tr w:rsidR="005728D6" w:rsidTr="005728D6">
        <w:trPr>
          <w:trHeight w:val="1461"/>
        </w:trPr>
        <w:tc>
          <w:tcPr>
            <w:tcW w:w="2405" w:type="dxa"/>
            <w:vAlign w:val="center"/>
          </w:tcPr>
          <w:p w:rsidR="005728D6" w:rsidRDefault="006A3388" w:rsidP="005728D6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추진 전략</w:t>
            </w:r>
          </w:p>
        </w:tc>
        <w:tc>
          <w:tcPr>
            <w:tcW w:w="6445" w:type="dxa"/>
          </w:tcPr>
          <w:p w:rsidR="005728D6" w:rsidRDefault="005728D6">
            <w:pPr>
              <w:widowControl/>
              <w:wordWrap/>
              <w:autoSpaceDE/>
              <w:autoSpaceDN/>
            </w:pPr>
          </w:p>
        </w:tc>
      </w:tr>
      <w:tr w:rsidR="005728D6" w:rsidTr="005728D6">
        <w:trPr>
          <w:trHeight w:val="1398"/>
        </w:trPr>
        <w:tc>
          <w:tcPr>
            <w:tcW w:w="2405" w:type="dxa"/>
            <w:vAlign w:val="center"/>
          </w:tcPr>
          <w:p w:rsidR="005728D6" w:rsidRDefault="005728D6" w:rsidP="005728D6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6445" w:type="dxa"/>
          </w:tcPr>
          <w:p w:rsidR="005728D6" w:rsidRDefault="005728D6">
            <w:pPr>
              <w:widowControl/>
              <w:wordWrap/>
              <w:autoSpaceDE/>
              <w:autoSpaceDN/>
            </w:pPr>
          </w:p>
        </w:tc>
      </w:tr>
    </w:tbl>
    <w:p w:rsidR="005728D6" w:rsidRDefault="005728D6">
      <w:pPr>
        <w:widowControl/>
        <w:wordWrap/>
        <w:autoSpaceDE/>
        <w:autoSpaceDN/>
      </w:pPr>
    </w:p>
    <w:p w:rsidR="005728D6" w:rsidRDefault="0059629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ㄴ</w:t>
      </w:r>
      <w:bookmarkStart w:id="0" w:name="_GoBack"/>
      <w:bookmarkEnd w:id="0"/>
    </w:p>
    <w:p w:rsidR="0081755E" w:rsidRDefault="006A3388" w:rsidP="006A3388">
      <w:pPr>
        <w:widowControl/>
        <w:wordWrap/>
        <w:autoSpaceDE/>
        <w:autoSpaceDN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사용 기술</w:t>
      </w:r>
    </w:p>
    <w:p w:rsidR="00721952" w:rsidRDefault="00721952" w:rsidP="006A3388">
      <w:pPr>
        <w:widowControl/>
        <w:wordWrap/>
        <w:autoSpaceDE/>
        <w:autoSpaceDN/>
        <w:jc w:val="left"/>
        <w:rPr>
          <w:szCs w:val="28"/>
        </w:rPr>
      </w:pPr>
      <w:r>
        <w:rPr>
          <w:szCs w:val="28"/>
        </w:rPr>
        <w:t>H</w:t>
      </w:r>
      <w:r>
        <w:rPr>
          <w:rFonts w:hint="eastAsia"/>
          <w:szCs w:val="28"/>
        </w:rPr>
        <w:t xml:space="preserve">tml </w:t>
      </w:r>
    </w:p>
    <w:p w:rsidR="00721952" w:rsidRDefault="00721952" w:rsidP="006A3388">
      <w:pPr>
        <w:widowControl/>
        <w:wordWrap/>
        <w:autoSpaceDE/>
        <w:autoSpaceDN/>
        <w:jc w:val="left"/>
        <w:rPr>
          <w:rFonts w:hint="eastAsia"/>
          <w:szCs w:val="28"/>
        </w:rPr>
      </w:pPr>
      <w:r>
        <w:rPr>
          <w:szCs w:val="28"/>
        </w:rPr>
        <w:t>CSS</w:t>
      </w:r>
    </w:p>
    <w:p w:rsidR="006A3388" w:rsidRDefault="006A3388" w:rsidP="006A3388">
      <w:pPr>
        <w:widowControl/>
        <w:wordWrap/>
        <w:autoSpaceDE/>
        <w:autoSpaceDN/>
        <w:jc w:val="left"/>
        <w:rPr>
          <w:szCs w:val="28"/>
        </w:rPr>
      </w:pPr>
      <w:r>
        <w:rPr>
          <w:szCs w:val="28"/>
        </w:rPr>
        <w:t>J</w:t>
      </w:r>
      <w:r>
        <w:rPr>
          <w:rFonts w:hint="eastAsia"/>
          <w:szCs w:val="28"/>
        </w:rPr>
        <w:t>ava</w:t>
      </w:r>
    </w:p>
    <w:p w:rsidR="00721952" w:rsidRDefault="00721952" w:rsidP="006A3388">
      <w:pPr>
        <w:widowControl/>
        <w:wordWrap/>
        <w:autoSpaceDE/>
        <w:autoSpaceDN/>
        <w:jc w:val="left"/>
        <w:rPr>
          <w:rFonts w:hint="eastAsia"/>
          <w:szCs w:val="28"/>
        </w:rPr>
      </w:pPr>
      <w:r>
        <w:rPr>
          <w:rFonts w:hint="eastAsia"/>
          <w:szCs w:val="28"/>
        </w:rPr>
        <w:t>Java Script</w:t>
      </w:r>
    </w:p>
    <w:p w:rsidR="00721952" w:rsidRDefault="00721952" w:rsidP="006A3388">
      <w:pPr>
        <w:widowControl/>
        <w:wordWrap/>
        <w:autoSpaceDE/>
        <w:autoSpaceDN/>
        <w:jc w:val="left"/>
        <w:rPr>
          <w:szCs w:val="28"/>
        </w:rPr>
      </w:pPr>
      <w:r>
        <w:rPr>
          <w:szCs w:val="28"/>
        </w:rPr>
        <w:t>S</w:t>
      </w:r>
      <w:r>
        <w:rPr>
          <w:rFonts w:hint="eastAsia"/>
          <w:szCs w:val="28"/>
        </w:rPr>
        <w:t>pring</w:t>
      </w:r>
    </w:p>
    <w:p w:rsidR="00721952" w:rsidRDefault="00721952" w:rsidP="006A3388">
      <w:pPr>
        <w:widowControl/>
        <w:wordWrap/>
        <w:autoSpaceDE/>
        <w:autoSpaceDN/>
        <w:jc w:val="left"/>
        <w:rPr>
          <w:szCs w:val="28"/>
        </w:rPr>
      </w:pPr>
      <w:proofErr w:type="spellStart"/>
      <w:r>
        <w:rPr>
          <w:szCs w:val="28"/>
        </w:rPr>
        <w:t>MariaDB</w:t>
      </w:r>
      <w:proofErr w:type="spellEnd"/>
    </w:p>
    <w:p w:rsidR="00721952" w:rsidRDefault="00721952" w:rsidP="006A3388">
      <w:pPr>
        <w:widowControl/>
        <w:wordWrap/>
        <w:autoSpaceDE/>
        <w:autoSpaceDN/>
        <w:jc w:val="left"/>
        <w:rPr>
          <w:szCs w:val="28"/>
        </w:rPr>
      </w:pPr>
      <w:r>
        <w:rPr>
          <w:szCs w:val="28"/>
        </w:rPr>
        <w:t>SQL</w:t>
      </w:r>
    </w:p>
    <w:p w:rsidR="00721952" w:rsidRDefault="00721952" w:rsidP="006A3388">
      <w:pPr>
        <w:widowControl/>
        <w:wordWrap/>
        <w:autoSpaceDE/>
        <w:autoSpaceDN/>
        <w:jc w:val="left"/>
        <w:rPr>
          <w:szCs w:val="28"/>
        </w:rPr>
      </w:pPr>
      <w:r>
        <w:rPr>
          <w:szCs w:val="28"/>
        </w:rPr>
        <w:t>Python</w:t>
      </w:r>
    </w:p>
    <w:p w:rsidR="00721952" w:rsidRDefault="00721952" w:rsidP="006A3388">
      <w:pPr>
        <w:widowControl/>
        <w:wordWrap/>
        <w:autoSpaceDE/>
        <w:autoSpaceDN/>
        <w:jc w:val="left"/>
        <w:rPr>
          <w:szCs w:val="28"/>
        </w:rPr>
      </w:pPr>
      <w:proofErr w:type="spellStart"/>
      <w:r>
        <w:rPr>
          <w:szCs w:val="28"/>
        </w:rPr>
        <w:t>Uipath</w:t>
      </w:r>
      <w:proofErr w:type="spellEnd"/>
      <w:r>
        <w:rPr>
          <w:szCs w:val="28"/>
        </w:rPr>
        <w:t xml:space="preserve"> RPA</w:t>
      </w:r>
    </w:p>
    <w:p w:rsidR="00721952" w:rsidRDefault="00721952">
      <w:pPr>
        <w:widowControl/>
        <w:wordWrap/>
        <w:autoSpaceDE/>
        <w:autoSpaceDN/>
        <w:rPr>
          <w:szCs w:val="28"/>
        </w:rPr>
      </w:pPr>
      <w:r>
        <w:rPr>
          <w:szCs w:val="28"/>
        </w:rPr>
        <w:br w:type="page"/>
      </w:r>
    </w:p>
    <w:p w:rsidR="00721952" w:rsidRDefault="00721952" w:rsidP="00721952">
      <w:pPr>
        <w:widowControl/>
        <w:wordWrap/>
        <w:autoSpaceDE/>
        <w:autoSpaceDN/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기능</w:t>
      </w:r>
    </w:p>
    <w:p w:rsidR="00721952" w:rsidRPr="00721952" w:rsidRDefault="00721952" w:rsidP="00721952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hint="eastAsia"/>
          <w:b/>
          <w:sz w:val="24"/>
          <w:szCs w:val="28"/>
        </w:rPr>
      </w:pPr>
      <w:r w:rsidRPr="00721952">
        <w:rPr>
          <w:rFonts w:hint="eastAsia"/>
          <w:b/>
          <w:sz w:val="24"/>
          <w:szCs w:val="28"/>
        </w:rPr>
        <w:t>1</w:t>
      </w:r>
    </w:p>
    <w:p w:rsidR="00721952" w:rsidRPr="00721952" w:rsidRDefault="00721952" w:rsidP="00721952">
      <w:pPr>
        <w:pStyle w:val="a3"/>
        <w:widowControl/>
        <w:wordWrap/>
        <w:autoSpaceDE/>
        <w:autoSpaceDN/>
        <w:ind w:leftChars="0"/>
        <w:rPr>
          <w:rFonts w:hint="eastAsia"/>
          <w:szCs w:val="20"/>
        </w:rPr>
      </w:pPr>
    </w:p>
    <w:p w:rsidR="00721952" w:rsidRPr="00721952" w:rsidRDefault="00721952" w:rsidP="00721952">
      <w:pPr>
        <w:pStyle w:val="a3"/>
        <w:widowControl/>
        <w:wordWrap/>
        <w:autoSpaceDE/>
        <w:autoSpaceDN/>
        <w:ind w:leftChars="0" w:left="760"/>
        <w:rPr>
          <w:rFonts w:hint="eastAsia"/>
          <w:b/>
          <w:sz w:val="28"/>
          <w:szCs w:val="28"/>
        </w:rPr>
      </w:pPr>
    </w:p>
    <w:p w:rsidR="006A3388" w:rsidRDefault="006A3388" w:rsidP="006A3388">
      <w:pPr>
        <w:widowControl/>
        <w:wordWrap/>
        <w:autoSpaceDE/>
        <w:autoSpaceDN/>
        <w:jc w:val="left"/>
        <w:rPr>
          <w:szCs w:val="28"/>
        </w:rPr>
      </w:pPr>
    </w:p>
    <w:p w:rsidR="006A3388" w:rsidRPr="006A3388" w:rsidRDefault="006A3388" w:rsidP="006A3388">
      <w:pPr>
        <w:widowControl/>
        <w:wordWrap/>
        <w:autoSpaceDE/>
        <w:autoSpaceDN/>
        <w:jc w:val="left"/>
        <w:rPr>
          <w:rFonts w:hint="eastAsia"/>
          <w:szCs w:val="28"/>
        </w:rPr>
      </w:pPr>
    </w:p>
    <w:p w:rsidR="006A3388" w:rsidRPr="006A3388" w:rsidRDefault="006A3388" w:rsidP="006A3388">
      <w:pPr>
        <w:widowControl/>
        <w:wordWrap/>
        <w:autoSpaceDE/>
        <w:autoSpaceDN/>
        <w:jc w:val="center"/>
        <w:rPr>
          <w:rFonts w:hint="eastAsia"/>
          <w:b/>
          <w:sz w:val="28"/>
          <w:szCs w:val="28"/>
        </w:rPr>
      </w:pPr>
    </w:p>
    <w:sectPr w:rsidR="006A3388" w:rsidRPr="006A3388" w:rsidSect="005728D6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05A9" w:rsidRDefault="000805A9" w:rsidP="005728D6">
      <w:pPr>
        <w:spacing w:after="0" w:line="240" w:lineRule="auto"/>
      </w:pPr>
      <w:r>
        <w:separator/>
      </w:r>
    </w:p>
  </w:endnote>
  <w:endnote w:type="continuationSeparator" w:id="0">
    <w:p w:rsidR="000805A9" w:rsidRDefault="000805A9" w:rsidP="00572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8D6" w:rsidRDefault="005728D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8D6" w:rsidRDefault="005728D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8D6" w:rsidRDefault="005728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05A9" w:rsidRDefault="000805A9" w:rsidP="005728D6">
      <w:pPr>
        <w:spacing w:after="0" w:line="240" w:lineRule="auto"/>
      </w:pPr>
      <w:r>
        <w:separator/>
      </w:r>
    </w:p>
  </w:footnote>
  <w:footnote w:type="continuationSeparator" w:id="0">
    <w:p w:rsidR="000805A9" w:rsidRDefault="000805A9" w:rsidP="00572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8D6" w:rsidRDefault="005728D6" w:rsidP="005728D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8D6" w:rsidRDefault="005728D6" w:rsidP="005728D6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8D6" w:rsidRDefault="005728D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A6EF7"/>
    <w:multiLevelType w:val="hybridMultilevel"/>
    <w:tmpl w:val="B770C190"/>
    <w:lvl w:ilvl="0" w:tplc="0409000F">
      <w:start w:val="1"/>
      <w:numFmt w:val="decimal"/>
      <w:lvlText w:val="%1."/>
      <w:lvlJc w:val="left"/>
      <w:pPr>
        <w:ind w:left="3944" w:hanging="400"/>
      </w:pPr>
    </w:lvl>
    <w:lvl w:ilvl="1" w:tplc="04090019" w:tentative="1">
      <w:start w:val="1"/>
      <w:numFmt w:val="upperLetter"/>
      <w:lvlText w:val="%2."/>
      <w:lvlJc w:val="left"/>
      <w:pPr>
        <w:ind w:left="4344" w:hanging="400"/>
      </w:pPr>
    </w:lvl>
    <w:lvl w:ilvl="2" w:tplc="0409001B" w:tentative="1">
      <w:start w:val="1"/>
      <w:numFmt w:val="lowerRoman"/>
      <w:lvlText w:val="%3."/>
      <w:lvlJc w:val="right"/>
      <w:pPr>
        <w:ind w:left="4744" w:hanging="400"/>
      </w:pPr>
    </w:lvl>
    <w:lvl w:ilvl="3" w:tplc="0409000F" w:tentative="1">
      <w:start w:val="1"/>
      <w:numFmt w:val="decimal"/>
      <w:lvlText w:val="%4."/>
      <w:lvlJc w:val="left"/>
      <w:pPr>
        <w:ind w:left="5144" w:hanging="400"/>
      </w:pPr>
    </w:lvl>
    <w:lvl w:ilvl="4" w:tplc="04090019" w:tentative="1">
      <w:start w:val="1"/>
      <w:numFmt w:val="upperLetter"/>
      <w:lvlText w:val="%5."/>
      <w:lvlJc w:val="left"/>
      <w:pPr>
        <w:ind w:left="5544" w:hanging="400"/>
      </w:pPr>
    </w:lvl>
    <w:lvl w:ilvl="5" w:tplc="0409001B" w:tentative="1">
      <w:start w:val="1"/>
      <w:numFmt w:val="lowerRoman"/>
      <w:lvlText w:val="%6."/>
      <w:lvlJc w:val="right"/>
      <w:pPr>
        <w:ind w:left="5944" w:hanging="400"/>
      </w:pPr>
    </w:lvl>
    <w:lvl w:ilvl="6" w:tplc="0409000F" w:tentative="1">
      <w:start w:val="1"/>
      <w:numFmt w:val="decimal"/>
      <w:lvlText w:val="%7."/>
      <w:lvlJc w:val="left"/>
      <w:pPr>
        <w:ind w:left="6344" w:hanging="400"/>
      </w:pPr>
    </w:lvl>
    <w:lvl w:ilvl="7" w:tplc="04090019" w:tentative="1">
      <w:start w:val="1"/>
      <w:numFmt w:val="upperLetter"/>
      <w:lvlText w:val="%8."/>
      <w:lvlJc w:val="left"/>
      <w:pPr>
        <w:ind w:left="6744" w:hanging="400"/>
      </w:pPr>
    </w:lvl>
    <w:lvl w:ilvl="8" w:tplc="0409001B" w:tentative="1">
      <w:start w:val="1"/>
      <w:numFmt w:val="lowerRoman"/>
      <w:lvlText w:val="%9."/>
      <w:lvlJc w:val="right"/>
      <w:pPr>
        <w:ind w:left="7144" w:hanging="400"/>
      </w:pPr>
    </w:lvl>
  </w:abstractNum>
  <w:abstractNum w:abstractNumId="1" w15:restartNumberingAfterBreak="0">
    <w:nsid w:val="67C663CB"/>
    <w:multiLevelType w:val="hybridMultilevel"/>
    <w:tmpl w:val="BAEC66D0"/>
    <w:lvl w:ilvl="0" w:tplc="969416D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55E"/>
    <w:rsid w:val="000805A9"/>
    <w:rsid w:val="00392061"/>
    <w:rsid w:val="005728D6"/>
    <w:rsid w:val="00596297"/>
    <w:rsid w:val="00694494"/>
    <w:rsid w:val="006A3388"/>
    <w:rsid w:val="00721952"/>
    <w:rsid w:val="0081755E"/>
    <w:rsid w:val="00FD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1F2856"/>
  <w15:chartTrackingRefBased/>
  <w15:docId w15:val="{4F0B7A43-6C57-46D7-BEF6-91002AD2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55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728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728D6"/>
  </w:style>
  <w:style w:type="paragraph" w:styleId="a5">
    <w:name w:val="footer"/>
    <w:basedOn w:val="a"/>
    <w:link w:val="Char0"/>
    <w:uiPriority w:val="99"/>
    <w:unhideWhenUsed/>
    <w:rsid w:val="005728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728D6"/>
  </w:style>
  <w:style w:type="table" w:styleId="a6">
    <w:name w:val="Table Grid"/>
    <w:basedOn w:val="a1"/>
    <w:uiPriority w:val="39"/>
    <w:rsid w:val="00572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9CEF8-C69C-4D94-9C20-00B277E43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4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505-20</dc:creator>
  <cp:keywords/>
  <dc:description/>
  <cp:lastModifiedBy>505-20</cp:lastModifiedBy>
  <cp:revision>4</cp:revision>
  <dcterms:created xsi:type="dcterms:W3CDTF">2022-09-27T00:49:00Z</dcterms:created>
  <dcterms:modified xsi:type="dcterms:W3CDTF">2022-09-27T08:08:00Z</dcterms:modified>
</cp:coreProperties>
</file>