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0EB" w:rsidRDefault="000200EB" w:rsidP="00251093">
      <w:pPr>
        <w:ind w:left="1120" w:hanging="72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139148</wp:posOffset>
                </wp:positionH>
                <wp:positionV relativeFrom="paragraph">
                  <wp:posOffset>-145857</wp:posOffset>
                </wp:positionV>
                <wp:extent cx="5506278" cy="636105"/>
                <wp:effectExtent l="0" t="0" r="18415" b="12065"/>
                <wp:wrapNone/>
                <wp:docPr id="1" name="직사각형 1"/>
                <wp:cNvGraphicFramePr/>
                <a:graphic xmlns:a="http://schemas.openxmlformats.org/drawingml/2006/main">
                  <a:graphicData uri="http://schemas.microsoft.com/office/word/2010/wordprocessingShape">
                    <wps:wsp>
                      <wps:cNvSpPr/>
                      <wps:spPr>
                        <a:xfrm>
                          <a:off x="0" y="0"/>
                          <a:ext cx="5506278" cy="6361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00EB" w:rsidRPr="000200EB" w:rsidRDefault="000200EB" w:rsidP="000200EB">
                            <w:pPr>
                              <w:jc w:val="center"/>
                              <w:rPr>
                                <w:b/>
                                <w:bCs/>
                                <w:color w:val="000000" w:themeColor="text1"/>
                                <w:sz w:val="50"/>
                                <w:szCs w:val="50"/>
                              </w:rPr>
                            </w:pPr>
                            <w:r w:rsidRPr="000200EB">
                              <w:rPr>
                                <w:b/>
                                <w:bCs/>
                                <w:color w:val="000000" w:themeColor="text1"/>
                                <w:sz w:val="50"/>
                                <w:szCs w:val="50"/>
                              </w:rP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직사각형 1" o:spid="_x0000_s1026" style="position:absolute;left:0;text-align:left;margin-left:10.95pt;margin-top:-11.5pt;width:433.55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" fillcolor="white [3212]" strokecolor="black [3213]" strokeweight="1pt">
                <v:textbox>
                  <w:txbxContent>
                    <w:p w:rsidR="000200EB" w:rsidRPr="000200EB" w:rsidRDefault="000200EB" w:rsidP="000200EB">
                      <w:pPr>
                        <w:jc w:val="center"/>
                        <w:rPr>
                          <w:rFonts w:hint="eastAsia"/>
                          <w:b/>
                          <w:bCs/>
                          <w:color w:val="000000" w:themeColor="text1"/>
                          <w:sz w:val="50"/>
                          <w:szCs w:val="50"/>
                        </w:rPr>
                      </w:pPr>
                      <w:r w:rsidRPr="000200EB">
                        <w:rPr>
                          <w:b/>
                          <w:bCs/>
                          <w:color w:val="000000" w:themeColor="text1"/>
                          <w:sz w:val="50"/>
                          <w:szCs w:val="50"/>
                        </w:rPr>
                        <w:t>Android Studio</w:t>
                      </w:r>
                    </w:p>
                  </w:txbxContent>
                </v:textbox>
              </v:rect>
            </w:pict>
          </mc:Fallback>
        </mc:AlternateContent>
      </w:r>
    </w:p>
    <w:p w:rsidR="000200EB" w:rsidRDefault="000200EB" w:rsidP="00251093">
      <w:pPr>
        <w:ind w:left="1120" w:hanging="720"/>
        <w:jc w:val="left"/>
      </w:pPr>
    </w:p>
    <w:p w:rsidR="000200EB" w:rsidRDefault="000200EB" w:rsidP="00251093">
      <w:pPr>
        <w:ind w:left="1120" w:hanging="720"/>
        <w:jc w:val="left"/>
      </w:pPr>
    </w:p>
    <w:p w:rsidR="000200EB" w:rsidRDefault="000200EB" w:rsidP="00251093">
      <w:pPr>
        <w:ind w:left="1120" w:hanging="720"/>
        <w:jc w:val="left"/>
      </w:pPr>
    </w:p>
    <w:p w:rsidR="00263837" w:rsidRPr="000200EB" w:rsidRDefault="00251093" w:rsidP="000200EB">
      <w:pPr>
        <w:pStyle w:val="a4"/>
        <w:numPr>
          <w:ilvl w:val="0"/>
          <w:numId w:val="4"/>
        </w:numPr>
        <w:ind w:leftChars="0"/>
        <w:jc w:val="left"/>
        <w:rPr>
          <w:b/>
          <w:bCs/>
          <w:sz w:val="44"/>
          <w:szCs w:val="44"/>
        </w:rPr>
      </w:pPr>
      <w:r w:rsidRPr="000200EB">
        <w:rPr>
          <w:rFonts w:hint="eastAsia"/>
          <w:b/>
          <w:bCs/>
          <w:sz w:val="44"/>
          <w:szCs w:val="44"/>
        </w:rPr>
        <w:t>프로젝트 개요</w:t>
      </w:r>
    </w:p>
    <w:tbl>
      <w:tblPr>
        <w:tblStyle w:val="a3"/>
        <w:tblpPr w:leftFromText="142" w:rightFromText="142" w:vertAnchor="page" w:horzAnchor="margin" w:tblpXSpec="center" w:tblpY="5385"/>
        <w:tblW w:w="0" w:type="auto"/>
        <w:tblLayout w:type="fixed"/>
        <w:tblLook w:val="04A0" w:firstRow="1" w:lastRow="0" w:firstColumn="1" w:lastColumn="0" w:noHBand="0" w:noVBand="1"/>
      </w:tblPr>
      <w:tblGrid>
        <w:gridCol w:w="2380"/>
        <w:gridCol w:w="2066"/>
        <w:gridCol w:w="1113"/>
        <w:gridCol w:w="953"/>
        <w:gridCol w:w="2073"/>
      </w:tblGrid>
      <w:tr w:rsidR="00251093" w:rsidTr="000200EB">
        <w:trPr>
          <w:trHeight w:val="1098"/>
        </w:trPr>
        <w:tc>
          <w:tcPr>
            <w:tcW w:w="2380" w:type="dxa"/>
          </w:tcPr>
          <w:p w:rsidR="00251093" w:rsidRDefault="00251093" w:rsidP="000200EB"/>
          <w:p w:rsidR="00251093" w:rsidRDefault="00251093" w:rsidP="000200EB">
            <w:pPr>
              <w:jc w:val="center"/>
            </w:pPr>
            <w:r>
              <w:rPr>
                <w:rFonts w:hint="eastAsia"/>
              </w:rPr>
              <w:t>프로젝트</w:t>
            </w:r>
            <w:proofErr w:type="gramStart"/>
            <w:r>
              <w:rPr>
                <w:rFonts w:hint="eastAsia"/>
              </w:rPr>
              <w:t>:</w:t>
            </w:r>
            <w:r>
              <w:t xml:space="preserve"> :</w:t>
            </w:r>
            <w:proofErr w:type="gramEnd"/>
          </w:p>
          <w:p w:rsidR="00662A76" w:rsidRDefault="00662A76" w:rsidP="000200EB">
            <w:pPr>
              <w:jc w:val="center"/>
            </w:pPr>
          </w:p>
        </w:tc>
        <w:tc>
          <w:tcPr>
            <w:tcW w:w="6205" w:type="dxa"/>
            <w:gridSpan w:val="4"/>
          </w:tcPr>
          <w:p w:rsidR="00251093" w:rsidRDefault="00251093" w:rsidP="000200EB">
            <w:pPr>
              <w:jc w:val="center"/>
            </w:pPr>
          </w:p>
          <w:p w:rsidR="00251093" w:rsidRDefault="00251093" w:rsidP="000200EB">
            <w:pPr>
              <w:jc w:val="center"/>
            </w:pPr>
            <w:r>
              <w:rPr>
                <w:rFonts w:hint="eastAsia"/>
              </w:rPr>
              <w:t>군인이야기</w:t>
            </w:r>
          </w:p>
        </w:tc>
      </w:tr>
      <w:tr w:rsidR="00662A76" w:rsidTr="000200EB">
        <w:trPr>
          <w:trHeight w:val="333"/>
        </w:trPr>
        <w:tc>
          <w:tcPr>
            <w:tcW w:w="2380" w:type="dxa"/>
          </w:tcPr>
          <w:p w:rsidR="00662A76" w:rsidRDefault="00662A76" w:rsidP="000200EB">
            <w:pPr>
              <w:jc w:val="center"/>
            </w:pPr>
            <w:r>
              <w:rPr>
                <w:rFonts w:hint="eastAsia"/>
              </w:rPr>
              <w:t>개발기간</w:t>
            </w:r>
          </w:p>
        </w:tc>
        <w:tc>
          <w:tcPr>
            <w:tcW w:w="6205" w:type="dxa"/>
            <w:gridSpan w:val="4"/>
          </w:tcPr>
          <w:p w:rsidR="00662A76" w:rsidRDefault="00662A76" w:rsidP="000200EB">
            <w:pPr>
              <w:jc w:val="center"/>
            </w:pPr>
            <w:r>
              <w:rPr>
                <w:rFonts w:ascii="HanSans" w:hAnsi="HanSans"/>
                <w:color w:val="333333"/>
                <w:sz w:val="21"/>
                <w:szCs w:val="21"/>
                <w:shd w:val="clear" w:color="auto" w:fill="FFFFFF"/>
              </w:rPr>
              <w:t>2019-06-07 ~ 2019-06-28</w:t>
            </w:r>
          </w:p>
        </w:tc>
      </w:tr>
      <w:tr w:rsidR="00662A76" w:rsidTr="000200EB">
        <w:trPr>
          <w:trHeight w:val="232"/>
        </w:trPr>
        <w:tc>
          <w:tcPr>
            <w:tcW w:w="2380" w:type="dxa"/>
            <w:vMerge w:val="restart"/>
          </w:tcPr>
          <w:p w:rsidR="00662A76" w:rsidRDefault="00662A76" w:rsidP="000200EB">
            <w:pPr>
              <w:jc w:val="center"/>
            </w:pPr>
          </w:p>
          <w:p w:rsidR="00662A76" w:rsidRDefault="00662A76" w:rsidP="000200EB">
            <w:pPr>
              <w:jc w:val="center"/>
            </w:pPr>
            <w:r>
              <w:rPr>
                <w:rFonts w:hint="eastAsia"/>
              </w:rPr>
              <w:t>개발인원</w:t>
            </w:r>
          </w:p>
        </w:tc>
        <w:tc>
          <w:tcPr>
            <w:tcW w:w="3179" w:type="dxa"/>
            <w:gridSpan w:val="2"/>
          </w:tcPr>
          <w:p w:rsidR="00662A76" w:rsidRDefault="00662A76" w:rsidP="000200EB">
            <w:pPr>
              <w:jc w:val="center"/>
            </w:pPr>
            <w:r>
              <w:rPr>
                <w:rFonts w:hint="eastAsia"/>
              </w:rPr>
              <w:t>디자인</w:t>
            </w:r>
          </w:p>
        </w:tc>
        <w:tc>
          <w:tcPr>
            <w:tcW w:w="3026" w:type="dxa"/>
            <w:gridSpan w:val="2"/>
          </w:tcPr>
          <w:p w:rsidR="00662A76" w:rsidRDefault="00662A76" w:rsidP="000200EB">
            <w:pPr>
              <w:jc w:val="center"/>
            </w:pPr>
            <w:r>
              <w:rPr>
                <w:rFonts w:hint="eastAsia"/>
              </w:rPr>
              <w:t>백화랑</w:t>
            </w:r>
          </w:p>
        </w:tc>
      </w:tr>
      <w:tr w:rsidR="00662A76" w:rsidTr="000200EB">
        <w:trPr>
          <w:trHeight w:val="232"/>
        </w:trPr>
        <w:tc>
          <w:tcPr>
            <w:tcW w:w="2380" w:type="dxa"/>
            <w:vMerge/>
          </w:tcPr>
          <w:p w:rsidR="00662A76" w:rsidRDefault="00662A76" w:rsidP="000200EB">
            <w:pPr>
              <w:jc w:val="center"/>
            </w:pPr>
          </w:p>
        </w:tc>
        <w:tc>
          <w:tcPr>
            <w:tcW w:w="3179" w:type="dxa"/>
            <w:gridSpan w:val="2"/>
          </w:tcPr>
          <w:p w:rsidR="00662A76" w:rsidRDefault="00662A76" w:rsidP="000200EB">
            <w:pPr>
              <w:jc w:val="center"/>
            </w:pPr>
            <w:r>
              <w:rPr>
                <w:rFonts w:hint="eastAsia"/>
              </w:rPr>
              <w:t>F</w:t>
            </w:r>
            <w:r>
              <w:t>rontend</w:t>
            </w:r>
          </w:p>
        </w:tc>
        <w:tc>
          <w:tcPr>
            <w:tcW w:w="3026" w:type="dxa"/>
            <w:gridSpan w:val="2"/>
          </w:tcPr>
          <w:p w:rsidR="00662A76" w:rsidRDefault="00662A76" w:rsidP="000200EB">
            <w:pPr>
              <w:jc w:val="center"/>
            </w:pPr>
            <w:r>
              <w:rPr>
                <w:rFonts w:hint="eastAsia"/>
              </w:rPr>
              <w:t>백화랑</w:t>
            </w:r>
          </w:p>
        </w:tc>
      </w:tr>
      <w:tr w:rsidR="00662A76" w:rsidTr="000200EB">
        <w:trPr>
          <w:trHeight w:val="293"/>
        </w:trPr>
        <w:tc>
          <w:tcPr>
            <w:tcW w:w="2380" w:type="dxa"/>
            <w:vMerge/>
          </w:tcPr>
          <w:p w:rsidR="00662A76" w:rsidRDefault="00662A76" w:rsidP="000200EB">
            <w:pPr>
              <w:jc w:val="center"/>
            </w:pPr>
          </w:p>
        </w:tc>
        <w:tc>
          <w:tcPr>
            <w:tcW w:w="3179" w:type="dxa"/>
            <w:gridSpan w:val="2"/>
          </w:tcPr>
          <w:p w:rsidR="00662A76" w:rsidRDefault="00662A76" w:rsidP="000200EB">
            <w:pPr>
              <w:jc w:val="center"/>
            </w:pPr>
            <w:r>
              <w:rPr>
                <w:rFonts w:hint="eastAsia"/>
              </w:rPr>
              <w:t>B</w:t>
            </w:r>
            <w:r>
              <w:t>ackend</w:t>
            </w:r>
          </w:p>
        </w:tc>
        <w:tc>
          <w:tcPr>
            <w:tcW w:w="3026" w:type="dxa"/>
            <w:gridSpan w:val="2"/>
          </w:tcPr>
          <w:p w:rsidR="00662A76" w:rsidRDefault="00662A76" w:rsidP="000200EB">
            <w:pPr>
              <w:jc w:val="center"/>
            </w:pPr>
            <w:r>
              <w:rPr>
                <w:rFonts w:hint="eastAsia"/>
              </w:rPr>
              <w:t>백화랑</w:t>
            </w:r>
          </w:p>
        </w:tc>
      </w:tr>
      <w:tr w:rsidR="00662A76" w:rsidTr="000200EB">
        <w:trPr>
          <w:trHeight w:val="434"/>
        </w:trPr>
        <w:tc>
          <w:tcPr>
            <w:tcW w:w="2380" w:type="dxa"/>
          </w:tcPr>
          <w:p w:rsidR="00251093" w:rsidRDefault="00251093" w:rsidP="000200EB">
            <w:pPr>
              <w:jc w:val="center"/>
            </w:pPr>
            <w:r>
              <w:rPr>
                <w:rFonts w:hint="eastAsia"/>
              </w:rPr>
              <w:t>개발환경</w:t>
            </w:r>
          </w:p>
        </w:tc>
        <w:tc>
          <w:tcPr>
            <w:tcW w:w="2066" w:type="dxa"/>
          </w:tcPr>
          <w:p w:rsidR="00251093" w:rsidRDefault="00251093" w:rsidP="000200EB">
            <w:pPr>
              <w:jc w:val="center"/>
            </w:pPr>
            <w:r>
              <w:rPr>
                <w:rFonts w:hint="eastAsia"/>
              </w:rPr>
              <w:t>개발도구</w:t>
            </w:r>
          </w:p>
        </w:tc>
        <w:tc>
          <w:tcPr>
            <w:tcW w:w="2066" w:type="dxa"/>
            <w:gridSpan w:val="2"/>
          </w:tcPr>
          <w:p w:rsidR="00251093" w:rsidRDefault="00251093" w:rsidP="000200EB">
            <w:pPr>
              <w:jc w:val="center"/>
            </w:pPr>
            <w:r>
              <w:rPr>
                <w:rFonts w:hint="eastAsia"/>
              </w:rPr>
              <w:t>A</w:t>
            </w:r>
            <w:r>
              <w:t>ndroid</w:t>
            </w:r>
          </w:p>
        </w:tc>
        <w:tc>
          <w:tcPr>
            <w:tcW w:w="2073" w:type="dxa"/>
          </w:tcPr>
          <w:p w:rsidR="00251093" w:rsidRDefault="00251093" w:rsidP="000200EB">
            <w:pPr>
              <w:jc w:val="center"/>
            </w:pPr>
            <w:r>
              <w:rPr>
                <w:rFonts w:hint="eastAsia"/>
              </w:rPr>
              <w:t>M</w:t>
            </w:r>
            <w:r>
              <w:t>y SQL</w:t>
            </w:r>
          </w:p>
        </w:tc>
      </w:tr>
    </w:tbl>
    <w:p w:rsidR="000200EB" w:rsidRDefault="000200EB" w:rsidP="00251093">
      <w:pPr>
        <w:rPr>
          <w:sz w:val="44"/>
          <w:szCs w:val="44"/>
        </w:rPr>
      </w:pPr>
    </w:p>
    <w:p w:rsidR="000200EB" w:rsidRDefault="000200EB" w:rsidP="00251093">
      <w:pPr>
        <w:rPr>
          <w:sz w:val="44"/>
          <w:szCs w:val="44"/>
        </w:rPr>
      </w:pPr>
    </w:p>
    <w:p w:rsidR="000200EB" w:rsidRPr="000200EB" w:rsidRDefault="00251093" w:rsidP="000200EB">
      <w:pPr>
        <w:pStyle w:val="a4"/>
        <w:numPr>
          <w:ilvl w:val="0"/>
          <w:numId w:val="4"/>
        </w:numPr>
        <w:spacing w:line="276" w:lineRule="auto"/>
        <w:ind w:leftChars="0"/>
        <w:rPr>
          <w:b/>
          <w:bCs/>
          <w:sz w:val="44"/>
          <w:szCs w:val="44"/>
        </w:rPr>
      </w:pPr>
      <w:r w:rsidRPr="000200EB">
        <w:rPr>
          <w:rFonts w:hint="eastAsia"/>
          <w:b/>
          <w:bCs/>
          <w:sz w:val="44"/>
          <w:szCs w:val="44"/>
        </w:rPr>
        <w:t>기획의도</w:t>
      </w:r>
    </w:p>
    <w:p w:rsidR="00251093" w:rsidRPr="00473C3C" w:rsidRDefault="00251093">
      <w:pPr>
        <w:widowControl/>
        <w:wordWrap/>
        <w:autoSpaceDE/>
        <w:autoSpaceDN/>
        <w:rPr>
          <w:rFonts w:eastAsiaTheme="minorHAnsi"/>
          <w:color w:val="333333"/>
          <w:sz w:val="24"/>
          <w:szCs w:val="24"/>
          <w:shd w:val="clear" w:color="auto" w:fill="FFFFFF"/>
        </w:rPr>
      </w:pPr>
      <w:r w:rsidRPr="00473C3C">
        <w:rPr>
          <w:rFonts w:eastAsiaTheme="minorHAnsi"/>
          <w:color w:val="333333"/>
          <w:sz w:val="24"/>
          <w:szCs w:val="24"/>
          <w:shd w:val="clear" w:color="auto" w:fill="FFFFFF"/>
        </w:rPr>
        <w:t>군인의 휴대전화의 수요성 증가에 따라 군인에 대한 편의성의 부족함을 덜어내기 위해 남은 복무일의 실시간 체크와 각지에서의 군인이 받을 수 있는 혜택을 제공한다.</w:t>
      </w:r>
      <w:r w:rsidRPr="00473C3C">
        <w:rPr>
          <w:rFonts w:eastAsiaTheme="minorHAnsi" w:hint="eastAsia"/>
          <w:color w:val="333333"/>
          <w:sz w:val="24"/>
          <w:szCs w:val="24"/>
          <w:shd w:val="clear" w:color="auto" w:fill="FFFFFF"/>
        </w:rPr>
        <w:br w:type="page"/>
      </w:r>
    </w:p>
    <w:p w:rsidR="00473C3C" w:rsidRDefault="00251093" w:rsidP="00473C3C">
      <w:pPr>
        <w:pStyle w:val="a4"/>
        <w:numPr>
          <w:ilvl w:val="0"/>
          <w:numId w:val="4"/>
        </w:numPr>
        <w:ind w:leftChars="0"/>
        <w:rPr>
          <w:rFonts w:ascii="HanSans" w:hAnsi="HanSans" w:hint="eastAsia"/>
          <w:b/>
          <w:bCs/>
          <w:color w:val="333333"/>
          <w:sz w:val="44"/>
          <w:szCs w:val="44"/>
          <w:shd w:val="clear" w:color="auto" w:fill="FFFFFF"/>
        </w:rPr>
      </w:pPr>
      <w:r w:rsidRPr="00251093">
        <w:rPr>
          <w:rFonts w:ascii="HanSans" w:hAnsi="HanSans" w:hint="eastAsia"/>
          <w:b/>
          <w:bCs/>
          <w:color w:val="333333"/>
          <w:sz w:val="44"/>
          <w:szCs w:val="44"/>
          <w:shd w:val="clear" w:color="auto" w:fill="FFFFFF"/>
        </w:rPr>
        <w:lastRenderedPageBreak/>
        <w:t>주요기능</w:t>
      </w:r>
    </w:p>
    <w:p w:rsidR="0054348A" w:rsidRDefault="0054348A" w:rsidP="0054348A">
      <w:pPr>
        <w:ind w:left="400"/>
        <w:rPr>
          <w:rFonts w:ascii="HanSans" w:hAnsi="HanSans" w:hint="eastAsia"/>
          <w:b/>
          <w:bCs/>
          <w:color w:val="333333"/>
          <w:sz w:val="44"/>
          <w:szCs w:val="44"/>
          <w:shd w:val="clear" w:color="auto" w:fill="FFFFFF"/>
        </w:rPr>
      </w:pPr>
    </w:p>
    <w:p w:rsidR="00BE2D29" w:rsidRDefault="00BE2D29" w:rsidP="0054348A">
      <w:pPr>
        <w:ind w:left="400"/>
        <w:rPr>
          <w:rFonts w:ascii="HanSans" w:hAnsi="HanSans" w:hint="eastAsia"/>
          <w:b/>
          <w:bCs/>
          <w:color w:val="333333"/>
          <w:sz w:val="44"/>
          <w:szCs w:val="44"/>
          <w:shd w:val="clear" w:color="auto" w:fill="FFFFFF"/>
        </w:rPr>
      </w:pPr>
    </w:p>
    <w:p w:rsidR="00473C3C" w:rsidRDefault="0054348A" w:rsidP="0054348A">
      <w:pPr>
        <w:pStyle w:val="a4"/>
        <w:numPr>
          <w:ilvl w:val="0"/>
          <w:numId w:val="6"/>
        </w:numPr>
        <w:ind w:leftChars="0"/>
        <w:rPr>
          <w:rFonts w:eastAsiaTheme="minorHAnsi"/>
          <w:color w:val="333333"/>
          <w:sz w:val="30"/>
          <w:szCs w:val="30"/>
          <w:shd w:val="clear" w:color="auto" w:fill="FFFFFF"/>
        </w:rPr>
      </w:pPr>
      <w:r w:rsidRPr="0054348A">
        <w:rPr>
          <w:rFonts w:eastAsiaTheme="minorHAnsi" w:hint="eastAsia"/>
          <w:color w:val="333333"/>
          <w:sz w:val="30"/>
          <w:szCs w:val="30"/>
          <w:shd w:val="clear" w:color="auto" w:fill="FFFFFF"/>
        </w:rPr>
        <w:t xml:space="preserve">라디오 박스에 해당하는 자신의 근무 </w:t>
      </w:r>
      <w:r w:rsidR="000200EB" w:rsidRPr="0054348A">
        <w:rPr>
          <w:rFonts w:eastAsiaTheme="minorHAnsi" w:hint="eastAsia"/>
          <w:color w:val="333333"/>
          <w:sz w:val="30"/>
          <w:szCs w:val="30"/>
          <w:shd w:val="clear" w:color="auto" w:fill="FFFFFF"/>
        </w:rPr>
        <w:t>입대일을 입력하</w:t>
      </w:r>
      <w:r w:rsidRPr="0054348A">
        <w:rPr>
          <w:rFonts w:eastAsiaTheme="minorHAnsi" w:hint="eastAsia"/>
          <w:color w:val="333333"/>
          <w:sz w:val="30"/>
          <w:szCs w:val="30"/>
          <w:shd w:val="clear" w:color="auto" w:fill="FFFFFF"/>
        </w:rPr>
        <w:t>고 입대일자를 적으면 전역일자와 남은 복무기간을 표시해</w:t>
      </w:r>
      <w:r>
        <w:rPr>
          <w:rFonts w:eastAsiaTheme="minorHAnsi" w:hint="eastAsia"/>
          <w:color w:val="333333"/>
          <w:sz w:val="30"/>
          <w:szCs w:val="30"/>
          <w:shd w:val="clear" w:color="auto" w:fill="FFFFFF"/>
        </w:rPr>
        <w:t>준다.</w:t>
      </w:r>
    </w:p>
    <w:p w:rsidR="0054348A" w:rsidRDefault="0054348A" w:rsidP="0054348A">
      <w:pPr>
        <w:pStyle w:val="a4"/>
        <w:ind w:leftChars="0"/>
        <w:rPr>
          <w:rFonts w:eastAsiaTheme="minorHAnsi"/>
          <w:color w:val="333333"/>
          <w:sz w:val="30"/>
          <w:szCs w:val="30"/>
          <w:shd w:val="clear" w:color="auto" w:fill="FFFFFF"/>
        </w:rPr>
      </w:pPr>
    </w:p>
    <w:p w:rsidR="0054348A" w:rsidRDefault="0054348A" w:rsidP="0054348A">
      <w:pPr>
        <w:pStyle w:val="a4"/>
        <w:numPr>
          <w:ilvl w:val="0"/>
          <w:numId w:val="6"/>
        </w:numPr>
        <w:ind w:leftChars="0"/>
        <w:rPr>
          <w:rFonts w:eastAsiaTheme="minorHAnsi"/>
          <w:color w:val="333333"/>
          <w:sz w:val="30"/>
          <w:szCs w:val="30"/>
          <w:shd w:val="clear" w:color="auto" w:fill="FFFFFF"/>
        </w:rPr>
      </w:pPr>
      <w:r>
        <w:rPr>
          <w:rFonts w:eastAsiaTheme="minorHAnsi" w:hint="eastAsia"/>
          <w:color w:val="333333"/>
          <w:sz w:val="30"/>
          <w:szCs w:val="30"/>
          <w:shd w:val="clear" w:color="auto" w:fill="FFFFFF"/>
        </w:rPr>
        <w:t>군인혜택 메뉴를 터치하면</w:t>
      </w:r>
      <w:r>
        <w:rPr>
          <w:rFonts w:eastAsiaTheme="minorHAnsi"/>
          <w:color w:val="333333"/>
          <w:sz w:val="30"/>
          <w:szCs w:val="30"/>
          <w:shd w:val="clear" w:color="auto" w:fill="FFFFFF"/>
        </w:rPr>
        <w:t xml:space="preserve"> </w:t>
      </w:r>
      <w:r>
        <w:rPr>
          <w:rFonts w:eastAsiaTheme="minorHAnsi" w:hint="eastAsia"/>
          <w:color w:val="333333"/>
          <w:sz w:val="30"/>
          <w:szCs w:val="30"/>
          <w:shd w:val="clear" w:color="auto" w:fill="FFFFFF"/>
        </w:rPr>
        <w:t>휴가 나와서</w:t>
      </w:r>
      <w:r>
        <w:rPr>
          <w:rFonts w:eastAsiaTheme="minorHAnsi"/>
          <w:color w:val="333333"/>
          <w:sz w:val="30"/>
          <w:szCs w:val="30"/>
          <w:shd w:val="clear" w:color="auto" w:fill="FFFFFF"/>
        </w:rPr>
        <w:t xml:space="preserve"> </w:t>
      </w:r>
      <w:r>
        <w:rPr>
          <w:rFonts w:eastAsiaTheme="minorHAnsi" w:hint="eastAsia"/>
          <w:color w:val="333333"/>
          <w:sz w:val="30"/>
          <w:szCs w:val="30"/>
          <w:shd w:val="clear" w:color="auto" w:fill="FFFFFF"/>
        </w:rPr>
        <w:t>군인이 받을 수 있는 이벤트에 대한 정보를 제공한다.</w:t>
      </w:r>
    </w:p>
    <w:p w:rsidR="0054348A" w:rsidRPr="0054348A" w:rsidRDefault="0054348A" w:rsidP="0054348A">
      <w:pPr>
        <w:pStyle w:val="a4"/>
        <w:rPr>
          <w:rFonts w:eastAsiaTheme="minorHAnsi"/>
          <w:color w:val="333333"/>
          <w:sz w:val="30"/>
          <w:szCs w:val="30"/>
          <w:shd w:val="clear" w:color="auto" w:fill="FFFFFF"/>
        </w:rPr>
      </w:pPr>
    </w:p>
    <w:p w:rsidR="0054348A" w:rsidRDefault="0054348A" w:rsidP="0054348A">
      <w:pPr>
        <w:pStyle w:val="a4"/>
        <w:numPr>
          <w:ilvl w:val="0"/>
          <w:numId w:val="6"/>
        </w:numPr>
        <w:ind w:leftChars="0"/>
        <w:rPr>
          <w:rFonts w:eastAsiaTheme="minorHAnsi"/>
          <w:color w:val="333333"/>
          <w:sz w:val="30"/>
          <w:szCs w:val="30"/>
          <w:shd w:val="clear" w:color="auto" w:fill="FFFFFF"/>
        </w:rPr>
      </w:pPr>
      <w:r>
        <w:rPr>
          <w:rFonts w:eastAsiaTheme="minorHAnsi" w:hint="eastAsia"/>
          <w:color w:val="333333"/>
          <w:sz w:val="30"/>
          <w:szCs w:val="30"/>
          <w:shd w:val="clear" w:color="auto" w:fill="FFFFFF"/>
        </w:rPr>
        <w:t xml:space="preserve">남은 휴가일수를 정리할 수 있는 다이어리와 같은 기능과 휴가일수를 입력하고 휴가출발을 누르면 </w:t>
      </w:r>
      <w:r w:rsidR="007D2487">
        <w:rPr>
          <w:rFonts w:eastAsiaTheme="minorHAnsi" w:hint="eastAsia"/>
          <w:color w:val="333333"/>
          <w:sz w:val="30"/>
          <w:szCs w:val="30"/>
          <w:shd w:val="clear" w:color="auto" w:fill="FFFFFF"/>
        </w:rPr>
        <w:t xml:space="preserve">복귀까지의 </w:t>
      </w:r>
      <w:proofErr w:type="spellStart"/>
      <w:r w:rsidR="007D2487">
        <w:rPr>
          <w:rFonts w:eastAsiaTheme="minorHAnsi" w:hint="eastAsia"/>
          <w:color w:val="333333"/>
          <w:sz w:val="30"/>
          <w:szCs w:val="30"/>
          <w:shd w:val="clear" w:color="auto" w:fill="FFFFFF"/>
        </w:rPr>
        <w:t>남은시간을</w:t>
      </w:r>
      <w:proofErr w:type="spellEnd"/>
      <w:r w:rsidR="007D2487">
        <w:rPr>
          <w:rFonts w:eastAsiaTheme="minorHAnsi" w:hint="eastAsia"/>
          <w:color w:val="333333"/>
          <w:sz w:val="30"/>
          <w:szCs w:val="30"/>
          <w:shd w:val="clear" w:color="auto" w:fill="FFFFFF"/>
        </w:rPr>
        <w:t xml:space="preserve"> 나타내주는 디스플레이를 제공한다.</w:t>
      </w:r>
    </w:p>
    <w:p w:rsidR="0054348A" w:rsidRPr="0054348A" w:rsidRDefault="0054348A" w:rsidP="0054348A">
      <w:pPr>
        <w:pStyle w:val="a4"/>
        <w:rPr>
          <w:rFonts w:eastAsiaTheme="minorHAnsi"/>
          <w:color w:val="333333"/>
          <w:sz w:val="30"/>
          <w:szCs w:val="30"/>
          <w:shd w:val="clear" w:color="auto" w:fill="FFFFFF"/>
        </w:rPr>
      </w:pPr>
    </w:p>
    <w:p w:rsidR="0054348A" w:rsidRPr="0054348A" w:rsidRDefault="00BE2D29" w:rsidP="0054348A">
      <w:pPr>
        <w:pStyle w:val="a4"/>
        <w:numPr>
          <w:ilvl w:val="0"/>
          <w:numId w:val="6"/>
        </w:numPr>
        <w:ind w:leftChars="0"/>
        <w:rPr>
          <w:rFonts w:eastAsiaTheme="minorHAnsi"/>
          <w:color w:val="333333"/>
          <w:sz w:val="30"/>
          <w:szCs w:val="30"/>
          <w:shd w:val="clear" w:color="auto" w:fill="FFFFFF"/>
        </w:rPr>
      </w:pPr>
      <w:r>
        <w:rPr>
          <w:rFonts w:eastAsiaTheme="minorHAnsi" w:hint="eastAsia"/>
          <w:color w:val="333333"/>
          <w:sz w:val="30"/>
          <w:szCs w:val="30"/>
          <w:shd w:val="clear" w:color="auto" w:fill="FFFFFF"/>
        </w:rPr>
        <w:t>군인 월급으로만 구성된 간단한 가계부 기능을 제공합니다.</w:t>
      </w:r>
    </w:p>
    <w:p w:rsidR="00251093" w:rsidRDefault="00251093">
      <w:pPr>
        <w:widowControl/>
        <w:wordWrap/>
        <w:autoSpaceDE/>
        <w:autoSpaceDN/>
        <w:rPr>
          <w:rFonts w:ascii="HanSans" w:hAnsi="HanSans" w:hint="eastAsia"/>
          <w:b/>
          <w:bCs/>
          <w:color w:val="333333"/>
          <w:sz w:val="44"/>
          <w:szCs w:val="44"/>
          <w:shd w:val="clear" w:color="auto" w:fill="FFFFFF"/>
        </w:rPr>
      </w:pPr>
      <w:r>
        <w:rPr>
          <w:rFonts w:ascii="HanSans" w:hAnsi="HanSans" w:hint="eastAsia"/>
          <w:b/>
          <w:bCs/>
          <w:color w:val="333333"/>
          <w:sz w:val="44"/>
          <w:szCs w:val="44"/>
          <w:shd w:val="clear" w:color="auto" w:fill="FFFFFF"/>
        </w:rPr>
        <w:br w:type="page"/>
      </w:r>
    </w:p>
    <w:p w:rsidR="00251093" w:rsidRDefault="00251093" w:rsidP="00251093">
      <w:pPr>
        <w:pStyle w:val="a4"/>
        <w:numPr>
          <w:ilvl w:val="0"/>
          <w:numId w:val="4"/>
        </w:numPr>
        <w:ind w:leftChars="0"/>
        <w:rPr>
          <w:rFonts w:ascii="HanSans" w:hAnsi="HanSans" w:hint="eastAsia"/>
          <w:b/>
          <w:bCs/>
          <w:color w:val="333333"/>
          <w:sz w:val="44"/>
          <w:szCs w:val="44"/>
          <w:shd w:val="clear" w:color="auto" w:fill="FFFFFF"/>
        </w:rPr>
      </w:pPr>
      <w:r>
        <w:rPr>
          <w:rFonts w:ascii="HanSans" w:hAnsi="HanSans" w:hint="eastAsia"/>
          <w:b/>
          <w:bCs/>
          <w:color w:val="333333"/>
          <w:sz w:val="44"/>
          <w:szCs w:val="44"/>
          <w:shd w:val="clear" w:color="auto" w:fill="FFFFFF"/>
        </w:rPr>
        <w:lastRenderedPageBreak/>
        <w:t>예상</w:t>
      </w:r>
      <w:r>
        <w:rPr>
          <w:rFonts w:ascii="HanSans" w:hAnsi="HanSans" w:hint="eastAsia"/>
          <w:b/>
          <w:bCs/>
          <w:color w:val="333333"/>
          <w:sz w:val="44"/>
          <w:szCs w:val="44"/>
          <w:shd w:val="clear" w:color="auto" w:fill="FFFFFF"/>
        </w:rPr>
        <w:t xml:space="preserve"> </w:t>
      </w:r>
      <w:r>
        <w:rPr>
          <w:rFonts w:ascii="HanSans" w:hAnsi="HanSans" w:hint="eastAsia"/>
          <w:b/>
          <w:bCs/>
          <w:color w:val="333333"/>
          <w:sz w:val="44"/>
          <w:szCs w:val="44"/>
          <w:shd w:val="clear" w:color="auto" w:fill="FFFFFF"/>
        </w:rPr>
        <w:t>결과물</w:t>
      </w:r>
    </w:p>
    <w:p w:rsidR="00D80448" w:rsidRPr="00D80448" w:rsidRDefault="00D80448" w:rsidP="00D80448">
      <w:pPr>
        <w:rPr>
          <w:rFonts w:ascii="HanSans" w:hAnsi="HanSans" w:hint="eastAsia"/>
          <w:b/>
          <w:bCs/>
          <w:color w:val="333333"/>
          <w:sz w:val="44"/>
          <w:szCs w:val="44"/>
          <w:shd w:val="clear" w:color="auto" w:fill="FFFFFF"/>
        </w:rPr>
      </w:pPr>
    </w:p>
    <w:p w:rsidR="00BE2D29" w:rsidRDefault="00D80448" w:rsidP="008914DF">
      <w:pPr>
        <w:jc w:val="left"/>
        <w:rPr>
          <w:rFonts w:ascii="HanSans" w:hAnsi="HanSans" w:hint="eastAsia"/>
          <w:b/>
          <w:bCs/>
          <w:color w:val="333333"/>
          <w:sz w:val="44"/>
          <w:szCs w:val="44"/>
          <w:shd w:val="clear" w:color="auto" w:fill="FFFFFF"/>
        </w:rPr>
      </w:pPr>
      <w:r>
        <w:rPr>
          <w:rFonts w:ascii="HanSans" w:hAnsi="HanSans" w:hint="eastAsia"/>
          <w:b/>
          <w:bCs/>
          <w:noProof/>
          <w:color w:val="333333"/>
          <w:sz w:val="44"/>
          <w:szCs w:val="44"/>
          <w:shd w:val="clear" w:color="auto" w:fill="FFFFFF"/>
        </w:rPr>
        <w:drawing>
          <wp:inline distT="0" distB="0" distL="0" distR="0" wp14:anchorId="1B9F6471" wp14:editId="4CDD05BD">
            <wp:extent cx="2792896" cy="2792896"/>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8842" cy="2818842"/>
                    </a:xfrm>
                    <a:prstGeom prst="rect">
                      <a:avLst/>
                    </a:prstGeom>
                    <a:noFill/>
                    <a:ln>
                      <a:noFill/>
                    </a:ln>
                  </pic:spPr>
                </pic:pic>
              </a:graphicData>
            </a:graphic>
          </wp:inline>
        </w:drawing>
      </w:r>
      <w:r w:rsidR="008914DF">
        <w:rPr>
          <w:rFonts w:ascii="HanSans" w:hAnsi="HanSans" w:hint="eastAsia"/>
          <w:b/>
          <w:bCs/>
          <w:color w:val="333333"/>
          <w:sz w:val="44"/>
          <w:szCs w:val="44"/>
          <w:shd w:val="clear" w:color="auto" w:fill="FFFFFF"/>
        </w:rPr>
        <w:t xml:space="preserve"> </w:t>
      </w:r>
      <w:r>
        <w:rPr>
          <w:rFonts w:ascii="HanSans" w:hAnsi="HanSans" w:hint="eastAsia"/>
          <w:b/>
          <w:bCs/>
          <w:noProof/>
          <w:color w:val="333333"/>
          <w:sz w:val="44"/>
          <w:szCs w:val="44"/>
          <w:shd w:val="clear" w:color="auto" w:fill="FFFFFF"/>
        </w:rPr>
        <w:drawing>
          <wp:inline distT="0" distB="0" distL="0" distR="0" wp14:anchorId="6F7C6B19" wp14:editId="13259752">
            <wp:extent cx="2763078" cy="276307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9716" cy="2789716"/>
                    </a:xfrm>
                    <a:prstGeom prst="rect">
                      <a:avLst/>
                    </a:prstGeom>
                    <a:noFill/>
                    <a:ln>
                      <a:noFill/>
                    </a:ln>
                  </pic:spPr>
                </pic:pic>
              </a:graphicData>
            </a:graphic>
          </wp:inline>
        </w:drawing>
      </w:r>
    </w:p>
    <w:p w:rsidR="002676E0" w:rsidRDefault="002676E0" w:rsidP="00D80448">
      <w:pPr>
        <w:jc w:val="center"/>
        <w:rPr>
          <w:rFonts w:ascii="HanSans" w:hAnsi="HanSans" w:hint="eastAsia"/>
          <w:b/>
          <w:bCs/>
          <w:color w:val="333333"/>
          <w:sz w:val="44"/>
          <w:szCs w:val="44"/>
          <w:shd w:val="clear" w:color="auto" w:fill="FFFFFF"/>
        </w:rPr>
      </w:pPr>
    </w:p>
    <w:p w:rsidR="002676E0" w:rsidRDefault="002676E0" w:rsidP="00D80448">
      <w:pPr>
        <w:jc w:val="center"/>
        <w:rPr>
          <w:rFonts w:ascii="HanSans" w:hAnsi="HanSans" w:hint="eastAsia"/>
          <w:b/>
          <w:bCs/>
          <w:color w:val="333333"/>
          <w:sz w:val="44"/>
          <w:szCs w:val="44"/>
          <w:shd w:val="clear" w:color="auto" w:fill="FFFFFF"/>
        </w:rPr>
      </w:pPr>
    </w:p>
    <w:p w:rsidR="00D80448" w:rsidRPr="00BE2D29" w:rsidRDefault="002676E0" w:rsidP="008914DF">
      <w:pPr>
        <w:rPr>
          <w:rFonts w:ascii="HanSans" w:hAnsi="HanSans" w:hint="eastAsia"/>
          <w:b/>
          <w:bCs/>
          <w:color w:val="333333"/>
          <w:sz w:val="44"/>
          <w:szCs w:val="44"/>
          <w:shd w:val="clear" w:color="auto" w:fill="FFFFFF"/>
        </w:rPr>
      </w:pPr>
      <w:r>
        <w:rPr>
          <w:rFonts w:eastAsiaTheme="minorHAnsi" w:hint="eastAsia"/>
          <w:noProof/>
          <w:color w:val="333333"/>
          <w:sz w:val="30"/>
          <w:szCs w:val="30"/>
          <w:shd w:val="clear" w:color="auto" w:fill="FFFFFF"/>
        </w:rPr>
        <w:drawing>
          <wp:inline distT="0" distB="0" distL="0" distR="0" wp14:anchorId="7451E7C4" wp14:editId="05354B4F">
            <wp:extent cx="2852530" cy="2852530"/>
            <wp:effectExtent l="0" t="0" r="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2530" cy="2852530"/>
                    </a:xfrm>
                    <a:prstGeom prst="rect">
                      <a:avLst/>
                    </a:prstGeom>
                    <a:noFill/>
                    <a:ln>
                      <a:noFill/>
                    </a:ln>
                  </pic:spPr>
                </pic:pic>
              </a:graphicData>
            </a:graphic>
          </wp:inline>
        </w:drawing>
      </w:r>
      <w:r w:rsidR="008914DF">
        <w:rPr>
          <w:rFonts w:ascii="HanSans" w:hAnsi="HanSans" w:hint="eastAsia"/>
          <w:b/>
          <w:bCs/>
          <w:noProof/>
          <w:color w:val="333333"/>
          <w:sz w:val="44"/>
          <w:szCs w:val="44"/>
          <w:shd w:val="clear" w:color="auto" w:fill="FFFFFF"/>
        </w:rPr>
        <w:drawing>
          <wp:inline distT="0" distB="0" distL="0" distR="0">
            <wp:extent cx="2851923" cy="2851923"/>
            <wp:effectExtent l="0" t="0" r="0" b="57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923" cy="2851923"/>
                    </a:xfrm>
                    <a:prstGeom prst="rect">
                      <a:avLst/>
                    </a:prstGeom>
                    <a:noFill/>
                    <a:ln>
                      <a:noFill/>
                    </a:ln>
                  </pic:spPr>
                </pic:pic>
              </a:graphicData>
            </a:graphic>
          </wp:inline>
        </w:drawing>
      </w:r>
    </w:p>
    <w:p w:rsidR="00251093" w:rsidRDefault="00251093">
      <w:pPr>
        <w:widowControl/>
        <w:wordWrap/>
        <w:autoSpaceDE/>
        <w:autoSpaceDN/>
        <w:rPr>
          <w:rFonts w:ascii="HanSans" w:hAnsi="HanSans" w:hint="eastAsia"/>
          <w:b/>
          <w:bCs/>
          <w:color w:val="333333"/>
          <w:sz w:val="44"/>
          <w:szCs w:val="44"/>
          <w:shd w:val="clear" w:color="auto" w:fill="FFFFFF"/>
        </w:rPr>
      </w:pPr>
      <w:r>
        <w:rPr>
          <w:rFonts w:ascii="HanSans" w:hAnsi="HanSans" w:hint="eastAsia"/>
          <w:b/>
          <w:bCs/>
          <w:color w:val="333333"/>
          <w:sz w:val="44"/>
          <w:szCs w:val="44"/>
          <w:shd w:val="clear" w:color="auto" w:fill="FFFFFF"/>
        </w:rPr>
        <w:br w:type="page"/>
      </w:r>
    </w:p>
    <w:p w:rsidR="00251093" w:rsidRDefault="00251093" w:rsidP="00251093">
      <w:pPr>
        <w:pStyle w:val="a4"/>
        <w:numPr>
          <w:ilvl w:val="0"/>
          <w:numId w:val="4"/>
        </w:numPr>
        <w:ind w:leftChars="0"/>
        <w:rPr>
          <w:rFonts w:ascii="HanSans" w:hAnsi="HanSans" w:hint="eastAsia"/>
          <w:b/>
          <w:bCs/>
          <w:color w:val="333333"/>
          <w:sz w:val="44"/>
          <w:szCs w:val="44"/>
          <w:shd w:val="clear" w:color="auto" w:fill="FFFFFF"/>
        </w:rPr>
      </w:pPr>
      <w:r>
        <w:rPr>
          <w:rFonts w:ascii="HanSans" w:hAnsi="HanSans" w:hint="eastAsia"/>
          <w:b/>
          <w:bCs/>
          <w:color w:val="333333"/>
          <w:sz w:val="44"/>
          <w:szCs w:val="44"/>
          <w:shd w:val="clear" w:color="auto" w:fill="FFFFFF"/>
        </w:rPr>
        <w:lastRenderedPageBreak/>
        <w:t>프로젝트</w:t>
      </w:r>
      <w:r>
        <w:rPr>
          <w:rFonts w:ascii="HanSans" w:hAnsi="HanSans" w:hint="eastAsia"/>
          <w:b/>
          <w:bCs/>
          <w:color w:val="333333"/>
          <w:sz w:val="44"/>
          <w:szCs w:val="44"/>
          <w:shd w:val="clear" w:color="auto" w:fill="FFFFFF"/>
        </w:rPr>
        <w:t xml:space="preserve"> </w:t>
      </w:r>
      <w:r>
        <w:rPr>
          <w:rFonts w:ascii="HanSans" w:hAnsi="HanSans" w:hint="eastAsia"/>
          <w:b/>
          <w:bCs/>
          <w:color w:val="333333"/>
          <w:sz w:val="44"/>
          <w:szCs w:val="44"/>
          <w:shd w:val="clear" w:color="auto" w:fill="FFFFFF"/>
        </w:rPr>
        <w:t>수행</w:t>
      </w:r>
      <w:r>
        <w:rPr>
          <w:rFonts w:ascii="HanSans" w:hAnsi="HanSans" w:hint="eastAsia"/>
          <w:b/>
          <w:bCs/>
          <w:color w:val="333333"/>
          <w:sz w:val="44"/>
          <w:szCs w:val="44"/>
          <w:shd w:val="clear" w:color="auto" w:fill="FFFFFF"/>
        </w:rPr>
        <w:t xml:space="preserve"> </w:t>
      </w:r>
      <w:r>
        <w:rPr>
          <w:rFonts w:ascii="HanSans" w:hAnsi="HanSans" w:hint="eastAsia"/>
          <w:b/>
          <w:bCs/>
          <w:color w:val="333333"/>
          <w:sz w:val="44"/>
          <w:szCs w:val="44"/>
          <w:shd w:val="clear" w:color="auto" w:fill="FFFFFF"/>
        </w:rPr>
        <w:t>절차</w:t>
      </w:r>
      <w:bookmarkStart w:id="0" w:name="_GoBack"/>
      <w:bookmarkEnd w:id="0"/>
    </w:p>
    <w:p w:rsidR="00BE2D29" w:rsidRDefault="00BE2D29" w:rsidP="00251093">
      <w:pPr>
        <w:ind w:left="400"/>
        <w:rPr>
          <w:rFonts w:ascii="HanSans" w:hAnsi="HanSans" w:hint="eastAsia"/>
          <w:b/>
          <w:bCs/>
          <w:color w:val="333333"/>
          <w:sz w:val="44"/>
          <w:szCs w:val="44"/>
          <w:shd w:val="clear" w:color="auto" w:fill="FFFFFF"/>
        </w:rPr>
      </w:pPr>
    </w:p>
    <w:p w:rsidR="00662A76" w:rsidRDefault="00662A76" w:rsidP="00251093">
      <w:pPr>
        <w:ind w:left="400"/>
        <w:rPr>
          <w:rFonts w:ascii="HanSans" w:hAnsi="HanSans" w:hint="eastAsia"/>
          <w:b/>
          <w:bCs/>
          <w:color w:val="333333"/>
          <w:sz w:val="44"/>
          <w:szCs w:val="44"/>
          <w:shd w:val="clear" w:color="auto" w:fill="FFFFFF"/>
        </w:rPr>
      </w:pPr>
    </w:p>
    <w:tbl>
      <w:tblPr>
        <w:tblW w:w="9497" w:type="dxa"/>
        <w:tblInd w:w="28" w:type="dxa"/>
        <w:tblCellMar>
          <w:top w:w="105" w:type="dxa"/>
          <w:left w:w="105" w:type="dxa"/>
          <w:bottom w:w="105" w:type="dxa"/>
          <w:right w:w="105" w:type="dxa"/>
        </w:tblCellMar>
        <w:tblLook w:val="04A0" w:firstRow="1" w:lastRow="0" w:firstColumn="1" w:lastColumn="0" w:noHBand="0" w:noVBand="1"/>
      </w:tblPr>
      <w:tblGrid>
        <w:gridCol w:w="1507"/>
        <w:gridCol w:w="2152"/>
        <w:gridCol w:w="834"/>
        <w:gridCol w:w="834"/>
        <w:gridCol w:w="834"/>
        <w:gridCol w:w="834"/>
        <w:gridCol w:w="834"/>
        <w:gridCol w:w="834"/>
        <w:gridCol w:w="834"/>
      </w:tblGrid>
      <w:tr w:rsidR="00FD46DD" w:rsidRPr="00FD46DD" w:rsidTr="00FD46DD">
        <w:trPr>
          <w:trHeight w:val="248"/>
        </w:trPr>
        <w:tc>
          <w:tcPr>
            <w:tcW w:w="0" w:type="auto"/>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구분</w:t>
            </w:r>
          </w:p>
        </w:tc>
        <w:tc>
          <w:tcPr>
            <w:tcW w:w="0" w:type="auto"/>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추진내용</w:t>
            </w:r>
          </w:p>
        </w:tc>
        <w:tc>
          <w:tcPr>
            <w:tcW w:w="0" w:type="auto"/>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추진일정 (~일차)</w:t>
            </w:r>
          </w:p>
        </w:tc>
      </w:tr>
      <w:tr w:rsidR="00FD46DD" w:rsidRPr="00FD46DD" w:rsidTr="00FD46DD">
        <w:trPr>
          <w:trHeight w:val="24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D46DD" w:rsidRPr="00FD46DD" w:rsidRDefault="00FD46DD" w:rsidP="00FD46DD">
            <w:pPr>
              <w:widowControl/>
              <w:wordWrap/>
              <w:autoSpaceDE/>
              <w:autoSpaceDN/>
              <w:spacing w:after="0" w:line="240" w:lineRule="auto"/>
              <w:jc w:val="left"/>
              <w:rPr>
                <w:rFonts w:ascii="굴림" w:eastAsia="굴림" w:hAnsi="굴림" w:cs="굴림"/>
                <w:kern w:val="0"/>
                <w:sz w:val="24"/>
                <w:szCs w:val="24"/>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D46DD" w:rsidRPr="00FD46DD" w:rsidRDefault="00FD46DD" w:rsidP="00FD46DD">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1</w:t>
            </w:r>
            <w:r>
              <w:rPr>
                <w:rFonts w:ascii="맑은 고딕" w:eastAsia="맑은 고딕" w:hAnsi="맑은 고딕" w:cs="굴림" w:hint="eastAsia"/>
                <w:b/>
                <w:bCs/>
                <w:color w:val="000000"/>
                <w:kern w:val="0"/>
                <w:szCs w:val="20"/>
              </w:rPr>
              <w:t>일차</w:t>
            </w: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2</w:t>
            </w:r>
            <w:r>
              <w:rPr>
                <w:rFonts w:ascii="맑은 고딕" w:eastAsia="맑은 고딕" w:hAnsi="맑은 고딕" w:cs="굴림" w:hint="eastAsia"/>
                <w:b/>
                <w:bCs/>
                <w:color w:val="000000"/>
                <w:kern w:val="0"/>
                <w:szCs w:val="20"/>
              </w:rPr>
              <w:t>일차</w:t>
            </w: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3</w:t>
            </w:r>
            <w:r>
              <w:rPr>
                <w:rFonts w:ascii="맑은 고딕" w:eastAsia="맑은 고딕" w:hAnsi="맑은 고딕" w:cs="굴림" w:hint="eastAsia"/>
                <w:b/>
                <w:bCs/>
                <w:color w:val="000000"/>
                <w:kern w:val="0"/>
                <w:szCs w:val="20"/>
              </w:rPr>
              <w:t>일차</w:t>
            </w: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4</w:t>
            </w:r>
            <w:r>
              <w:rPr>
                <w:rFonts w:ascii="맑은 고딕" w:eastAsia="맑은 고딕" w:hAnsi="맑은 고딕" w:cs="굴림" w:hint="eastAsia"/>
                <w:b/>
                <w:bCs/>
                <w:color w:val="000000"/>
                <w:kern w:val="0"/>
                <w:szCs w:val="20"/>
              </w:rPr>
              <w:t>일차</w:t>
            </w: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5</w:t>
            </w:r>
            <w:r>
              <w:rPr>
                <w:rFonts w:ascii="맑은 고딕" w:eastAsia="맑은 고딕" w:hAnsi="맑은 고딕" w:cs="굴림" w:hint="eastAsia"/>
                <w:b/>
                <w:bCs/>
                <w:color w:val="000000"/>
                <w:kern w:val="0"/>
                <w:szCs w:val="20"/>
              </w:rPr>
              <w:t>일차</w:t>
            </w: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6</w:t>
            </w:r>
            <w:r>
              <w:rPr>
                <w:rFonts w:ascii="맑은 고딕" w:eastAsia="맑은 고딕" w:hAnsi="맑은 고딕" w:cs="굴림" w:hint="eastAsia"/>
                <w:b/>
                <w:bCs/>
                <w:color w:val="000000"/>
                <w:kern w:val="0"/>
                <w:szCs w:val="20"/>
              </w:rPr>
              <w:t>일차</w:t>
            </w:r>
          </w:p>
        </w:tc>
        <w:tc>
          <w:tcPr>
            <w:tcW w:w="0" w:type="auto"/>
            <w:tcBorders>
              <w:top w:val="single" w:sz="2" w:space="0" w:color="000000"/>
              <w:left w:val="single" w:sz="2" w:space="0" w:color="000000"/>
              <w:bottom w:val="single" w:sz="2" w:space="0" w:color="000000"/>
              <w:right w:val="single" w:sz="2" w:space="0" w:color="000000"/>
            </w:tcBorders>
            <w:tcMar>
              <w:top w:w="28" w:type="dxa"/>
              <w:left w:w="105" w:type="dxa"/>
              <w:bottom w:w="28" w:type="dxa"/>
              <w:right w:w="105"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b/>
                <w:bCs/>
                <w:color w:val="000000"/>
                <w:kern w:val="0"/>
                <w:szCs w:val="20"/>
              </w:rPr>
              <w:t>7</w:t>
            </w:r>
            <w:r>
              <w:rPr>
                <w:rFonts w:ascii="맑은 고딕" w:eastAsia="맑은 고딕" w:hAnsi="맑은 고딕" w:cs="굴림" w:hint="eastAsia"/>
                <w:b/>
                <w:bCs/>
                <w:color w:val="000000"/>
                <w:kern w:val="0"/>
                <w:szCs w:val="20"/>
              </w:rPr>
              <w:t>일차</w:t>
            </w:r>
          </w:p>
        </w:tc>
      </w:tr>
      <w:tr w:rsidR="00FD46DD" w:rsidRPr="00FD46DD" w:rsidTr="00BE2D29">
        <w:trPr>
          <w:trHeight w:val="566"/>
        </w:trPr>
        <w:tc>
          <w:tcPr>
            <w:tcW w:w="0" w:type="auto"/>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Pr>
                <w:rFonts w:ascii="굴림" w:eastAsia="굴림" w:hAnsi="굴림" w:cs="굴림" w:hint="eastAsia"/>
                <w:kern w:val="0"/>
                <w:sz w:val="24"/>
                <w:szCs w:val="24"/>
              </w:rPr>
              <w:t>레이아웃</w:t>
            </w: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BE2D29">
            <w:pPr>
              <w:widowControl/>
              <w:wordWrap/>
              <w:autoSpaceDE/>
              <w:autoSpaceDN/>
              <w:spacing w:after="0" w:line="384" w:lineRule="auto"/>
              <w:jc w:val="center"/>
              <w:rPr>
                <w:rFonts w:ascii="굴림" w:eastAsia="굴림" w:hAnsi="굴림" w:cs="굴림"/>
                <w:kern w:val="0"/>
                <w:sz w:val="24"/>
                <w:szCs w:val="24"/>
              </w:rPr>
            </w:pPr>
            <w:r>
              <w:rPr>
                <w:rFonts w:ascii="굴림" w:eastAsia="굴림" w:hAnsi="굴림" w:cs="굴림" w:hint="eastAsia"/>
                <w:kern w:val="0"/>
                <w:sz w:val="24"/>
                <w:szCs w:val="24"/>
              </w:rPr>
              <w:t>레이아웃 디자인</w:t>
            </w: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D0CECE" w:themeColor="background2" w:themeShade="E6"/>
                <w:kern w:val="0"/>
                <w:sz w:val="26"/>
                <w:szCs w:val="26"/>
                <w:highlight w:val="yellow"/>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r>
      <w:tr w:rsidR="00FD46DD" w:rsidRPr="00FD46DD" w:rsidTr="00BE2D29">
        <w:trPr>
          <w:trHeight w:val="573"/>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D46DD" w:rsidRPr="00FD46DD" w:rsidRDefault="00FD46DD" w:rsidP="00FD46DD">
            <w:pPr>
              <w:widowControl/>
              <w:wordWrap/>
              <w:autoSpaceDE/>
              <w:autoSpaceDN/>
              <w:spacing w:after="0" w:line="240" w:lineRule="auto"/>
              <w:jc w:val="center"/>
              <w:rPr>
                <w:rFonts w:ascii="굴림" w:eastAsia="굴림" w:hAnsi="굴림" w:cs="굴림"/>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BE2D29" w:rsidP="00BE2D29">
            <w:pPr>
              <w:widowControl/>
              <w:wordWrap/>
              <w:autoSpaceDE/>
              <w:autoSpaceDN/>
              <w:spacing w:after="0" w:line="384" w:lineRule="auto"/>
              <w:jc w:val="center"/>
              <w:rPr>
                <w:rFonts w:ascii="굴림" w:eastAsia="굴림" w:hAnsi="굴림" w:cs="굴림"/>
                <w:kern w:val="0"/>
                <w:sz w:val="24"/>
                <w:szCs w:val="24"/>
              </w:rPr>
            </w:pPr>
            <w:r>
              <w:rPr>
                <w:rFonts w:ascii="굴림" w:eastAsia="굴림" w:hAnsi="굴림" w:cs="굴림" w:hint="eastAsia"/>
                <w:kern w:val="0"/>
                <w:sz w:val="24"/>
                <w:szCs w:val="24"/>
              </w:rPr>
              <w:t>팔레트 지정</w:t>
            </w: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FFFF"/>
                <w:kern w:val="0"/>
                <w:sz w:val="28"/>
                <w:szCs w:val="28"/>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FFFF"/>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r>
      <w:tr w:rsidR="00FD46DD" w:rsidRPr="00FD46DD" w:rsidTr="00BE2D29">
        <w:trPr>
          <w:trHeight w:val="699"/>
        </w:trPr>
        <w:tc>
          <w:tcPr>
            <w:tcW w:w="0" w:type="auto"/>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FD46DD">
            <w:pPr>
              <w:widowControl/>
              <w:wordWrap/>
              <w:autoSpaceDE/>
              <w:autoSpaceDN/>
              <w:spacing w:after="0" w:line="384" w:lineRule="auto"/>
              <w:jc w:val="center"/>
              <w:rPr>
                <w:rFonts w:ascii="굴림" w:eastAsia="굴림" w:hAnsi="굴림" w:cs="굴림"/>
                <w:kern w:val="0"/>
                <w:sz w:val="24"/>
                <w:szCs w:val="24"/>
              </w:rPr>
            </w:pPr>
            <w:r>
              <w:rPr>
                <w:rFonts w:ascii="굴림" w:eastAsia="굴림" w:hAnsi="굴림" w:cs="굴림" w:hint="eastAsia"/>
                <w:kern w:val="0"/>
                <w:sz w:val="24"/>
                <w:szCs w:val="24"/>
              </w:rPr>
              <w:t>프로그래밍</w:t>
            </w: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FD46DD" w:rsidP="00BE2D29">
            <w:pPr>
              <w:widowControl/>
              <w:wordWrap/>
              <w:autoSpaceDE/>
              <w:autoSpaceDN/>
              <w:spacing w:after="0" w:line="384" w:lineRule="auto"/>
              <w:jc w:val="center"/>
              <w:rPr>
                <w:rFonts w:ascii="굴림" w:eastAsia="굴림" w:hAnsi="굴림" w:cs="굴림"/>
                <w:kern w:val="0"/>
                <w:sz w:val="24"/>
                <w:szCs w:val="24"/>
              </w:rPr>
            </w:pPr>
            <w:r w:rsidRPr="00FD46DD">
              <w:rPr>
                <w:rFonts w:ascii="맑은 고딕" w:eastAsia="맑은 고딕" w:hAnsi="맑은 고딕" w:cs="굴림" w:hint="eastAsia"/>
                <w:color w:val="000000"/>
                <w:kern w:val="0"/>
                <w:szCs w:val="20"/>
              </w:rPr>
              <w:t>메인 </w:t>
            </w:r>
            <w:r w:rsidR="00BE2D29">
              <w:rPr>
                <w:rFonts w:ascii="맑은 고딕" w:eastAsia="맑은 고딕" w:hAnsi="맑은 고딕" w:cs="굴림" w:hint="eastAsia"/>
                <w:color w:val="000000"/>
                <w:kern w:val="0"/>
                <w:szCs w:val="20"/>
              </w:rPr>
              <w:t>페이지</w:t>
            </w:r>
            <w:r w:rsidRPr="00FD46DD">
              <w:rPr>
                <w:rFonts w:ascii="맑은 고딕" w:eastAsia="맑은 고딕" w:hAnsi="맑은 고딕" w:cs="굴림" w:hint="eastAsia"/>
                <w:color w:val="000000"/>
                <w:kern w:val="0"/>
                <w:szCs w:val="20"/>
              </w:rPr>
              <w:t> </w:t>
            </w:r>
            <w:r w:rsidR="00BE2D29">
              <w:rPr>
                <w:rFonts w:ascii="맑은 고딕" w:eastAsia="맑은 고딕" w:hAnsi="맑은 고딕" w:cs="굴림" w:hint="eastAsia"/>
                <w:color w:val="000000"/>
                <w:kern w:val="0"/>
                <w:szCs w:val="20"/>
              </w:rPr>
              <w:t>제작</w:t>
            </w: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r>
      <w:tr w:rsidR="00FD46DD" w:rsidRPr="00FD46DD" w:rsidTr="00BE2D29">
        <w:trPr>
          <w:trHeight w:val="86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D46DD" w:rsidRPr="00FD46DD" w:rsidRDefault="00FD46DD" w:rsidP="00FD46DD">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BE2D29" w:rsidP="00BE2D29">
            <w:pPr>
              <w:widowControl/>
              <w:wordWrap/>
              <w:autoSpaceDE/>
              <w:autoSpaceDN/>
              <w:spacing w:after="0" w:line="384" w:lineRule="auto"/>
              <w:jc w:val="center"/>
              <w:rPr>
                <w:rFonts w:ascii="굴림" w:eastAsia="굴림" w:hAnsi="굴림" w:cs="굴림"/>
                <w:kern w:val="0"/>
                <w:sz w:val="24"/>
                <w:szCs w:val="24"/>
              </w:rPr>
            </w:pPr>
            <w:r>
              <w:rPr>
                <w:rFonts w:ascii="맑은 고딕" w:eastAsia="맑은 고딕" w:hAnsi="맑은 고딕" w:cs="굴림" w:hint="eastAsia"/>
                <w:color w:val="000000"/>
                <w:kern w:val="0"/>
                <w:szCs w:val="20"/>
              </w:rPr>
              <w:t>서브 페이지</w:t>
            </w:r>
            <w:r w:rsidR="00FD46DD" w:rsidRPr="00FD46DD">
              <w:rPr>
                <w:rFonts w:ascii="맑은 고딕" w:eastAsia="맑은 고딕" w:hAnsi="맑은 고딕" w:cs="굴림" w:hint="eastAsia"/>
                <w:color w:val="000000"/>
                <w:kern w:val="0"/>
                <w:szCs w:val="20"/>
              </w:rPr>
              <w:t> 제작</w:t>
            </w: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r>
      <w:tr w:rsidR="00FD46DD" w:rsidRPr="00FD46DD" w:rsidTr="00BE2D29">
        <w:trPr>
          <w:trHeight w:val="75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D46DD" w:rsidRPr="00FD46DD" w:rsidRDefault="00FD46DD" w:rsidP="00FD46DD">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D46DD" w:rsidRPr="00FD46DD" w:rsidRDefault="00BE2D29" w:rsidP="00BE2D29">
            <w:pPr>
              <w:widowControl/>
              <w:wordWrap/>
              <w:autoSpaceDE/>
              <w:autoSpaceDN/>
              <w:spacing w:after="0" w:line="384" w:lineRule="auto"/>
              <w:jc w:val="center"/>
              <w:rPr>
                <w:rFonts w:ascii="굴림" w:eastAsia="굴림" w:hAnsi="굴림" w:cs="굴림"/>
                <w:kern w:val="0"/>
                <w:sz w:val="24"/>
                <w:szCs w:val="24"/>
              </w:rPr>
            </w:pPr>
            <w:r>
              <w:rPr>
                <w:rFonts w:ascii="굴림" w:eastAsia="굴림" w:hAnsi="굴림" w:cs="굴림" w:hint="eastAsia"/>
                <w:kern w:val="0"/>
                <w:sz w:val="24"/>
                <w:szCs w:val="24"/>
              </w:rPr>
              <w:t>디버깅</w:t>
            </w: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c>
          <w:tcPr>
            <w:tcW w:w="0" w:type="auto"/>
            <w:tcBorders>
              <w:top w:val="single" w:sz="2" w:space="0" w:color="000000"/>
              <w:left w:val="single" w:sz="2" w:space="0" w:color="000000"/>
              <w:bottom w:val="single" w:sz="2" w:space="0" w:color="000000"/>
              <w:right w:val="single" w:sz="2" w:space="0" w:color="000000"/>
            </w:tcBorders>
            <w:shd w:val="clear" w:color="auto" w:fill="D9E2F3" w:themeFill="accent1" w:themeFillTint="33"/>
            <w:tcMar>
              <w:top w:w="28" w:type="dxa"/>
              <w:left w:w="102" w:type="dxa"/>
              <w:bottom w:w="28" w:type="dxa"/>
              <w:right w:w="102" w:type="dxa"/>
            </w:tcMar>
            <w:vAlign w:val="center"/>
          </w:tcPr>
          <w:p w:rsidR="00FD46DD" w:rsidRPr="00FD46DD" w:rsidRDefault="00FD46DD" w:rsidP="00FD46DD">
            <w:pPr>
              <w:widowControl/>
              <w:wordWrap/>
              <w:autoSpaceDE/>
              <w:autoSpaceDN/>
              <w:spacing w:after="0" w:line="312" w:lineRule="auto"/>
              <w:jc w:val="center"/>
              <w:rPr>
                <w:rFonts w:ascii="맑은 고딕" w:eastAsia="맑은 고딕" w:hAnsi="맑은 고딕" w:cs="굴림"/>
                <w:color w:val="FF0000"/>
                <w:kern w:val="0"/>
                <w:sz w:val="26"/>
                <w:szCs w:val="26"/>
              </w:rPr>
            </w:pPr>
          </w:p>
        </w:tc>
      </w:tr>
    </w:tbl>
    <w:p w:rsidR="00FD46DD" w:rsidRDefault="00FD46DD" w:rsidP="00251093">
      <w:pPr>
        <w:ind w:left="400"/>
        <w:rPr>
          <w:rFonts w:ascii="HanSans" w:hAnsi="HanSans" w:hint="eastAsia"/>
          <w:b/>
          <w:bCs/>
          <w:color w:val="333333"/>
          <w:sz w:val="44"/>
          <w:szCs w:val="44"/>
          <w:shd w:val="clear" w:color="auto" w:fill="FFFFFF"/>
        </w:rPr>
      </w:pPr>
    </w:p>
    <w:p w:rsidR="00662A76" w:rsidRDefault="00662A76">
      <w:pPr>
        <w:widowControl/>
        <w:wordWrap/>
        <w:autoSpaceDE/>
        <w:autoSpaceDN/>
        <w:rPr>
          <w:rFonts w:ascii="HanSans" w:hAnsi="HanSans" w:hint="eastAsia"/>
          <w:b/>
          <w:bCs/>
          <w:color w:val="333333"/>
          <w:sz w:val="44"/>
          <w:szCs w:val="44"/>
          <w:shd w:val="clear" w:color="auto" w:fill="FFFFFF"/>
        </w:rPr>
      </w:pPr>
      <w:r>
        <w:rPr>
          <w:rFonts w:ascii="HanSans" w:hAnsi="HanSans" w:hint="eastAsia"/>
          <w:b/>
          <w:bCs/>
          <w:color w:val="333333"/>
          <w:sz w:val="44"/>
          <w:szCs w:val="44"/>
          <w:shd w:val="clear" w:color="auto" w:fill="FFFFFF"/>
        </w:rPr>
        <w:br w:type="page"/>
      </w:r>
    </w:p>
    <w:p w:rsidR="00662A76" w:rsidRPr="00662A76" w:rsidRDefault="00662A76" w:rsidP="00662A76">
      <w:pPr>
        <w:pStyle w:val="a4"/>
        <w:numPr>
          <w:ilvl w:val="0"/>
          <w:numId w:val="4"/>
        </w:numPr>
        <w:ind w:leftChars="0"/>
        <w:rPr>
          <w:rFonts w:asciiTheme="majorHAnsi" w:eastAsiaTheme="majorHAnsi" w:hAnsiTheme="majorHAnsi"/>
          <w:b/>
          <w:bCs/>
          <w:color w:val="333333"/>
          <w:sz w:val="44"/>
          <w:szCs w:val="44"/>
          <w:shd w:val="clear" w:color="auto" w:fill="FFFFFF"/>
        </w:rPr>
      </w:pPr>
      <w:r w:rsidRPr="00662A76">
        <w:rPr>
          <w:rFonts w:asciiTheme="majorHAnsi" w:eastAsiaTheme="majorHAnsi" w:hAnsiTheme="majorHAnsi" w:hint="eastAsia"/>
          <w:b/>
          <w:bCs/>
          <w:color w:val="333333"/>
          <w:sz w:val="44"/>
          <w:szCs w:val="44"/>
          <w:shd w:val="clear" w:color="auto" w:fill="FFFFFF"/>
        </w:rPr>
        <w:lastRenderedPageBreak/>
        <w:t>제작목표와 기대효과</w:t>
      </w:r>
    </w:p>
    <w:p w:rsidR="00662A76" w:rsidRDefault="00662A76" w:rsidP="00662A76">
      <w:pPr>
        <w:ind w:left="400"/>
        <w:rPr>
          <w:rFonts w:ascii="HanSans" w:hAnsi="HanSans" w:hint="eastAsia"/>
          <w:b/>
          <w:bCs/>
          <w:color w:val="333333"/>
          <w:sz w:val="44"/>
          <w:szCs w:val="44"/>
          <w:shd w:val="clear" w:color="auto" w:fill="FFFFFF"/>
        </w:rPr>
      </w:pPr>
    </w:p>
    <w:p w:rsidR="00662A76" w:rsidRDefault="00662A76" w:rsidP="00662A76">
      <w:pPr>
        <w:ind w:left="400"/>
        <w:rPr>
          <w:rFonts w:ascii="HanSans" w:hAnsi="HanSans" w:hint="eastAsia"/>
          <w:b/>
          <w:bCs/>
          <w:color w:val="333333"/>
          <w:sz w:val="44"/>
          <w:szCs w:val="44"/>
          <w:shd w:val="clear" w:color="auto" w:fill="FFFFFF"/>
        </w:rPr>
      </w:pPr>
    </w:p>
    <w:p w:rsidR="00F951AB" w:rsidRDefault="00F951AB" w:rsidP="00662A76">
      <w:pPr>
        <w:ind w:left="400"/>
        <w:rPr>
          <w:rFonts w:asciiTheme="minorEastAsia" w:hAnsiTheme="minorEastAsia"/>
          <w:b/>
          <w:bCs/>
          <w:color w:val="333333"/>
          <w:sz w:val="36"/>
          <w:szCs w:val="36"/>
          <w:shd w:val="clear" w:color="auto" w:fill="FFFFFF"/>
        </w:rPr>
      </w:pPr>
    </w:p>
    <w:p w:rsidR="00662A76" w:rsidRPr="00F951AB" w:rsidRDefault="00662A76" w:rsidP="00F951AB">
      <w:pPr>
        <w:ind w:leftChars="100" w:left="1900" w:hangingChars="500" w:hanging="1700"/>
        <w:rPr>
          <w:rFonts w:asciiTheme="minorEastAsia" w:hAnsiTheme="minorEastAsia"/>
          <w:color w:val="333333"/>
          <w:sz w:val="24"/>
          <w:szCs w:val="24"/>
          <w:shd w:val="clear" w:color="auto" w:fill="FFFFFF"/>
        </w:rPr>
      </w:pPr>
      <w:r w:rsidRPr="00C72E7C">
        <w:rPr>
          <w:rFonts w:asciiTheme="minorEastAsia" w:hAnsiTheme="minorEastAsia" w:hint="eastAsia"/>
          <w:b/>
          <w:bCs/>
          <w:color w:val="333333"/>
          <w:sz w:val="34"/>
          <w:szCs w:val="34"/>
          <w:shd w:val="clear" w:color="auto" w:fill="FFFFFF"/>
        </w:rPr>
        <w:t>제작목표:</w:t>
      </w:r>
      <w:r w:rsidR="00C72E7C">
        <w:rPr>
          <w:rFonts w:asciiTheme="minorEastAsia" w:hAnsiTheme="minorEastAsia"/>
          <w:b/>
          <w:bCs/>
          <w:color w:val="333333"/>
          <w:sz w:val="36"/>
          <w:szCs w:val="36"/>
          <w:shd w:val="clear" w:color="auto" w:fill="FFFFFF"/>
        </w:rPr>
        <w:t xml:space="preserve"> </w:t>
      </w:r>
      <w:r w:rsidR="00C72E7C" w:rsidRPr="00C72E7C">
        <w:rPr>
          <w:rFonts w:asciiTheme="minorEastAsia" w:hAnsiTheme="minorEastAsia" w:hint="eastAsia"/>
          <w:color w:val="333333"/>
          <w:sz w:val="24"/>
          <w:szCs w:val="24"/>
          <w:shd w:val="clear" w:color="auto" w:fill="FFFFFF"/>
        </w:rPr>
        <w:t>실용성 어플</w:t>
      </w:r>
      <w:r w:rsidR="00C72E7C">
        <w:rPr>
          <w:rFonts w:asciiTheme="minorEastAsia" w:hAnsiTheme="minorEastAsia" w:hint="eastAsia"/>
          <w:color w:val="333333"/>
          <w:sz w:val="24"/>
          <w:szCs w:val="24"/>
          <w:shd w:val="clear" w:color="auto" w:fill="FFFFFF"/>
        </w:rPr>
        <w:t xml:space="preserve">을 제작하여 </w:t>
      </w:r>
      <w:r w:rsidR="00F951AB">
        <w:rPr>
          <w:rFonts w:asciiTheme="minorEastAsia" w:hAnsiTheme="minorEastAsia" w:hint="eastAsia"/>
          <w:color w:val="333333"/>
          <w:sz w:val="24"/>
          <w:szCs w:val="24"/>
          <w:shd w:val="clear" w:color="auto" w:fill="FFFFFF"/>
        </w:rPr>
        <w:t>실무로 나아가 어플리케이션을 만들 때경험을 토대로 제작을 하여 제작에 어려움을 겪지 않고 유연한 사고와 새로운 아이디어를 접목시키거나 문제점을 대처하는 능력을 키우는데 목표를 두고 다양한 기능을 사용하여 안드로이드 스튜디오의 기능 구성을 알아가는데 중점을 두고있다.</w:t>
      </w:r>
    </w:p>
    <w:p w:rsidR="00F951AB" w:rsidRDefault="00F951AB" w:rsidP="00F951AB">
      <w:pPr>
        <w:ind w:firstLineChars="100" w:firstLine="360"/>
        <w:rPr>
          <w:rFonts w:asciiTheme="minorEastAsia" w:hAnsiTheme="minorEastAsia"/>
          <w:b/>
          <w:bCs/>
          <w:color w:val="333333"/>
          <w:sz w:val="36"/>
          <w:szCs w:val="36"/>
          <w:shd w:val="clear" w:color="auto" w:fill="FFFFFF"/>
        </w:rPr>
      </w:pPr>
      <w:r>
        <w:rPr>
          <w:rFonts w:asciiTheme="minorEastAsia" w:hAnsiTheme="minorEastAsia" w:hint="eastAsia"/>
          <w:b/>
          <w:bCs/>
          <w:color w:val="333333"/>
          <w:sz w:val="36"/>
          <w:szCs w:val="36"/>
          <w:shd w:val="clear" w:color="auto" w:fill="FFFFFF"/>
        </w:rPr>
        <w:t xml:space="preserve"> </w:t>
      </w:r>
    </w:p>
    <w:p w:rsidR="00F951AB" w:rsidRDefault="00F951AB" w:rsidP="00F951AB">
      <w:pPr>
        <w:rPr>
          <w:rFonts w:asciiTheme="minorEastAsia" w:hAnsiTheme="minorEastAsia"/>
          <w:b/>
          <w:bCs/>
          <w:color w:val="333333"/>
          <w:sz w:val="36"/>
          <w:szCs w:val="36"/>
          <w:shd w:val="clear" w:color="auto" w:fill="FFFFFF"/>
        </w:rPr>
      </w:pPr>
    </w:p>
    <w:p w:rsidR="00F951AB" w:rsidRPr="00F951AB" w:rsidRDefault="00F951AB" w:rsidP="00F951AB">
      <w:pPr>
        <w:ind w:left="1800" w:hangingChars="500" w:hanging="1800"/>
        <w:rPr>
          <w:rFonts w:asciiTheme="minorEastAsia" w:hAnsiTheme="minorEastAsia"/>
          <w:b/>
          <w:bCs/>
          <w:color w:val="333333"/>
          <w:sz w:val="24"/>
          <w:szCs w:val="24"/>
          <w:shd w:val="clear" w:color="auto" w:fill="FFFFFF"/>
        </w:rPr>
      </w:pPr>
      <w:r>
        <w:rPr>
          <w:rFonts w:asciiTheme="minorEastAsia" w:hAnsiTheme="minorEastAsia"/>
          <w:b/>
          <w:bCs/>
          <w:color w:val="333333"/>
          <w:sz w:val="36"/>
          <w:szCs w:val="36"/>
          <w:shd w:val="clear" w:color="auto" w:fill="FFFFFF"/>
        </w:rPr>
        <w:t xml:space="preserve"> </w:t>
      </w:r>
      <w:r w:rsidRPr="00C72E7C">
        <w:rPr>
          <w:rFonts w:asciiTheme="minorEastAsia" w:hAnsiTheme="minorEastAsia" w:hint="eastAsia"/>
          <w:b/>
          <w:bCs/>
          <w:color w:val="333333"/>
          <w:sz w:val="34"/>
          <w:szCs w:val="34"/>
          <w:shd w:val="clear" w:color="auto" w:fill="FFFFFF"/>
        </w:rPr>
        <w:t>기대효과:</w:t>
      </w:r>
      <w:r>
        <w:rPr>
          <w:rFonts w:asciiTheme="minorEastAsia" w:hAnsiTheme="minorEastAsia"/>
          <w:b/>
          <w:bCs/>
          <w:color w:val="333333"/>
          <w:sz w:val="34"/>
          <w:szCs w:val="34"/>
          <w:shd w:val="clear" w:color="auto" w:fill="FFFFFF"/>
        </w:rPr>
        <w:t xml:space="preserve"> </w:t>
      </w:r>
      <w:r w:rsidRPr="00571C5C">
        <w:rPr>
          <w:rFonts w:asciiTheme="minorEastAsia" w:hAnsiTheme="minorEastAsia" w:hint="eastAsia"/>
          <w:bCs/>
          <w:color w:val="333333"/>
          <w:sz w:val="24"/>
          <w:szCs w:val="24"/>
          <w:shd w:val="clear" w:color="auto" w:fill="FFFFFF"/>
        </w:rPr>
        <w:t xml:space="preserve">레이아웃 디자인 </w:t>
      </w:r>
      <w:proofErr w:type="gramStart"/>
      <w:r w:rsidRPr="00571C5C">
        <w:rPr>
          <w:rFonts w:asciiTheme="minorEastAsia" w:hAnsiTheme="minorEastAsia" w:hint="eastAsia"/>
          <w:bCs/>
          <w:color w:val="333333"/>
          <w:sz w:val="24"/>
          <w:szCs w:val="24"/>
          <w:shd w:val="clear" w:color="auto" w:fill="FFFFFF"/>
        </w:rPr>
        <w:t xml:space="preserve">향상 </w:t>
      </w:r>
      <w:r w:rsidRPr="00571C5C">
        <w:rPr>
          <w:rFonts w:asciiTheme="minorEastAsia" w:hAnsiTheme="minorEastAsia"/>
          <w:bCs/>
          <w:color w:val="333333"/>
          <w:sz w:val="24"/>
          <w:szCs w:val="24"/>
          <w:shd w:val="clear" w:color="auto" w:fill="FFFFFF"/>
        </w:rPr>
        <w:t>,</w:t>
      </w:r>
      <w:proofErr w:type="gramEnd"/>
      <w:r w:rsidRPr="00571C5C">
        <w:rPr>
          <w:rFonts w:asciiTheme="minorEastAsia" w:hAnsiTheme="minorEastAsia" w:hint="eastAsia"/>
          <w:bCs/>
          <w:color w:val="333333"/>
          <w:sz w:val="24"/>
          <w:szCs w:val="24"/>
          <w:shd w:val="clear" w:color="auto" w:fill="FFFFFF"/>
        </w:rPr>
        <w:t xml:space="preserve"> 라이브러리에서 제공하는 프로퍼티나 메소드를 적절히 이용하여</w:t>
      </w:r>
      <w:r w:rsidRPr="00571C5C">
        <w:rPr>
          <w:rFonts w:asciiTheme="minorEastAsia" w:hAnsiTheme="minorEastAsia"/>
          <w:bCs/>
          <w:color w:val="333333"/>
          <w:sz w:val="24"/>
          <w:szCs w:val="24"/>
          <w:shd w:val="clear" w:color="auto" w:fill="FFFFFF"/>
        </w:rPr>
        <w:t xml:space="preserve"> </w:t>
      </w:r>
      <w:r w:rsidRPr="00571C5C">
        <w:rPr>
          <w:rFonts w:asciiTheme="minorEastAsia" w:hAnsiTheme="minorEastAsia" w:hint="eastAsia"/>
          <w:bCs/>
          <w:color w:val="333333"/>
          <w:sz w:val="24"/>
          <w:szCs w:val="24"/>
          <w:shd w:val="clear" w:color="auto" w:fill="FFFFFF"/>
        </w:rPr>
        <w:t>보다 많은 이벤트를 다뤄봄으로써 안드로이</w:t>
      </w:r>
      <w:r w:rsidR="00473C3C" w:rsidRPr="00571C5C">
        <w:rPr>
          <w:rFonts w:asciiTheme="minorEastAsia" w:hAnsiTheme="minorEastAsia" w:hint="eastAsia"/>
          <w:bCs/>
          <w:color w:val="333333"/>
          <w:sz w:val="24"/>
          <w:szCs w:val="24"/>
          <w:shd w:val="clear" w:color="auto" w:fill="FFFFFF"/>
        </w:rPr>
        <w:t>드의 구조를 이해할 수 있다.</w:t>
      </w:r>
    </w:p>
    <w:p w:rsidR="00F951AB" w:rsidRDefault="00F951AB" w:rsidP="00F951AB">
      <w:pPr>
        <w:rPr>
          <w:rFonts w:asciiTheme="minorEastAsia" w:hAnsiTheme="minorEastAsia"/>
          <w:b/>
          <w:bCs/>
          <w:color w:val="333333"/>
          <w:sz w:val="36"/>
          <w:szCs w:val="36"/>
          <w:shd w:val="clear" w:color="auto" w:fill="FFFFFF"/>
        </w:rPr>
      </w:pPr>
    </w:p>
    <w:p w:rsidR="00662A76" w:rsidRDefault="00662A76" w:rsidP="00662A76">
      <w:pPr>
        <w:widowControl/>
        <w:wordWrap/>
        <w:autoSpaceDE/>
        <w:autoSpaceDN/>
        <w:rPr>
          <w:rFonts w:ascii="HanSans" w:hAnsi="HanSans" w:hint="eastAsia"/>
          <w:b/>
          <w:bCs/>
          <w:color w:val="333333"/>
          <w:sz w:val="44"/>
          <w:szCs w:val="44"/>
          <w:shd w:val="clear" w:color="auto" w:fill="FFFFFF"/>
        </w:rPr>
      </w:pPr>
    </w:p>
    <w:p w:rsidR="00662A76" w:rsidRPr="00662A76" w:rsidRDefault="00662A76" w:rsidP="00662A76">
      <w:pPr>
        <w:widowControl/>
        <w:wordWrap/>
        <w:autoSpaceDE/>
        <w:autoSpaceDN/>
        <w:rPr>
          <w:rFonts w:ascii="HanSans" w:hAnsi="HanSans" w:hint="eastAsia"/>
          <w:b/>
          <w:bCs/>
          <w:color w:val="333333"/>
          <w:sz w:val="44"/>
          <w:szCs w:val="44"/>
          <w:shd w:val="clear" w:color="auto" w:fill="FFFFFF"/>
        </w:rPr>
      </w:pPr>
    </w:p>
    <w:sectPr w:rsidR="00662A76" w:rsidRPr="00662A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anSans">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473E2"/>
    <w:multiLevelType w:val="hybridMultilevel"/>
    <w:tmpl w:val="1F1A6F58"/>
    <w:lvl w:ilvl="0" w:tplc="1E5E53D8">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EF17F84"/>
    <w:multiLevelType w:val="hybridMultilevel"/>
    <w:tmpl w:val="6722100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4143354"/>
    <w:multiLevelType w:val="hybridMultilevel"/>
    <w:tmpl w:val="1C92595E"/>
    <w:lvl w:ilvl="0" w:tplc="4A2E5AA6">
      <w:start w:val="1"/>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3B392E1F"/>
    <w:multiLevelType w:val="hybridMultilevel"/>
    <w:tmpl w:val="29E0DF34"/>
    <w:lvl w:ilvl="0" w:tplc="DB001ED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3206EE0"/>
    <w:multiLevelType w:val="hybridMultilevel"/>
    <w:tmpl w:val="D6DAFF3A"/>
    <w:lvl w:ilvl="0" w:tplc="7B5AA1C0">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BF17D6"/>
    <w:multiLevelType w:val="hybridMultilevel"/>
    <w:tmpl w:val="4E60193A"/>
    <w:lvl w:ilvl="0" w:tplc="04090013">
      <w:start w:val="1"/>
      <w:numFmt w:val="upperRoman"/>
      <w:lvlText w:val="%1."/>
      <w:lvlJc w:val="left"/>
      <w:pPr>
        <w:ind w:left="1732" w:hanging="400"/>
      </w:pPr>
    </w:lvl>
    <w:lvl w:ilvl="1" w:tplc="04090019" w:tentative="1">
      <w:start w:val="1"/>
      <w:numFmt w:val="upperLetter"/>
      <w:lvlText w:val="%2."/>
      <w:lvlJc w:val="left"/>
      <w:pPr>
        <w:ind w:left="2132" w:hanging="400"/>
      </w:pPr>
    </w:lvl>
    <w:lvl w:ilvl="2" w:tplc="0409001B" w:tentative="1">
      <w:start w:val="1"/>
      <w:numFmt w:val="lowerRoman"/>
      <w:lvlText w:val="%3."/>
      <w:lvlJc w:val="right"/>
      <w:pPr>
        <w:ind w:left="2532" w:hanging="400"/>
      </w:pPr>
    </w:lvl>
    <w:lvl w:ilvl="3" w:tplc="0409000F" w:tentative="1">
      <w:start w:val="1"/>
      <w:numFmt w:val="decimal"/>
      <w:lvlText w:val="%4."/>
      <w:lvlJc w:val="left"/>
      <w:pPr>
        <w:ind w:left="2932" w:hanging="400"/>
      </w:pPr>
    </w:lvl>
    <w:lvl w:ilvl="4" w:tplc="04090019" w:tentative="1">
      <w:start w:val="1"/>
      <w:numFmt w:val="upperLetter"/>
      <w:lvlText w:val="%5."/>
      <w:lvlJc w:val="left"/>
      <w:pPr>
        <w:ind w:left="3332" w:hanging="400"/>
      </w:pPr>
    </w:lvl>
    <w:lvl w:ilvl="5" w:tplc="0409001B" w:tentative="1">
      <w:start w:val="1"/>
      <w:numFmt w:val="lowerRoman"/>
      <w:lvlText w:val="%6."/>
      <w:lvlJc w:val="right"/>
      <w:pPr>
        <w:ind w:left="3732" w:hanging="400"/>
      </w:pPr>
    </w:lvl>
    <w:lvl w:ilvl="6" w:tplc="0409000F" w:tentative="1">
      <w:start w:val="1"/>
      <w:numFmt w:val="decimal"/>
      <w:lvlText w:val="%7."/>
      <w:lvlJc w:val="left"/>
      <w:pPr>
        <w:ind w:left="4132" w:hanging="400"/>
      </w:pPr>
    </w:lvl>
    <w:lvl w:ilvl="7" w:tplc="04090019" w:tentative="1">
      <w:start w:val="1"/>
      <w:numFmt w:val="upperLetter"/>
      <w:lvlText w:val="%8."/>
      <w:lvlJc w:val="left"/>
      <w:pPr>
        <w:ind w:left="4532" w:hanging="400"/>
      </w:pPr>
    </w:lvl>
    <w:lvl w:ilvl="8" w:tplc="0409001B" w:tentative="1">
      <w:start w:val="1"/>
      <w:numFmt w:val="lowerRoman"/>
      <w:lvlText w:val="%9."/>
      <w:lvlJc w:val="right"/>
      <w:pPr>
        <w:ind w:left="4932" w:hanging="40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37"/>
    <w:rsid w:val="000200EB"/>
    <w:rsid w:val="00251093"/>
    <w:rsid w:val="00263837"/>
    <w:rsid w:val="002676E0"/>
    <w:rsid w:val="003C174A"/>
    <w:rsid w:val="00473C3C"/>
    <w:rsid w:val="0054348A"/>
    <w:rsid w:val="00571C5C"/>
    <w:rsid w:val="00662A76"/>
    <w:rsid w:val="0068446A"/>
    <w:rsid w:val="007D2487"/>
    <w:rsid w:val="008914DF"/>
    <w:rsid w:val="00BE2D29"/>
    <w:rsid w:val="00C72E7C"/>
    <w:rsid w:val="00D80448"/>
    <w:rsid w:val="00F951AB"/>
    <w:rsid w:val="00FD46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25025-E7E8-4356-B6D7-DCDCA75A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63837"/>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3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263837"/>
    <w:rPr>
      <w:rFonts w:asciiTheme="majorHAnsi" w:eastAsiaTheme="majorEastAsia" w:hAnsiTheme="majorHAnsi" w:cstheme="majorBidi"/>
      <w:sz w:val="28"/>
      <w:szCs w:val="28"/>
    </w:rPr>
  </w:style>
  <w:style w:type="paragraph" w:styleId="a4">
    <w:name w:val="List Paragraph"/>
    <w:basedOn w:val="a"/>
    <w:uiPriority w:val="34"/>
    <w:qFormat/>
    <w:rsid w:val="00263837"/>
    <w:pPr>
      <w:ind w:leftChars="400" w:left="800"/>
    </w:pPr>
  </w:style>
  <w:style w:type="paragraph" w:styleId="a5">
    <w:name w:val="No Spacing"/>
    <w:uiPriority w:val="1"/>
    <w:qFormat/>
    <w:rsid w:val="00251093"/>
    <w:pPr>
      <w:widowControl w:val="0"/>
      <w:wordWrap w:val="0"/>
      <w:autoSpaceDE w:val="0"/>
      <w:autoSpaceDN w:val="0"/>
      <w:spacing w:after="0" w:line="240" w:lineRule="auto"/>
    </w:pPr>
  </w:style>
  <w:style w:type="paragraph" w:styleId="a6">
    <w:name w:val="Normal (Web)"/>
    <w:basedOn w:val="a"/>
    <w:uiPriority w:val="99"/>
    <w:semiHidden/>
    <w:unhideWhenUsed/>
    <w:rsid w:val="00FD46D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416B-30EB-46AB-9F95-71E4275C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138</Words>
  <Characters>792</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백화랑</dc:creator>
  <cp:keywords/>
  <dc:description/>
  <cp:lastModifiedBy>GG201305000012</cp:lastModifiedBy>
  <cp:revision>6</cp:revision>
  <dcterms:created xsi:type="dcterms:W3CDTF">2019-06-20T15:00:00Z</dcterms:created>
  <dcterms:modified xsi:type="dcterms:W3CDTF">2019-06-21T01:31:00Z</dcterms:modified>
</cp:coreProperties>
</file>