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3C5949" w:rsidP="003C5949">
      <w:pPr>
        <w:pStyle w:val="Title"/>
        <w:pBdr>
          <w:bottom w:val="single" w:sz="4" w:space="1" w:color="auto"/>
        </w:pBdr>
      </w:pPr>
      <w:r>
        <w:t>Risico analyse</w:t>
      </w:r>
    </w:p>
    <w:p w:rsidR="003C5949" w:rsidRDefault="003C5949" w:rsidP="003C5949">
      <w:pPr>
        <w:pStyle w:val="Heading1"/>
      </w:pPr>
      <w:bookmarkStart w:id="0" w:name="_GoBack"/>
      <w:bookmarkEnd w:id="0"/>
      <w:r>
        <w:t>Applicatielaag</w:t>
      </w:r>
    </w:p>
    <w:p w:rsidR="003C5949" w:rsidRDefault="003C5949" w:rsidP="003C5949">
      <w:r>
        <w:t>Applicatie laag DDOS-aanvallen $https://conference.apnic.net/data/37/l7ddos_apricot_1393257782.pdf$</w:t>
      </w:r>
    </w:p>
    <w:p w:rsidR="003C5949" w:rsidRDefault="003C5949" w:rsidP="003C5949">
      <w:r>
        <w:t>$https://www.youtube.com/watch?v=BYKnBki2WTc$</w:t>
      </w:r>
    </w:p>
    <w:p w:rsidR="003C5949" w:rsidRDefault="003C5949" w:rsidP="003C5949"/>
    <w:p w:rsidR="003C5949" w:rsidRDefault="003C5949" w:rsidP="003C5949">
      <w:r>
        <w:t xml:space="preserve">layer 4 ddos = 100 gebruikers leggen 1 site plat (veel gebruikers met 1 doelwit) al de bandbreedte wordt gebruikt. low orbit ion canon, </w:t>
      </w:r>
    </w:p>
    <w:p w:rsidR="003C5949" w:rsidRDefault="003C5949" w:rsidP="003C5949">
      <w:r>
        <w:t>layer 7 dos = 1 gebruiker legt site plat</w:t>
      </w:r>
    </w:p>
    <w:p w:rsidR="003C5949" w:rsidRDefault="003C5949" w:rsidP="003C5949"/>
    <w:p w:rsidR="003C5949" w:rsidRDefault="003C5949" w:rsidP="003C5949">
      <w:r>
        <w:t>vb. R-U-Dead-Yet, niet complete dingen sturen naar IIS, maakt de server unavailble $https://www.youtube.com/watch?v=k1o9Ya8qxlU$    $https://code.google.com/p/r-u-dead-yet/$</w:t>
      </w:r>
    </w:p>
    <w:p w:rsidR="003C5949" w:rsidRDefault="003C5949" w:rsidP="003C5949">
      <w:r>
        <w:t>XerXes DOs, lokale host maakt aanvalt en is anoniem en geen firewall kan beveiligen $http://www.securitytube.net/video/7530$</w:t>
      </w:r>
    </w:p>
    <w:p w:rsidR="003C5949" w:rsidRPr="003C5949" w:rsidRDefault="003C5949" w:rsidP="003C5949">
      <w:r>
        <w:t>SQL Injectie = $https://www.acunetix.com/websitesecurity/sql-injection/$</w:t>
      </w:r>
    </w:p>
    <w:sectPr w:rsidR="003C5949" w:rsidRPr="003C5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DE"/>
    <w:rsid w:val="003C5949"/>
    <w:rsid w:val="006820DE"/>
    <w:rsid w:val="008C4B79"/>
    <w:rsid w:val="00C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A978D-FF28-484D-BE45-203488AC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</cp:revision>
  <dcterms:created xsi:type="dcterms:W3CDTF">2015-05-21T13:41:00Z</dcterms:created>
  <dcterms:modified xsi:type="dcterms:W3CDTF">2015-05-21T13:42:00Z</dcterms:modified>
</cp:coreProperties>
</file>