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11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Domeincontroller en webserver apart doen!</w:t>
      </w:r>
    </w:p>
    <w:p w:rsidR="001F2FE8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Newpage overal wegdoen</w:t>
      </w:r>
    </w:p>
    <w:p w:rsidR="00A35C34" w:rsidRDefault="00A35C34">
      <w:r w:rsidRPr="002271CC">
        <w:rPr>
          <w:highlight w:val="green"/>
        </w:rPr>
        <w:t>-Voorkennis en onderzoek mag weg, is literatuurstudie</w:t>
      </w:r>
    </w:p>
    <w:p w:rsidR="00A35C34" w:rsidRDefault="00A35C34">
      <w:r w:rsidRPr="002271CC">
        <w:rPr>
          <w:highlight w:val="green"/>
        </w:rPr>
        <w:t>- Tekening van de situatie en testopstelling als beginpunt voor “opzetten testomgeving”</w:t>
      </w:r>
    </w:p>
    <w:p w:rsidR="00A91BE3" w:rsidRDefault="00A91BE3">
      <w:r w:rsidRPr="00B554E5">
        <w:rPr>
          <w:highlight w:val="green"/>
        </w:rPr>
        <w:t>- aanhalingstekens sluiten is een spatie tussen zetten, kijk pdf voor voorbeelden (3.1 inloggen o.a)</w:t>
      </w:r>
    </w:p>
    <w:p w:rsidR="00606B98" w:rsidRDefault="00F37ACD">
      <w:r w:rsidRPr="00473D41">
        <w:rPr>
          <w:highlight w:val="green"/>
        </w:rPr>
        <w:t xml:space="preserve">- </w:t>
      </w:r>
      <w:r w:rsidR="00C555FB" w:rsidRPr="00473D41">
        <w:rPr>
          <w:highlight w:val="green"/>
        </w:rPr>
        <w:t xml:space="preserve">Best practice firewall uitbreiden!!!! </w:t>
      </w:r>
      <w:hyperlink r:id="rId5" w:history="1">
        <w:r w:rsidR="00A45336" w:rsidRPr="00473D41">
          <w:rPr>
            <w:rStyle w:val="Hyperlink"/>
            <w:highlight w:val="green"/>
          </w:rPr>
          <w:t>http://www.rackspace.com/knowledge_center/article/managing-the-windows-server-2012-firewall</w:t>
        </w:r>
      </w:hyperlink>
    </w:p>
    <w:p w:rsidR="00E8305C" w:rsidRDefault="00E8305C">
      <w:r w:rsidRPr="007C3AAC">
        <w:rPr>
          <w:highlight w:val="green"/>
        </w:rPr>
        <w:t xml:space="preserve">- Hydra is een zeer gekende tool die wordt gebruikt op een Kali-machine. </w:t>
      </w:r>
      <w:r w:rsidRPr="007C3AAC">
        <w:rPr>
          <w:highlight w:val="green"/>
        </w:rPr>
        <w:sym w:font="Wingdings" w:char="F0E0"/>
      </w:r>
      <w:r w:rsidRPr="007C3AAC">
        <w:rPr>
          <w:highlight w:val="green"/>
        </w:rPr>
        <w:t xml:space="preserve"> bewijs?</w:t>
      </w:r>
    </w:p>
    <w:p w:rsidR="00E8305C" w:rsidRDefault="00E8305C">
      <w:r w:rsidRPr="002271CC">
        <w:rPr>
          <w:highlight w:val="green"/>
        </w:rPr>
        <w:t>- Wat is een kali-machine? Nog uittypen!!!</w:t>
      </w:r>
    </w:p>
    <w:p w:rsidR="007C7953" w:rsidRDefault="00216907">
      <w:r w:rsidRPr="00A5526C">
        <w:rPr>
          <w:highlight w:val="green"/>
        </w:rPr>
        <w:t>- risico analyse!!!!!</w:t>
      </w:r>
      <w:r w:rsidR="002564FD" w:rsidRPr="00A5526C">
        <w:rPr>
          <w:highlight w:val="green"/>
        </w:rPr>
        <w:t xml:space="preserve"> Duidelijk </w:t>
      </w:r>
      <w:r w:rsidR="008E1903" w:rsidRPr="00A5526C">
        <w:rPr>
          <w:highlight w:val="green"/>
        </w:rPr>
        <w:t>verschil webserver en DC</w:t>
      </w:r>
      <w:r w:rsidR="007354BD">
        <w:br/>
      </w:r>
      <w:r w:rsidR="007354BD">
        <w:tab/>
      </w:r>
      <w:r w:rsidR="007354BD" w:rsidRPr="007354BD">
        <w:rPr>
          <w:highlight w:val="green"/>
        </w:rPr>
        <w:t>- Nmap (netwerk scannen)</w:t>
      </w:r>
      <w:r w:rsidR="007354BD">
        <w:br/>
      </w:r>
      <w:r w:rsidR="007354BD">
        <w:tab/>
      </w:r>
      <w:r w:rsidR="007354BD" w:rsidRPr="00A5526C">
        <w:rPr>
          <w:highlight w:val="green"/>
        </w:rPr>
        <w:t xml:space="preserve">- </w:t>
      </w:r>
      <w:r w:rsidR="00836CA5" w:rsidRPr="00A5526C">
        <w:rPr>
          <w:highlight w:val="green"/>
        </w:rPr>
        <w:t>Nessus</w:t>
      </w:r>
      <w:r w:rsidR="007354BD" w:rsidRPr="00A5526C">
        <w:rPr>
          <w:highlight w:val="green"/>
        </w:rPr>
        <w:t xml:space="preserve"> (vulnerability scanner)</w:t>
      </w:r>
      <w:r w:rsidR="007C7953">
        <w:br/>
      </w:r>
      <w:r w:rsidR="007C7953">
        <w:tab/>
        <w:t>- Wireshark (packet capture tools)</w:t>
      </w:r>
      <w:r w:rsidR="00EF0A44">
        <w:t xml:space="preserve"> (blz 114-1</w:t>
      </w:r>
      <w:r w:rsidR="0099279C">
        <w:t>16)</w:t>
      </w:r>
    </w:p>
    <w:p w:rsidR="002E3EC6" w:rsidRDefault="002E3EC6">
      <w:r w:rsidRPr="00601970">
        <w:rPr>
          <w:highlight w:val="green"/>
        </w:rPr>
        <w:t>-</w:t>
      </w:r>
      <w:r w:rsidR="00016707" w:rsidRPr="00601970">
        <w:rPr>
          <w:highlight w:val="green"/>
        </w:rPr>
        <w:t xml:space="preserve"> </w:t>
      </w:r>
      <w:r w:rsidRPr="00601970">
        <w:rPr>
          <w:highlight w:val="green"/>
        </w:rPr>
        <w:t>Bedreigingen vo</w:t>
      </w:r>
      <w:r w:rsidR="001E6053" w:rsidRPr="00601970">
        <w:rPr>
          <w:highlight w:val="green"/>
        </w:rPr>
        <w:t>l</w:t>
      </w:r>
      <w:r w:rsidRPr="00601970">
        <w:rPr>
          <w:highlight w:val="green"/>
        </w:rPr>
        <w:t>gens OSI-model</w:t>
      </w:r>
      <w:r>
        <w:t xml:space="preserve"> </w:t>
      </w:r>
    </w:p>
    <w:p w:rsidR="008E56F3" w:rsidRDefault="00F41343">
      <w:r w:rsidRPr="0031777D">
        <w:rPr>
          <w:highlight w:val="green"/>
        </w:rPr>
        <w:t>-In jabref overal bibtexkey aanmaken</w:t>
      </w:r>
      <w:r>
        <w:t xml:space="preserve"> </w:t>
      </w:r>
    </w:p>
    <w:p w:rsidR="00F41343" w:rsidRDefault="008E56F3">
      <w:r>
        <w:t xml:space="preserve">- </w:t>
      </w:r>
      <w:r w:rsidR="00E367AB">
        <w:t>via /cite /citep</w:t>
      </w:r>
      <w:r>
        <w:t xml:space="preserve"> toevoegen aan document</w:t>
      </w:r>
    </w:p>
    <w:p w:rsidR="00D32082" w:rsidRDefault="00D32082">
      <w:r w:rsidRPr="00F4689A">
        <w:rPr>
          <w:highlight w:val="green"/>
        </w:rPr>
        <w:t>- probleemstelling aanpassen</w:t>
      </w:r>
    </w:p>
    <w:p w:rsidR="00751FA0" w:rsidRDefault="004B63F0">
      <w:r w:rsidRPr="004B14EA">
        <w:rPr>
          <w:highlight w:val="yellow"/>
        </w:rPr>
        <w:t>- sql injection toevoegen</w:t>
      </w:r>
      <w:r w:rsidR="007354BD" w:rsidRPr="004B14EA">
        <w:rPr>
          <w:highlight w:val="yellow"/>
        </w:rPr>
        <w:t xml:space="preserve"> aanvallen</w:t>
      </w:r>
      <w:r w:rsidR="003F6778" w:rsidRPr="004B14EA">
        <w:rPr>
          <w:highlight w:val="yellow"/>
        </w:rPr>
        <w:t xml:space="preserve"> (application)</w:t>
      </w:r>
      <w:r w:rsidR="004B14EA" w:rsidRPr="004B14EA">
        <w:rPr>
          <w:highlight w:val="yellow"/>
        </w:rPr>
        <w:t xml:space="preserve"> </w:t>
      </w:r>
      <w:hyperlink r:id="rId6" w:history="1">
        <w:r w:rsidR="004B14EA" w:rsidRPr="004B14EA">
          <w:rPr>
            <w:rStyle w:val="Hyperlink"/>
            <w:highlight w:val="yellow"/>
          </w:rPr>
          <w:t>http://www.cisco.com/web/about/security/intelligence/sql_injection.html</w:t>
        </w:r>
      </w:hyperlink>
      <w:r w:rsidR="004B14EA" w:rsidRPr="004B14EA">
        <w:rPr>
          <w:highlight w:val="yellow"/>
        </w:rPr>
        <w:t xml:space="preserve"> (bescherming en preventie)</w:t>
      </w:r>
      <w:r w:rsidR="00EF0A44">
        <w:t xml:space="preserve"> </w:t>
      </w:r>
      <w:hyperlink r:id="rId7" w:history="1">
        <w:r w:rsidR="00EF0A44" w:rsidRPr="003626CE">
          <w:rPr>
            <w:rStyle w:val="Hyperlink"/>
          </w:rPr>
          <w:t>https://msdn.microsoft.com/en-us/library/ms998271.aspx</w:t>
        </w:r>
      </w:hyperlink>
      <w:r w:rsidR="00EF0A44">
        <w:t xml:space="preserve"> </w:t>
      </w:r>
    </w:p>
    <w:p w:rsidR="004B63F0" w:rsidRDefault="004B63F0">
      <w:r>
        <w:t>- logs automatisch</w:t>
      </w:r>
      <w:r w:rsidR="00CA417E">
        <w:br/>
      </w:r>
      <w:r w:rsidR="00CA417E">
        <w:tab/>
        <w:t>-Foutieve inlogpogingen</w:t>
      </w:r>
    </w:p>
    <w:p w:rsidR="004B63F0" w:rsidRDefault="004B63F0">
      <w:r>
        <w:t>- logs handmatig</w:t>
      </w:r>
      <w:r w:rsidR="00CA417E">
        <w:br/>
      </w:r>
      <w:r w:rsidR="00CA417E">
        <w:tab/>
        <w:t>-Geblokeerde accounts</w:t>
      </w:r>
      <w:r w:rsidR="0087006F">
        <w:t xml:space="preserve"> (powershell scriptje)</w:t>
      </w:r>
      <w:bookmarkStart w:id="0" w:name="_GoBack"/>
      <w:bookmarkEnd w:id="0"/>
      <w:r w:rsidR="00CA417E">
        <w:br/>
      </w:r>
      <w:r w:rsidR="00CA417E">
        <w:tab/>
      </w:r>
      <w:r w:rsidR="00CA417E" w:rsidRPr="008043EC">
        <w:rPr>
          <w:highlight w:val="green"/>
        </w:rPr>
        <w:t>-Malware</w:t>
      </w:r>
    </w:p>
    <w:p w:rsidR="006450DA" w:rsidRDefault="00436DE9">
      <w:r w:rsidRPr="009F2268">
        <w:rPr>
          <w:highlight w:val="yellow"/>
        </w:rPr>
        <w:t xml:space="preserve">- </w:t>
      </w:r>
      <w:r w:rsidR="009F2268" w:rsidRPr="009F2268">
        <w:rPr>
          <w:highlight w:val="yellow"/>
        </w:rPr>
        <w:t>Malware</w:t>
      </w:r>
      <w:r w:rsidR="009F2268">
        <w:br/>
      </w:r>
      <w:r w:rsidR="009F2268">
        <w:tab/>
      </w:r>
      <w:r w:rsidR="009F2268" w:rsidRPr="00083CC7">
        <w:rPr>
          <w:highlight w:val="green"/>
        </w:rPr>
        <w:t>- Virus</w:t>
      </w:r>
      <w:r w:rsidR="009F2268">
        <w:br/>
      </w:r>
      <w:r w:rsidR="009F2268">
        <w:tab/>
        <w:t>- Keylogger</w:t>
      </w:r>
      <w:r w:rsidR="006450DA">
        <w:br/>
      </w:r>
      <w:r w:rsidR="006450DA">
        <w:tab/>
        <w:t>- usb?</w:t>
      </w:r>
    </w:p>
    <w:p w:rsidR="003534EB" w:rsidRDefault="003534EB">
      <w:r w:rsidRPr="00F5439F">
        <w:rPr>
          <w:highlight w:val="green"/>
        </w:rPr>
        <w:t>- Afbeelding voorzien van bijschrift en nummering</w:t>
      </w:r>
    </w:p>
    <w:p w:rsidR="00B90C51" w:rsidRDefault="00B90C51">
      <w:r>
        <w:t>-Tekst nalezen en formeel maken!!! (je, ik, we eruit halen)</w:t>
      </w:r>
    </w:p>
    <w:p w:rsidR="00473D41" w:rsidRDefault="00473D41">
      <w:r>
        <w:t>-Opzetten webserver kan uitgebreider</w:t>
      </w:r>
    </w:p>
    <w:p w:rsidR="003B7D2C" w:rsidRDefault="001276DA">
      <w:r w:rsidRPr="003B7D2C">
        <w:rPr>
          <w:highlight w:val="yellow"/>
        </w:rPr>
        <w:t>-inleiding</w:t>
      </w:r>
      <w:r w:rsidR="006805CE" w:rsidRPr="003B7D2C">
        <w:rPr>
          <w:highlight w:val="yellow"/>
        </w:rPr>
        <w:br/>
      </w:r>
      <w:r w:rsidR="006805CE" w:rsidRPr="003B7D2C">
        <w:rPr>
          <w:highlight w:val="yellow"/>
        </w:rPr>
        <w:tab/>
        <w:t>- quotes toevoegen en tekst van quotes typen (over die aanvallen die ik ga bespreken)</w:t>
      </w:r>
      <w:r w:rsidR="003B7D2C">
        <w:br/>
      </w:r>
      <w:r w:rsidR="003B7D2C">
        <w:tab/>
        <w:t>- Inleiding langer maken.?</w:t>
      </w:r>
    </w:p>
    <w:p w:rsidR="00751FA0" w:rsidRDefault="001276DA">
      <w:r>
        <w:t>-conclusie</w:t>
      </w:r>
    </w:p>
    <w:p w:rsidR="001276DA" w:rsidRDefault="001276DA"/>
    <w:p w:rsidR="001276DA" w:rsidRDefault="001276DA"/>
    <w:p w:rsidR="001276DA" w:rsidRDefault="001276DA"/>
    <w:p w:rsidR="0031305E" w:rsidRDefault="0031305E"/>
    <w:p w:rsidR="0031305E" w:rsidRDefault="0031305E" w:rsidP="0031305E">
      <w:pPr>
        <w:pStyle w:val="Title"/>
      </w:pPr>
      <w:r>
        <w:t>VRAGEN BERT</w:t>
      </w:r>
    </w:p>
    <w:p w:rsidR="0031305E" w:rsidRPr="005C1B96" w:rsidRDefault="0031305E" w:rsidP="0031305E">
      <w:pPr>
        <w:pStyle w:val="ListParagraph"/>
        <w:numPr>
          <w:ilvl w:val="0"/>
          <w:numId w:val="1"/>
        </w:numPr>
        <w:rPr>
          <w:highlight w:val="green"/>
        </w:rPr>
      </w:pPr>
      <w:r w:rsidRPr="005C1B96">
        <w:rPr>
          <w:highlight w:val="green"/>
        </w:rPr>
        <w:t>Hydra cite werkt niet (Wilde2013) en geeft vraagteken.</w:t>
      </w:r>
    </w:p>
    <w:sectPr w:rsidR="0031305E" w:rsidRPr="005C1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96B49"/>
    <w:multiLevelType w:val="hybridMultilevel"/>
    <w:tmpl w:val="16F618E0"/>
    <w:lvl w:ilvl="0" w:tplc="3C9238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F3"/>
    <w:rsid w:val="00016707"/>
    <w:rsid w:val="00083CC7"/>
    <w:rsid w:val="001276DA"/>
    <w:rsid w:val="001E6053"/>
    <w:rsid w:val="001F2FE8"/>
    <w:rsid w:val="00216907"/>
    <w:rsid w:val="00226161"/>
    <w:rsid w:val="002271CC"/>
    <w:rsid w:val="002564FD"/>
    <w:rsid w:val="002E3EC6"/>
    <w:rsid w:val="0031305E"/>
    <w:rsid w:val="0031777D"/>
    <w:rsid w:val="003534EB"/>
    <w:rsid w:val="003B7D2C"/>
    <w:rsid w:val="003F6778"/>
    <w:rsid w:val="00436DE9"/>
    <w:rsid w:val="00473D41"/>
    <w:rsid w:val="004B14EA"/>
    <w:rsid w:val="004B63F0"/>
    <w:rsid w:val="004E4299"/>
    <w:rsid w:val="00501B00"/>
    <w:rsid w:val="0058071C"/>
    <w:rsid w:val="005C1B96"/>
    <w:rsid w:val="00601970"/>
    <w:rsid w:val="00606B98"/>
    <w:rsid w:val="006310C6"/>
    <w:rsid w:val="006450DA"/>
    <w:rsid w:val="006805CE"/>
    <w:rsid w:val="007354BD"/>
    <w:rsid w:val="00747D37"/>
    <w:rsid w:val="00751FA0"/>
    <w:rsid w:val="007869A9"/>
    <w:rsid w:val="007C3AAC"/>
    <w:rsid w:val="007C7953"/>
    <w:rsid w:val="008043EC"/>
    <w:rsid w:val="00836CA5"/>
    <w:rsid w:val="0087006F"/>
    <w:rsid w:val="008C4B79"/>
    <w:rsid w:val="008E1903"/>
    <w:rsid w:val="008E56F3"/>
    <w:rsid w:val="0099279C"/>
    <w:rsid w:val="009F2268"/>
    <w:rsid w:val="00A35C34"/>
    <w:rsid w:val="00A45336"/>
    <w:rsid w:val="00A5526C"/>
    <w:rsid w:val="00A91BE3"/>
    <w:rsid w:val="00B554E5"/>
    <w:rsid w:val="00B90C51"/>
    <w:rsid w:val="00BD3EF3"/>
    <w:rsid w:val="00C52761"/>
    <w:rsid w:val="00C53083"/>
    <w:rsid w:val="00C555FB"/>
    <w:rsid w:val="00CA417E"/>
    <w:rsid w:val="00D32082"/>
    <w:rsid w:val="00E367AB"/>
    <w:rsid w:val="00E8305C"/>
    <w:rsid w:val="00EF0A44"/>
    <w:rsid w:val="00F37ACD"/>
    <w:rsid w:val="00F41343"/>
    <w:rsid w:val="00F4689A"/>
    <w:rsid w:val="00F5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C938C-4BA4-4B78-8F18-B207F5F2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3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B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s998271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co.com/web/about/security/intelligence/sql_injection.html" TargetMode="External"/><Relationship Id="rId5" Type="http://schemas.openxmlformats.org/officeDocument/2006/relationships/hyperlink" Target="http://www.rackspace.com/knowledge_center/article/managing-the-windows-server-2012-firew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56</cp:revision>
  <dcterms:created xsi:type="dcterms:W3CDTF">2015-04-28T10:53:00Z</dcterms:created>
  <dcterms:modified xsi:type="dcterms:W3CDTF">2015-05-13T14:08:00Z</dcterms:modified>
</cp:coreProperties>
</file>