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EF8F7C" w14:textId="77777777" w:rsidR="00173211" w:rsidRP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caps/>
          <w:sz w:val="24"/>
          <w:szCs w:val="24"/>
        </w:rPr>
      </w:pPr>
      <w:r w:rsidRPr="00173211">
        <w:rPr>
          <w:rFonts w:ascii="Times New Roman" w:hAnsi="Times New Roman" w:cs="Times New Roman"/>
          <w:caps/>
          <w:sz w:val="24"/>
          <w:szCs w:val="24"/>
        </w:rPr>
        <w:t>Министерство науки и высшего образования Российской Федерации</w:t>
      </w:r>
    </w:p>
    <w:p w14:paraId="0E6076A5" w14:textId="77777777" w:rsidR="00173211" w:rsidRP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73211"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</w:t>
      </w:r>
    </w:p>
    <w:p w14:paraId="25B44F51" w14:textId="77777777" w:rsidR="0010030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173211"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14:paraId="115392D2" w14:textId="77777777" w:rsidR="00173211" w:rsidRP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73211">
        <w:rPr>
          <w:rFonts w:ascii="Times New Roman" w:hAnsi="Times New Roman" w:cs="Times New Roman"/>
          <w:b/>
          <w:bCs/>
          <w:sz w:val="28"/>
          <w:szCs w:val="28"/>
        </w:rPr>
        <w:t>«КУБАНСКИЙ ГОСУДАРСТВЕННЫЙ УНИВЕРСИТЕТ»</w:t>
      </w:r>
    </w:p>
    <w:p w14:paraId="4E344533" w14:textId="77777777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73211">
        <w:rPr>
          <w:rFonts w:ascii="Times New Roman" w:hAnsi="Times New Roman" w:cs="Times New Roman"/>
          <w:b/>
          <w:bCs/>
          <w:sz w:val="28"/>
          <w:szCs w:val="28"/>
        </w:rPr>
        <w:t>(ФГБОУ ВО «</w:t>
      </w:r>
      <w:proofErr w:type="spellStart"/>
      <w:r w:rsidRPr="00173211">
        <w:rPr>
          <w:rFonts w:ascii="Times New Roman" w:hAnsi="Times New Roman" w:cs="Times New Roman"/>
          <w:b/>
          <w:bCs/>
          <w:sz w:val="28"/>
          <w:szCs w:val="28"/>
        </w:rPr>
        <w:t>КубГУ</w:t>
      </w:r>
      <w:proofErr w:type="spellEnd"/>
      <w:r w:rsidRPr="00173211">
        <w:rPr>
          <w:rFonts w:ascii="Times New Roman" w:hAnsi="Times New Roman" w:cs="Times New Roman"/>
          <w:b/>
          <w:bCs/>
          <w:sz w:val="28"/>
          <w:szCs w:val="28"/>
        </w:rPr>
        <w:t>»)</w:t>
      </w:r>
    </w:p>
    <w:p w14:paraId="464F973C" w14:textId="77777777" w:rsidR="00173211" w:rsidRP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669AD3D" w14:textId="77777777" w:rsidR="00173211" w:rsidRP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73211">
        <w:rPr>
          <w:rFonts w:ascii="Times New Roman" w:hAnsi="Times New Roman" w:cs="Times New Roman"/>
          <w:b/>
          <w:bCs/>
          <w:sz w:val="28"/>
          <w:szCs w:val="28"/>
        </w:rPr>
        <w:t>Факультет компьютерных технологий и прикладной математики</w:t>
      </w:r>
    </w:p>
    <w:p w14:paraId="4F27F233" w14:textId="77777777" w:rsidR="00173211" w:rsidRP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73211">
        <w:rPr>
          <w:rFonts w:ascii="Times New Roman" w:hAnsi="Times New Roman" w:cs="Times New Roman"/>
          <w:b/>
          <w:bCs/>
          <w:sz w:val="28"/>
          <w:szCs w:val="28"/>
        </w:rPr>
        <w:t>Кафедра вычислительных технологий</w:t>
      </w:r>
    </w:p>
    <w:p w14:paraId="4A835DE0" w14:textId="77777777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CB541ED" w14:textId="77777777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0AEFBFC" w14:textId="77777777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405D90D" w14:textId="77777777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F648DC8" w14:textId="77777777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FA00521" w14:textId="513EEFC8" w:rsidR="00173211" w:rsidRPr="00B52042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4791C"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</w:t>
      </w:r>
      <w:r w:rsidR="00E72CA6">
        <w:rPr>
          <w:rFonts w:ascii="Times New Roman" w:hAnsi="Times New Roman" w:cs="Times New Roman"/>
          <w:b/>
          <w:bCs/>
          <w:sz w:val="28"/>
          <w:szCs w:val="28"/>
        </w:rPr>
        <w:t>5</w:t>
      </w:r>
    </w:p>
    <w:p w14:paraId="08F183CE" w14:textId="4F88A028" w:rsidR="00173211" w:rsidRPr="004F24E9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54791C">
        <w:rPr>
          <w:rFonts w:ascii="Times New Roman" w:hAnsi="Times New Roman" w:cs="Times New Roman"/>
          <w:b/>
          <w:bCs/>
          <w:sz w:val="28"/>
          <w:szCs w:val="28"/>
        </w:rPr>
        <w:t xml:space="preserve">Дисциплина: </w:t>
      </w:r>
      <w:r w:rsidR="004F24E9">
        <w:rPr>
          <w:rFonts w:ascii="Times New Roman" w:hAnsi="Times New Roman" w:cs="Times New Roman"/>
          <w:b/>
          <w:bCs/>
          <w:sz w:val="28"/>
          <w:szCs w:val="28"/>
        </w:rPr>
        <w:t>Обработка больших данных</w:t>
      </w:r>
    </w:p>
    <w:p w14:paraId="345A2DE2" w14:textId="77777777" w:rsidR="00173211" w:rsidRPr="00002209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29F0BD9" w14:textId="77777777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A964805" w14:textId="77777777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255A688" w14:textId="77777777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AE2A187" w14:textId="77777777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5B5DA8" w14:textId="77777777" w:rsidR="00173211" w:rsidRDefault="00173211" w:rsidP="00173211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755A387" w14:textId="7E543D6C" w:rsidR="00173211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Работу </w:t>
      </w:r>
      <w:r w:rsidRPr="0054791C">
        <w:rPr>
          <w:rFonts w:ascii="Times New Roman" w:hAnsi="Times New Roman" w:cs="Times New Roman"/>
          <w:sz w:val="28"/>
          <w:szCs w:val="28"/>
        </w:rPr>
        <w:t>выполнил</w:t>
      </w:r>
      <w:r w:rsidR="00601641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: _________________________________</w:t>
      </w:r>
      <w:r w:rsidR="0002080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</w:rPr>
        <w:t xml:space="preserve">_____ </w:t>
      </w:r>
      <w:r w:rsidR="00EC3046">
        <w:rPr>
          <w:rFonts w:ascii="Times New Roman" w:hAnsi="Times New Roman" w:cs="Times New Roman"/>
          <w:sz w:val="28"/>
          <w:szCs w:val="28"/>
        </w:rPr>
        <w:t>Д. Н.</w:t>
      </w:r>
      <w:r w:rsidR="006A07B4">
        <w:rPr>
          <w:rFonts w:ascii="Times New Roman" w:hAnsi="Times New Roman" w:cs="Times New Roman"/>
          <w:sz w:val="28"/>
          <w:szCs w:val="28"/>
        </w:rPr>
        <w:t xml:space="preserve"> </w:t>
      </w:r>
      <w:r w:rsidR="00095EC8">
        <w:rPr>
          <w:rFonts w:ascii="Times New Roman" w:hAnsi="Times New Roman" w:cs="Times New Roman"/>
          <w:sz w:val="28"/>
          <w:szCs w:val="28"/>
        </w:rPr>
        <w:t>Баева</w:t>
      </w:r>
    </w:p>
    <w:p w14:paraId="3B6F47B0" w14:textId="77777777" w:rsidR="00173211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371DF604" w14:textId="77777777" w:rsidR="00173211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1373D172" w14:textId="77777777" w:rsidR="00173211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5D36BBA8" w14:textId="77777777" w:rsidR="00173211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Направление подготовки: </w:t>
      </w:r>
      <w:r w:rsidRPr="00173211">
        <w:rPr>
          <w:rFonts w:ascii="Times New Roman" w:hAnsi="Times New Roman" w:cs="Times New Roman"/>
          <w:sz w:val="28"/>
          <w:szCs w:val="28"/>
          <w:u w:val="single"/>
        </w:rPr>
        <w:t>02.03.02 Фундаментальная информатика и информационные технологии</w:t>
      </w:r>
    </w:p>
    <w:p w14:paraId="17CA138B" w14:textId="77777777" w:rsidR="00173211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E5C8A79" w14:textId="77777777" w:rsidR="00173211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F3908AA" w14:textId="77777777" w:rsidR="00173211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A0E5140" w14:textId="77777777" w:rsidR="00173211" w:rsidRDefault="00173211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56756E" w14:textId="130705D9" w:rsidR="0054791C" w:rsidRDefault="008035EF" w:rsidP="00173211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02209">
        <w:rPr>
          <w:rFonts w:ascii="Times New Roman" w:hAnsi="Times New Roman" w:cs="Times New Roman"/>
          <w:sz w:val="28"/>
          <w:szCs w:val="28"/>
        </w:rPr>
        <w:t>Преподаватель</w:t>
      </w:r>
      <w:r w:rsidR="00173211" w:rsidRPr="00002209">
        <w:rPr>
          <w:rFonts w:ascii="Times New Roman" w:hAnsi="Times New Roman" w:cs="Times New Roman"/>
          <w:sz w:val="28"/>
          <w:szCs w:val="28"/>
        </w:rPr>
        <w:t>: _______________________</w:t>
      </w:r>
      <w:r w:rsidR="00020809">
        <w:rPr>
          <w:rFonts w:ascii="Times New Roman" w:hAnsi="Times New Roman" w:cs="Times New Roman"/>
          <w:sz w:val="28"/>
          <w:szCs w:val="28"/>
        </w:rPr>
        <w:t>___</w:t>
      </w:r>
      <w:r w:rsidR="00173211" w:rsidRPr="00002209">
        <w:rPr>
          <w:rFonts w:ascii="Times New Roman" w:hAnsi="Times New Roman" w:cs="Times New Roman"/>
          <w:sz w:val="28"/>
          <w:szCs w:val="28"/>
        </w:rPr>
        <w:t xml:space="preserve">_______________ </w:t>
      </w:r>
      <w:r w:rsidR="00095EC8">
        <w:rPr>
          <w:rFonts w:ascii="Times New Roman" w:hAnsi="Times New Roman" w:cs="Times New Roman"/>
          <w:sz w:val="28"/>
          <w:szCs w:val="28"/>
        </w:rPr>
        <w:t>В.</w:t>
      </w:r>
      <w:r w:rsidR="00EC3046">
        <w:rPr>
          <w:rFonts w:ascii="Times New Roman" w:hAnsi="Times New Roman" w:cs="Times New Roman"/>
          <w:sz w:val="28"/>
          <w:szCs w:val="28"/>
        </w:rPr>
        <w:t xml:space="preserve"> </w:t>
      </w:r>
      <w:r w:rsidR="00095EC8">
        <w:rPr>
          <w:rFonts w:ascii="Times New Roman" w:hAnsi="Times New Roman" w:cs="Times New Roman"/>
          <w:sz w:val="28"/>
          <w:szCs w:val="28"/>
        </w:rPr>
        <w:t>И.</w:t>
      </w:r>
      <w:r w:rsidR="00EC304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5EC8">
        <w:rPr>
          <w:rFonts w:ascii="Times New Roman" w:hAnsi="Times New Roman" w:cs="Times New Roman"/>
          <w:sz w:val="28"/>
          <w:szCs w:val="28"/>
        </w:rPr>
        <w:t>Шиян</w:t>
      </w:r>
      <w:proofErr w:type="spellEnd"/>
    </w:p>
    <w:p w14:paraId="728DA837" w14:textId="236B7F92" w:rsidR="006A07B4" w:rsidRDefault="00A37AAA" w:rsidP="006A07B4">
      <w:pPr>
        <w:shd w:val="clear" w:color="auto" w:fill="FFFFFF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6E9C7B4" w14:textId="02F2E1A4" w:rsidR="00347DD4" w:rsidRPr="00E72CA6" w:rsidRDefault="00347DD4" w:rsidP="006A07B4">
      <w:pPr>
        <w:shd w:val="clear" w:color="auto" w:fill="FFFFFF"/>
        <w:rPr>
          <w:rFonts w:ascii="Times New Roman" w:hAnsi="Times New Roman" w:cs="Times New Roman"/>
          <w:sz w:val="28"/>
          <w:szCs w:val="28"/>
        </w:rPr>
      </w:pPr>
      <w:r w:rsidRPr="00347DD4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Тема: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72CA6">
        <w:rPr>
          <w:rFonts w:ascii="Times New Roman" w:hAnsi="Times New Roman" w:cs="Times New Roman"/>
          <w:sz w:val="28"/>
          <w:szCs w:val="28"/>
        </w:rPr>
        <w:t xml:space="preserve">Изучение данных с </w:t>
      </w:r>
      <w:r w:rsidR="00E72CA6"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="00E72CA6" w:rsidRPr="00E72CA6">
        <w:rPr>
          <w:rFonts w:ascii="Times New Roman" w:hAnsi="Times New Roman" w:cs="Times New Roman"/>
          <w:sz w:val="28"/>
          <w:szCs w:val="28"/>
        </w:rPr>
        <w:t>-</w:t>
      </w:r>
      <w:r w:rsidR="00E72CA6">
        <w:rPr>
          <w:rFonts w:ascii="Times New Roman" w:hAnsi="Times New Roman" w:cs="Times New Roman"/>
          <w:sz w:val="28"/>
          <w:szCs w:val="28"/>
        </w:rPr>
        <w:t xml:space="preserve">страниц. Пакет </w:t>
      </w:r>
      <w:proofErr w:type="spellStart"/>
      <w:r w:rsidR="00E72CA6">
        <w:rPr>
          <w:rFonts w:ascii="Times New Roman" w:hAnsi="Times New Roman" w:cs="Times New Roman"/>
          <w:sz w:val="28"/>
          <w:szCs w:val="28"/>
          <w:lang w:val="en-US"/>
        </w:rPr>
        <w:t>rvest</w:t>
      </w:r>
      <w:proofErr w:type="spellEnd"/>
      <w:r w:rsidR="00E72CA6" w:rsidRPr="00E72CA6">
        <w:rPr>
          <w:rFonts w:ascii="Times New Roman" w:hAnsi="Times New Roman" w:cs="Times New Roman"/>
          <w:sz w:val="28"/>
          <w:szCs w:val="28"/>
        </w:rPr>
        <w:t>.</w:t>
      </w:r>
    </w:p>
    <w:p w14:paraId="5258C9D3" w14:textId="6CD85CC5" w:rsidR="00347DD4" w:rsidRPr="00E72CA6" w:rsidRDefault="00347DD4" w:rsidP="00E72CA6">
      <w:pPr>
        <w:shd w:val="clear" w:color="auto" w:fill="FFFFFF"/>
      </w:pPr>
      <w:r w:rsidRPr="00347DD4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 w:rsidRPr="00347DD4">
        <w:t xml:space="preserve"> </w:t>
      </w:r>
      <w:r w:rsidR="00E72CA6">
        <w:rPr>
          <w:rFonts w:ascii="Times New Roman" w:hAnsi="Times New Roman" w:cs="Times New Roman"/>
          <w:sz w:val="28"/>
          <w:szCs w:val="28"/>
        </w:rPr>
        <w:t>н</w:t>
      </w:r>
      <w:r w:rsidR="00E72CA6" w:rsidRPr="00E72CA6">
        <w:rPr>
          <w:rFonts w:ascii="Times New Roman" w:hAnsi="Times New Roman" w:cs="Times New Roman"/>
          <w:sz w:val="28"/>
          <w:szCs w:val="28"/>
        </w:rPr>
        <w:t>аучиться</w:t>
      </w:r>
      <w:r w:rsidR="00E72CA6">
        <w:rPr>
          <w:rFonts w:ascii="Times New Roman" w:hAnsi="Times New Roman" w:cs="Times New Roman"/>
          <w:sz w:val="28"/>
          <w:szCs w:val="28"/>
        </w:rPr>
        <w:t xml:space="preserve"> </w:t>
      </w:r>
      <w:r w:rsidR="00E72CA6" w:rsidRPr="00E72CA6">
        <w:rPr>
          <w:rFonts w:ascii="Times New Roman" w:hAnsi="Times New Roman" w:cs="Times New Roman"/>
          <w:sz w:val="28"/>
          <w:szCs w:val="28"/>
        </w:rPr>
        <w:t>извлекать информацию с WEB-страниц с помощью инструментов языка R.</w:t>
      </w:r>
    </w:p>
    <w:p w14:paraId="4B2C7C42" w14:textId="70B75F19" w:rsidR="00503555" w:rsidRDefault="00503555" w:rsidP="00503555">
      <w:pPr>
        <w:shd w:val="clear" w:color="auto" w:fill="FFFFFF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Вариант:</w:t>
      </w:r>
      <w:r w:rsidRPr="00503555">
        <w:rPr>
          <w:rFonts w:ascii="Times New Roman" w:hAnsi="Times New Roman" w:cs="Times New Roman"/>
          <w:sz w:val="28"/>
          <w:szCs w:val="28"/>
        </w:rPr>
        <w:t xml:space="preserve"> 14</w:t>
      </w:r>
    </w:p>
    <w:p w14:paraId="45C823CA" w14:textId="78218203" w:rsidR="00503555" w:rsidRPr="00E72CA6" w:rsidRDefault="00503555" w:rsidP="00503555">
      <w:pPr>
        <w:shd w:val="clear" w:color="auto" w:fill="FFFFFF"/>
        <w:rPr>
          <w:rFonts w:ascii="Times New Roman" w:hAnsi="Times New Roman" w:cs="Times New Roman"/>
          <w:sz w:val="28"/>
          <w:szCs w:val="28"/>
        </w:rPr>
      </w:pPr>
      <w:r w:rsidRPr="00503555">
        <w:rPr>
          <w:rFonts w:ascii="Times New Roman" w:hAnsi="Times New Roman" w:cs="Times New Roman"/>
          <w:b/>
          <w:bCs/>
          <w:sz w:val="28"/>
          <w:szCs w:val="28"/>
        </w:rPr>
        <w:t>Стран</w:t>
      </w:r>
      <w:r w:rsidR="00E72CA6">
        <w:rPr>
          <w:rFonts w:ascii="Times New Roman" w:hAnsi="Times New Roman" w:cs="Times New Roman"/>
          <w:b/>
          <w:bCs/>
          <w:sz w:val="28"/>
          <w:szCs w:val="28"/>
        </w:rPr>
        <w:t>ы</w:t>
      </w:r>
      <w:r w:rsidRPr="00503555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E72CA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72CA6" w:rsidRPr="00E72CA6">
        <w:rPr>
          <w:rFonts w:ascii="Times New Roman" w:hAnsi="Times New Roman" w:cs="Times New Roman"/>
          <w:sz w:val="28"/>
          <w:szCs w:val="28"/>
        </w:rPr>
        <w:t>Испания, Италия, Румыния, Греция, Дания.</w:t>
      </w:r>
    </w:p>
    <w:p w14:paraId="5F190E49" w14:textId="77777777" w:rsidR="00FC7765" w:rsidRDefault="00FC7765" w:rsidP="00FC776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EBFC8A9" w14:textId="77777777" w:rsidR="008A270E" w:rsidRDefault="00E72CA6" w:rsidP="00A752D7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Устанавливаем пакет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rvest</w:t>
      </w:r>
      <w:proofErr w:type="spellEnd"/>
      <w:r w:rsidR="00780F45">
        <w:rPr>
          <w:rFonts w:ascii="Times New Roman" w:hAnsi="Times New Roman" w:cs="Times New Roman"/>
          <w:sz w:val="28"/>
          <w:szCs w:val="28"/>
        </w:rPr>
        <w:t xml:space="preserve"> в </w:t>
      </w:r>
      <w:r w:rsidR="00780F45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780F45" w:rsidRPr="00F446C1">
        <w:rPr>
          <w:rFonts w:ascii="Times New Roman" w:hAnsi="Times New Roman" w:cs="Times New Roman"/>
          <w:sz w:val="28"/>
          <w:szCs w:val="28"/>
        </w:rPr>
        <w:t xml:space="preserve"> </w:t>
      </w:r>
      <w:r w:rsidR="00780F45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="00780F45" w:rsidRPr="00F446C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Далее</w:t>
      </w:r>
      <w:r w:rsidR="008A270E">
        <w:rPr>
          <w:rFonts w:ascii="Times New Roman" w:hAnsi="Times New Roman" w:cs="Times New Roman"/>
          <w:sz w:val="28"/>
          <w:szCs w:val="28"/>
        </w:rPr>
        <w:t xml:space="preserve"> создаем документ </w:t>
      </w:r>
      <w:r w:rsidR="008A270E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8A270E" w:rsidRPr="008A270E">
        <w:rPr>
          <w:rFonts w:ascii="Times New Roman" w:hAnsi="Times New Roman" w:cs="Times New Roman"/>
          <w:sz w:val="28"/>
          <w:szCs w:val="28"/>
        </w:rPr>
        <w:t xml:space="preserve"> </w:t>
      </w:r>
      <w:r w:rsidR="008A270E">
        <w:rPr>
          <w:rFonts w:ascii="Times New Roman" w:hAnsi="Times New Roman" w:cs="Times New Roman"/>
          <w:sz w:val="28"/>
          <w:szCs w:val="28"/>
        </w:rPr>
        <w:t xml:space="preserve">из </w:t>
      </w:r>
      <w:r w:rsidR="008A270E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8A270E">
        <w:rPr>
          <w:rFonts w:ascii="Times New Roman" w:hAnsi="Times New Roman" w:cs="Times New Roman"/>
          <w:sz w:val="28"/>
          <w:szCs w:val="28"/>
        </w:rPr>
        <w:t xml:space="preserve">, а затем используя функцию из пакета выбираем все элементы таблицы на странице и преобразуем в </w:t>
      </w:r>
      <w:proofErr w:type="spellStart"/>
      <w:r w:rsidR="008A270E">
        <w:rPr>
          <w:rFonts w:ascii="Times New Roman" w:hAnsi="Times New Roman" w:cs="Times New Roman"/>
          <w:sz w:val="28"/>
          <w:szCs w:val="28"/>
        </w:rPr>
        <w:t>датафрейм</w:t>
      </w:r>
      <w:proofErr w:type="spellEnd"/>
      <w:r w:rsidR="008A270E">
        <w:rPr>
          <w:rFonts w:ascii="Times New Roman" w:hAnsi="Times New Roman" w:cs="Times New Roman"/>
          <w:sz w:val="28"/>
          <w:szCs w:val="28"/>
        </w:rPr>
        <w:t>.</w:t>
      </w:r>
    </w:p>
    <w:p w14:paraId="256F611C" w14:textId="77777777" w:rsidR="008A270E" w:rsidRDefault="008A270E" w:rsidP="008A270E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72CA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Необходимо было выполнить сбор информации об уровне жизни в разных странах согласно варианту в период с 2014 по 2021 года.</w:t>
      </w:r>
    </w:p>
    <w:p w14:paraId="71F4F95A" w14:textId="08FC52CD" w:rsidR="008A270E" w:rsidRDefault="008A270E" w:rsidP="008A270E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Сперва была выполнена оценка индекса качества жизни.</w:t>
      </w:r>
    </w:p>
    <w:p w14:paraId="7350FC7C" w14:textId="77777777" w:rsidR="008A270E" w:rsidRDefault="008A270E" w:rsidP="008A270E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03702CFD" w14:textId="5F7631FA" w:rsidR="00780F45" w:rsidRDefault="00B02500" w:rsidP="008A270E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DEC0165" wp14:editId="3C4934AA">
            <wp:extent cx="5067300" cy="2895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052DF" w14:textId="35738AED" w:rsidR="00780F45" w:rsidRPr="00B02500" w:rsidRDefault="00780F45" w:rsidP="000C1F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="000C1F00">
        <w:rPr>
          <w:rFonts w:ascii="Times New Roman" w:hAnsi="Times New Roman" w:cs="Times New Roman"/>
          <w:sz w:val="28"/>
          <w:szCs w:val="28"/>
        </w:rPr>
        <w:t xml:space="preserve"> </w:t>
      </w:r>
      <w:r w:rsidR="00B02500" w:rsidRPr="00B02500">
        <w:rPr>
          <w:rFonts w:ascii="Times New Roman" w:hAnsi="Times New Roman" w:cs="Times New Roman"/>
          <w:sz w:val="28"/>
          <w:szCs w:val="28"/>
        </w:rPr>
        <w:t>1</w:t>
      </w:r>
      <w:r w:rsidR="000C1F00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92080">
        <w:rPr>
          <w:rFonts w:ascii="Times New Roman" w:hAnsi="Times New Roman" w:cs="Times New Roman"/>
          <w:sz w:val="28"/>
          <w:szCs w:val="28"/>
        </w:rPr>
        <w:t xml:space="preserve">Изменение </w:t>
      </w:r>
      <w:r w:rsidR="00B02500">
        <w:rPr>
          <w:rFonts w:ascii="Times New Roman" w:hAnsi="Times New Roman" w:cs="Times New Roman"/>
          <w:sz w:val="28"/>
          <w:szCs w:val="28"/>
        </w:rPr>
        <w:t>индекса качества жизни.</w:t>
      </w:r>
    </w:p>
    <w:p w14:paraId="466D220F" w14:textId="33A00CB0" w:rsidR="00780F45" w:rsidRDefault="00B02500" w:rsidP="00A752D7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Принято считать, чем выше данный показатель, тем лучше. </w:t>
      </w:r>
      <w:r w:rsidR="00F446C1">
        <w:rPr>
          <w:rFonts w:ascii="Times New Roman" w:hAnsi="Times New Roman" w:cs="Times New Roman"/>
          <w:sz w:val="28"/>
          <w:szCs w:val="28"/>
        </w:rPr>
        <w:t xml:space="preserve">По </w:t>
      </w:r>
      <w:r w:rsidR="000C1F00">
        <w:rPr>
          <w:rFonts w:ascii="Times New Roman" w:hAnsi="Times New Roman" w:cs="Times New Roman"/>
          <w:sz w:val="28"/>
          <w:szCs w:val="28"/>
        </w:rPr>
        <w:t>полученным</w:t>
      </w:r>
      <w:r w:rsidR="00F446C1">
        <w:rPr>
          <w:rFonts w:ascii="Times New Roman" w:hAnsi="Times New Roman" w:cs="Times New Roman"/>
          <w:sz w:val="28"/>
          <w:szCs w:val="28"/>
        </w:rPr>
        <w:t xml:space="preserve"> данным можно</w:t>
      </w:r>
      <w:r w:rsidR="000C1F00">
        <w:rPr>
          <w:rFonts w:ascii="Times New Roman" w:hAnsi="Times New Roman" w:cs="Times New Roman"/>
          <w:sz w:val="28"/>
          <w:szCs w:val="28"/>
        </w:rPr>
        <w:t xml:space="preserve"> сделать вывод</w:t>
      </w:r>
      <w:r w:rsidR="00F446C1">
        <w:rPr>
          <w:rFonts w:ascii="Times New Roman" w:hAnsi="Times New Roman" w:cs="Times New Roman"/>
          <w:sz w:val="28"/>
          <w:szCs w:val="28"/>
        </w:rPr>
        <w:t xml:space="preserve">, что </w:t>
      </w:r>
      <w:r>
        <w:rPr>
          <w:rFonts w:ascii="Times New Roman" w:hAnsi="Times New Roman" w:cs="Times New Roman"/>
          <w:sz w:val="28"/>
          <w:szCs w:val="28"/>
        </w:rPr>
        <w:t xml:space="preserve">самый высокий индекс качества жизни в Дании на протяжении всего периода. </w:t>
      </w:r>
      <w:r w:rsidR="00BC3DEA">
        <w:rPr>
          <w:rFonts w:ascii="Times New Roman" w:hAnsi="Times New Roman" w:cs="Times New Roman"/>
          <w:sz w:val="28"/>
          <w:szCs w:val="28"/>
        </w:rPr>
        <w:t>Самый низкий</w:t>
      </w:r>
      <w:r>
        <w:rPr>
          <w:rFonts w:ascii="Times New Roman" w:hAnsi="Times New Roman" w:cs="Times New Roman"/>
          <w:sz w:val="28"/>
          <w:szCs w:val="28"/>
        </w:rPr>
        <w:t xml:space="preserve"> показатель у Испании.</w:t>
      </w:r>
      <w:r w:rsidR="00BC3DEA">
        <w:rPr>
          <w:rFonts w:ascii="Times New Roman" w:hAnsi="Times New Roman" w:cs="Times New Roman"/>
          <w:sz w:val="28"/>
          <w:szCs w:val="28"/>
        </w:rPr>
        <w:t xml:space="preserve"> Испания, Румыния и Греция имеют каждый год приблизительно близкие индексы.</w:t>
      </w:r>
      <w:r w:rsidRPr="00B0250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Однако, начиная с 2016 года у большинства стран </w:t>
      </w:r>
      <w:r w:rsidR="00BC3DEA">
        <w:rPr>
          <w:rFonts w:ascii="Times New Roman" w:hAnsi="Times New Roman" w:cs="Times New Roman"/>
          <w:sz w:val="28"/>
          <w:szCs w:val="28"/>
        </w:rPr>
        <w:t xml:space="preserve">наблюдается </w:t>
      </w:r>
      <w:r w:rsidR="00BE60FE">
        <w:rPr>
          <w:rFonts w:ascii="Times New Roman" w:hAnsi="Times New Roman" w:cs="Times New Roman"/>
          <w:sz w:val="28"/>
          <w:szCs w:val="28"/>
        </w:rPr>
        <w:t>тенденция роста</w:t>
      </w:r>
      <w:r w:rsidR="00BC3DE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показател</w:t>
      </w:r>
      <w:r w:rsidR="00BC3DEA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DC61D33" w14:textId="5EE38006" w:rsidR="00252DC0" w:rsidRPr="00BE60FE" w:rsidRDefault="00BE60FE" w:rsidP="00A752D7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Далее анализируем индекс покупательской способности. </w:t>
      </w:r>
    </w:p>
    <w:p w14:paraId="1B55CCF9" w14:textId="1B323757" w:rsidR="00F446C1" w:rsidRDefault="00BE60FE" w:rsidP="007F5EA3">
      <w:pPr>
        <w:ind w:firstLine="851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50681D" wp14:editId="2947AEDD">
            <wp:extent cx="6300470" cy="2997200"/>
            <wp:effectExtent l="0" t="0" r="5080" b="0"/>
            <wp:docPr id="3" name="Рисунок 3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50035" w14:textId="54953FBE" w:rsidR="0058519B" w:rsidRDefault="00F446C1" w:rsidP="00026F85">
      <w:pPr>
        <w:ind w:left="141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E60FE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92080">
        <w:rPr>
          <w:rFonts w:ascii="Times New Roman" w:hAnsi="Times New Roman" w:cs="Times New Roman"/>
          <w:sz w:val="28"/>
          <w:szCs w:val="28"/>
        </w:rPr>
        <w:t>Изменение индекса покупательской способности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F171D57" w14:textId="4D6547A6" w:rsidR="00BE60FE" w:rsidRDefault="00BE60FE" w:rsidP="00BE60FE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Принято считать, чем выше данный показатель, тем лучше. По графику видно, что вновь лидирует Дания. Самый низкий показатель у</w:t>
      </w:r>
      <w:r w:rsidRPr="00BE60F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Греции. В 2016 году у большинства стран наблюда</w:t>
      </w:r>
      <w:r w:rsidR="00026F85">
        <w:rPr>
          <w:rFonts w:ascii="Times New Roman" w:hAnsi="Times New Roman" w:cs="Times New Roman"/>
          <w:sz w:val="28"/>
          <w:szCs w:val="28"/>
        </w:rPr>
        <w:t xml:space="preserve">лся резкий скачок индекса, а затем спад. </w:t>
      </w:r>
    </w:p>
    <w:p w14:paraId="402EA6B4" w14:textId="12495B56" w:rsidR="00252DC0" w:rsidRDefault="00252DC0" w:rsidP="00A752D7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тенденции изменения </w:t>
      </w:r>
      <w:r w:rsidR="00251176">
        <w:rPr>
          <w:rFonts w:ascii="Times New Roman" w:hAnsi="Times New Roman" w:cs="Times New Roman"/>
          <w:sz w:val="28"/>
          <w:szCs w:val="28"/>
        </w:rPr>
        <w:t>индекса безопасности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E4E05A6" w14:textId="54AA56D4" w:rsidR="0058519B" w:rsidRDefault="00251176" w:rsidP="00D403F0">
      <w:pPr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A67F72C" wp14:editId="6E61274E">
            <wp:extent cx="6300470" cy="2997200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718C5" w14:textId="0898D80D" w:rsidR="00251176" w:rsidRDefault="00A11F16" w:rsidP="00251176">
      <w:pPr>
        <w:ind w:left="141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251176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92080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>зменени</w:t>
      </w:r>
      <w:r w:rsidR="00192080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251176">
        <w:rPr>
          <w:rFonts w:ascii="Times New Roman" w:hAnsi="Times New Roman" w:cs="Times New Roman"/>
          <w:sz w:val="28"/>
          <w:szCs w:val="28"/>
        </w:rPr>
        <w:t>индекса безопасности.</w:t>
      </w:r>
    </w:p>
    <w:p w14:paraId="2E808E1D" w14:textId="0F5EB8E1" w:rsidR="00252DC0" w:rsidRDefault="00A11F16" w:rsidP="00A752D7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Анализируя представленный график, можно сказать, </w:t>
      </w:r>
      <w:r w:rsidR="00251176">
        <w:rPr>
          <w:rFonts w:ascii="Times New Roman" w:hAnsi="Times New Roman" w:cs="Times New Roman"/>
          <w:sz w:val="28"/>
          <w:szCs w:val="28"/>
        </w:rPr>
        <w:t>у всех стран показатели меняются незначительно и находятся на близких уровнях. Не наблюдаются резкие скачки или падения. Самый высокий показатель, по</w:t>
      </w:r>
      <w:r w:rsidR="00526B65">
        <w:rPr>
          <w:rFonts w:ascii="Times New Roman" w:hAnsi="Times New Roman" w:cs="Times New Roman"/>
          <w:sz w:val="28"/>
          <w:szCs w:val="28"/>
        </w:rPr>
        <w:noBreakHyphen/>
      </w:r>
      <w:r w:rsidR="00251176">
        <w:rPr>
          <w:rFonts w:ascii="Times New Roman" w:hAnsi="Times New Roman" w:cs="Times New Roman"/>
          <w:sz w:val="28"/>
          <w:szCs w:val="28"/>
        </w:rPr>
        <w:t>прежнему, у Дании, а самый низкий у Румынии.</w:t>
      </w:r>
    </w:p>
    <w:p w14:paraId="59E08F35" w14:textId="548BFD0D" w:rsidR="00252DC0" w:rsidRDefault="00252DC0" w:rsidP="00A752D7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Далее будем</w:t>
      </w:r>
      <w:r w:rsidR="00A14D39">
        <w:rPr>
          <w:rFonts w:ascii="Times New Roman" w:hAnsi="Times New Roman" w:cs="Times New Roman"/>
          <w:sz w:val="28"/>
          <w:szCs w:val="28"/>
        </w:rPr>
        <w:t xml:space="preserve"> оценивать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14D39">
        <w:rPr>
          <w:rFonts w:ascii="Times New Roman" w:hAnsi="Times New Roman" w:cs="Times New Roman"/>
          <w:sz w:val="28"/>
          <w:szCs w:val="28"/>
        </w:rPr>
        <w:t>индекс здравоохранения.</w:t>
      </w:r>
    </w:p>
    <w:p w14:paraId="771DF62E" w14:textId="53DFC28C" w:rsidR="00A030D8" w:rsidRPr="001518FF" w:rsidRDefault="00A14D39" w:rsidP="001518F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43D95CF" wp14:editId="61C9ECEF">
            <wp:extent cx="6300470" cy="2997200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FDDC8" w14:textId="77777777" w:rsidR="0046489A" w:rsidRDefault="001518FF" w:rsidP="0046489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A14D39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192080">
        <w:rPr>
          <w:rFonts w:ascii="Times New Roman" w:hAnsi="Times New Roman" w:cs="Times New Roman"/>
          <w:sz w:val="28"/>
          <w:szCs w:val="28"/>
        </w:rPr>
        <w:t>Изменение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14D39">
        <w:rPr>
          <w:rFonts w:ascii="Times New Roman" w:hAnsi="Times New Roman" w:cs="Times New Roman"/>
          <w:sz w:val="28"/>
          <w:szCs w:val="28"/>
        </w:rPr>
        <w:t>индекса медицинского обслуживания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0D5808C" w14:textId="26B163EA" w:rsidR="00A14D39" w:rsidRDefault="0079065D" w:rsidP="004648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Невооруженным глазом заметно, что у всех стран наблюдается спад</w:t>
      </w:r>
      <w:r w:rsidR="0046489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индекса. Считается, что чем выше данный показатель, тем лучше. Лидером является снова Дания, а замыкает рейтинг Испания, с небольшим отрывом от Греции.</w:t>
      </w:r>
    </w:p>
    <w:p w14:paraId="57E72B29" w14:textId="77777777" w:rsidR="00C82AE7" w:rsidRDefault="00C82AE7" w:rsidP="00A14D39">
      <w:pPr>
        <w:pStyle w:val="a7"/>
        <w:spacing w:line="256" w:lineRule="auto"/>
        <w:rPr>
          <w:rFonts w:ascii="Times New Roman" w:hAnsi="Times New Roman" w:cs="Times New Roman"/>
          <w:sz w:val="28"/>
          <w:szCs w:val="28"/>
        </w:rPr>
      </w:pPr>
    </w:p>
    <w:p w14:paraId="0989C9E0" w14:textId="022E8B78" w:rsidR="00C82AE7" w:rsidRDefault="00C82AE7" w:rsidP="00A14D39">
      <w:pPr>
        <w:pStyle w:val="a7"/>
        <w:spacing w:line="25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Следующий критерий — это индекс прожиточного минимума. </w:t>
      </w:r>
    </w:p>
    <w:p w14:paraId="7A132724" w14:textId="77777777" w:rsidR="001729FE" w:rsidRPr="00700441" w:rsidRDefault="001729FE" w:rsidP="00921BEC">
      <w:pPr>
        <w:rPr>
          <w:rFonts w:ascii="Times New Roman" w:hAnsi="Times New Roman" w:cs="Times New Roman"/>
          <w:sz w:val="28"/>
          <w:szCs w:val="28"/>
        </w:rPr>
      </w:pPr>
    </w:p>
    <w:p w14:paraId="6EDAE196" w14:textId="6DA9DDF2" w:rsidR="001518FF" w:rsidRDefault="00C82AE7" w:rsidP="00C921B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1F8C34C" wp14:editId="68163BC3">
            <wp:extent cx="6300470" cy="2997200"/>
            <wp:effectExtent l="0" t="0" r="508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2860E" w14:textId="706F0EDF" w:rsidR="00252DC0" w:rsidRDefault="001518FF" w:rsidP="001518F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82AE7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="00C82AE7">
        <w:rPr>
          <w:rFonts w:ascii="Times New Roman" w:hAnsi="Times New Roman" w:cs="Times New Roman"/>
          <w:sz w:val="28"/>
          <w:szCs w:val="28"/>
        </w:rPr>
        <w:t xml:space="preserve"> Изменение индекса прожиточного минимума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C4293D5" w14:textId="322B8B0E" w:rsidR="00FF4035" w:rsidRDefault="00C82AE7" w:rsidP="00A752D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Показатель должен быть чем ниже, тем лучше. Отсюда следует, что лидером данного рейтинга является Испания, которая заметно отрывается от других стран. Самый высокий индекс прожиточного минимума у Дании. Остальные страны находятся на одном уровне.</w:t>
      </w:r>
    </w:p>
    <w:p w14:paraId="25909146" w14:textId="1A814E73" w:rsidR="00F63E3B" w:rsidRDefault="00FF4035" w:rsidP="00A752D7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Рассмотрим </w:t>
      </w:r>
      <w:r w:rsidR="00FC5121">
        <w:rPr>
          <w:rFonts w:ascii="Times New Roman" w:hAnsi="Times New Roman" w:cs="Times New Roman"/>
          <w:sz w:val="28"/>
          <w:szCs w:val="28"/>
        </w:rPr>
        <w:t>отношение цены на жилье к доходу.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24F79C1" w14:textId="05C57AFB" w:rsidR="001518FF" w:rsidRPr="001729FE" w:rsidRDefault="00192080" w:rsidP="001729FE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29F32EB" wp14:editId="5E9F4D35">
            <wp:extent cx="6300470" cy="2997200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EBF90" w14:textId="12BC944A" w:rsidR="00D866E8" w:rsidRDefault="00700266" w:rsidP="00D866E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192080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5B742F">
        <w:rPr>
          <w:rFonts w:ascii="Times New Roman" w:hAnsi="Times New Roman" w:cs="Times New Roman"/>
          <w:sz w:val="28"/>
          <w:szCs w:val="28"/>
        </w:rPr>
        <w:t>Изменение отношения цены на жилье к доходу</w:t>
      </w:r>
      <w:r w:rsidR="00D866E8">
        <w:rPr>
          <w:rFonts w:ascii="Times New Roman" w:hAnsi="Times New Roman" w:cs="Times New Roman"/>
          <w:sz w:val="28"/>
          <w:szCs w:val="28"/>
        </w:rPr>
        <w:t>.</w:t>
      </w:r>
    </w:p>
    <w:p w14:paraId="670BEF87" w14:textId="1825CECA" w:rsidR="00D866E8" w:rsidRDefault="00D866E8" w:rsidP="00A752D7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Начиная с 2017 года, все страны имеют небольшой разрыв по отношению к друг другу. Чем ниже данный показатель, тем лучше. </w:t>
      </w:r>
      <w:proofErr w:type="gramStart"/>
      <w:r w:rsidR="00AB4602">
        <w:rPr>
          <w:rFonts w:ascii="Times New Roman" w:hAnsi="Times New Roman" w:cs="Times New Roman"/>
          <w:sz w:val="28"/>
          <w:szCs w:val="28"/>
        </w:rPr>
        <w:t>Самым лучшим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отношением обладает Дания, а самым худшим –– Румыния.</w:t>
      </w:r>
    </w:p>
    <w:p w14:paraId="57CF226D" w14:textId="40712932" w:rsidR="00AB4602" w:rsidRDefault="00AB4602" w:rsidP="00A752D7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оцениваем время движения на дороге на транспорте.</w:t>
      </w:r>
    </w:p>
    <w:p w14:paraId="6B103756" w14:textId="77777777" w:rsidR="00D866E8" w:rsidRDefault="00D866E8" w:rsidP="00A752D7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59FE2AA5" w14:textId="329D5246" w:rsidR="00D866E8" w:rsidRDefault="00AB4602" w:rsidP="00A752D7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54D9C46" wp14:editId="74C4CF1F">
            <wp:extent cx="6300470" cy="2997200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7CB7C" w14:textId="77777777" w:rsidR="00AB4602" w:rsidRDefault="00AB4602" w:rsidP="00AB460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Изменение показателя времени в пути на транспорте.</w:t>
      </w:r>
      <w:r w:rsidRPr="00AB460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CE4EA9" w14:textId="0D58A5B0" w:rsidR="00AB4602" w:rsidRDefault="00AB4602" w:rsidP="00AB4602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Исходя из графика и </w:t>
      </w:r>
      <w:r w:rsidR="0046489A">
        <w:rPr>
          <w:rFonts w:ascii="Times New Roman" w:hAnsi="Times New Roman" w:cs="Times New Roman"/>
          <w:sz w:val="28"/>
          <w:szCs w:val="28"/>
        </w:rPr>
        <w:t>того</w:t>
      </w:r>
      <w:r>
        <w:rPr>
          <w:rFonts w:ascii="Times New Roman" w:hAnsi="Times New Roman" w:cs="Times New Roman"/>
          <w:sz w:val="28"/>
          <w:szCs w:val="28"/>
        </w:rPr>
        <w:t xml:space="preserve">, что чем ниже показатель, тем лучше, можно </w:t>
      </w:r>
      <w:r w:rsidR="0046489A">
        <w:rPr>
          <w:rFonts w:ascii="Times New Roman" w:hAnsi="Times New Roman" w:cs="Times New Roman"/>
          <w:sz w:val="28"/>
          <w:szCs w:val="28"/>
        </w:rPr>
        <w:t xml:space="preserve">однозначно </w:t>
      </w:r>
      <w:r>
        <w:rPr>
          <w:rFonts w:ascii="Times New Roman" w:hAnsi="Times New Roman" w:cs="Times New Roman"/>
          <w:sz w:val="28"/>
          <w:szCs w:val="28"/>
        </w:rPr>
        <w:t>сказать, что больше всего времени уходит на путь в транспорте в Дании. В остальных же странах этот показатель примерно одинаковый.</w:t>
      </w:r>
    </w:p>
    <w:p w14:paraId="55CFF36D" w14:textId="609C19A8" w:rsidR="00AB4602" w:rsidRDefault="00563A57" w:rsidP="00563A5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Затем проанализируем индекс загрязнения. </w:t>
      </w:r>
    </w:p>
    <w:p w14:paraId="3767DC6F" w14:textId="2416BCFA" w:rsidR="0046489A" w:rsidRDefault="0046489A" w:rsidP="00563A57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88BBF2" wp14:editId="3C6A6FAC">
            <wp:extent cx="6300470" cy="2997200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184B0" w14:textId="20DFDD3D" w:rsidR="0046489A" w:rsidRDefault="0046489A" w:rsidP="0046489A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8 – Изменение индекса загрязнения.</w:t>
      </w:r>
    </w:p>
    <w:p w14:paraId="0472C34A" w14:textId="41BAB357" w:rsidR="00781CD9" w:rsidRDefault="0062211B" w:rsidP="0062211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Чем ниже индекс, тем лучше. Таким образом, лучшие показатели каждый год принадлежат Дании. Худшие показатели у оставшихся трех стран. Также видно, что в каждой из стран данный показатель меняется с каждым годом незначительно.</w:t>
      </w:r>
    </w:p>
    <w:p w14:paraId="4C256FDE" w14:textId="74437CA2" w:rsidR="00781CD9" w:rsidRDefault="00781CD9" w:rsidP="0062211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Последним критерием является индекс климата.</w:t>
      </w:r>
      <w:r w:rsidRPr="00781CD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Данные за 2014 год и 2015 год отсутствуют.</w:t>
      </w:r>
    </w:p>
    <w:p w14:paraId="1C6A7757" w14:textId="06AEF8BB" w:rsidR="00781CD9" w:rsidRPr="00781CD9" w:rsidRDefault="00781CD9" w:rsidP="0062211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CBC1651" wp14:editId="5B7CB9DF">
            <wp:extent cx="6300470" cy="2997200"/>
            <wp:effectExtent l="0" t="0" r="5080" b="0"/>
            <wp:docPr id="11" name="Рисунок 1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диаграмм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047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C1B82" w14:textId="17B92465" w:rsidR="00781CD9" w:rsidRDefault="00781CD9" w:rsidP="00781CD9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– Изменения климатического индекса.</w:t>
      </w:r>
    </w:p>
    <w:p w14:paraId="3EBC0667" w14:textId="1D0CFCD4" w:rsidR="00781CD9" w:rsidRDefault="00781CD9" w:rsidP="00781CD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Можно заметить, что показатели всех стран уменьшились в 2017 году и резко возросли в 2018 году, после чего стабильны. Чем выше показатель, тем он лучше. Отсюда, </w:t>
      </w:r>
      <w:r w:rsidR="00CC0C50">
        <w:rPr>
          <w:rFonts w:ascii="Times New Roman" w:hAnsi="Times New Roman" w:cs="Times New Roman"/>
          <w:sz w:val="28"/>
          <w:szCs w:val="28"/>
        </w:rPr>
        <w:t>лучший</w:t>
      </w:r>
      <w:r>
        <w:rPr>
          <w:rFonts w:ascii="Times New Roman" w:hAnsi="Times New Roman" w:cs="Times New Roman"/>
          <w:sz w:val="28"/>
          <w:szCs w:val="28"/>
        </w:rPr>
        <w:t xml:space="preserve"> показатель имеет Италия, а худший - Испания.</w:t>
      </w:r>
    </w:p>
    <w:p w14:paraId="0080CC8B" w14:textId="3292EEAD" w:rsidR="00CC0C50" w:rsidRDefault="00B40817" w:rsidP="00781CD9">
      <w:pPr>
        <w:spacing w:line="360" w:lineRule="auto"/>
        <w:ind w:firstLine="709"/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В следующем задании необходимо было собрать информацию со страницы </w:t>
      </w:r>
      <w:hyperlink r:id="rId17" w:history="1">
        <w:r>
          <w:rPr>
            <w:rStyle w:val="a8"/>
            <w:rFonts w:ascii="Helvetica" w:hAnsi="Helvetica" w:cs="Helvetica"/>
            <w:sz w:val="23"/>
            <w:szCs w:val="23"/>
            <w:shd w:val="clear" w:color="auto" w:fill="FFFFFF"/>
          </w:rPr>
          <w:t>https://kudago.com/spb/list/33-luchshih-muzeya-peterburga/</w:t>
        </w:r>
      </w:hyperlink>
      <w:r>
        <w:rPr>
          <w:rFonts w:ascii="Helvetica" w:hAnsi="Helvetica" w:cs="Helvetica"/>
          <w:color w:val="1A1A1A"/>
          <w:sz w:val="23"/>
          <w:szCs w:val="23"/>
          <w:shd w:val="clear" w:color="auto" w:fill="FFFFFF"/>
        </w:rPr>
        <w:t xml:space="preserve"> </w:t>
      </w:r>
      <w:r w:rsidRPr="00715DD5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в </w:t>
      </w:r>
      <w:proofErr w:type="spellStart"/>
      <w:r w:rsidRPr="00715DD5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датафрейм</w:t>
      </w:r>
      <w:proofErr w:type="spellEnd"/>
      <w:r w:rsidRPr="00715DD5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 xml:space="preserve"> </w:t>
      </w:r>
      <w:r w:rsidR="00715DD5" w:rsidRPr="00715DD5">
        <w:rPr>
          <w:rFonts w:ascii="Times New Roman" w:hAnsi="Times New Roman" w:cs="Times New Roman"/>
          <w:color w:val="1A1A1A"/>
          <w:sz w:val="28"/>
          <w:szCs w:val="28"/>
          <w:shd w:val="clear" w:color="auto" w:fill="FFFFFF"/>
        </w:rPr>
        <w:t>с названием, адресом и ссылкой на всю информацию о данном музее.</w:t>
      </w:r>
    </w:p>
    <w:p w14:paraId="63914644" w14:textId="6838A4B3" w:rsidR="00715DD5" w:rsidRDefault="00BD6C14" w:rsidP="00781CD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D6C1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01352EC" wp14:editId="675055DE">
            <wp:extent cx="6300470" cy="4149725"/>
            <wp:effectExtent l="0" t="0" r="5080" b="3175"/>
            <wp:docPr id="12" name="Рисунок 1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96331" w14:textId="1E1F3515" w:rsidR="00BD6C14" w:rsidRDefault="00BD6C14" w:rsidP="00BD6C14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10 – Получившийся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датафрейм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CA53C3F" w14:textId="65FA976E" w:rsidR="001729FE" w:rsidRPr="00700266" w:rsidRDefault="00347DD4" w:rsidP="00BD6C14">
      <w:pPr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347DD4">
        <w:rPr>
          <w:rFonts w:ascii="Times New Roman" w:hAnsi="Times New Roman" w:cs="Times New Roman"/>
          <w:b/>
          <w:bCs/>
          <w:sz w:val="28"/>
          <w:szCs w:val="28"/>
        </w:rPr>
        <w:t>Вывод: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данной </w:t>
      </w:r>
      <w:r w:rsidR="00A93039">
        <w:rPr>
          <w:rFonts w:ascii="Times New Roman" w:hAnsi="Times New Roman" w:cs="Times New Roman"/>
          <w:sz w:val="28"/>
          <w:szCs w:val="28"/>
        </w:rPr>
        <w:t xml:space="preserve">работе </w:t>
      </w:r>
      <w:r>
        <w:rPr>
          <w:rFonts w:ascii="Times New Roman" w:hAnsi="Times New Roman" w:cs="Times New Roman"/>
          <w:sz w:val="28"/>
          <w:szCs w:val="28"/>
        </w:rPr>
        <w:t>были получены знания</w:t>
      </w:r>
      <w:r w:rsidR="0007450B">
        <w:rPr>
          <w:rFonts w:ascii="Times New Roman" w:hAnsi="Times New Roman" w:cs="Times New Roman"/>
          <w:sz w:val="28"/>
          <w:szCs w:val="28"/>
        </w:rPr>
        <w:t xml:space="preserve"> </w:t>
      </w:r>
      <w:r w:rsidR="00BD6C14">
        <w:rPr>
          <w:rFonts w:ascii="Times New Roman" w:hAnsi="Times New Roman" w:cs="Times New Roman"/>
          <w:sz w:val="28"/>
          <w:szCs w:val="28"/>
        </w:rPr>
        <w:t xml:space="preserve">по </w:t>
      </w:r>
      <w:r w:rsidR="00BD6C14" w:rsidRPr="00E72CA6">
        <w:rPr>
          <w:rFonts w:ascii="Times New Roman" w:hAnsi="Times New Roman" w:cs="Times New Roman"/>
          <w:sz w:val="28"/>
          <w:szCs w:val="28"/>
        </w:rPr>
        <w:t>извле</w:t>
      </w:r>
      <w:r w:rsidR="00BD6C14">
        <w:rPr>
          <w:rFonts w:ascii="Times New Roman" w:hAnsi="Times New Roman" w:cs="Times New Roman"/>
          <w:sz w:val="28"/>
          <w:szCs w:val="28"/>
        </w:rPr>
        <w:t xml:space="preserve">чению </w:t>
      </w:r>
      <w:r w:rsidR="00BD6C14" w:rsidRPr="00E72CA6">
        <w:rPr>
          <w:rFonts w:ascii="Times New Roman" w:hAnsi="Times New Roman" w:cs="Times New Roman"/>
          <w:sz w:val="28"/>
          <w:szCs w:val="28"/>
        </w:rPr>
        <w:t>информаци</w:t>
      </w:r>
      <w:r w:rsidR="00BD6C14">
        <w:rPr>
          <w:rFonts w:ascii="Times New Roman" w:hAnsi="Times New Roman" w:cs="Times New Roman"/>
          <w:sz w:val="28"/>
          <w:szCs w:val="28"/>
        </w:rPr>
        <w:t>и</w:t>
      </w:r>
      <w:r w:rsidR="00BD6C14" w:rsidRPr="00E72CA6">
        <w:rPr>
          <w:rFonts w:ascii="Times New Roman" w:hAnsi="Times New Roman" w:cs="Times New Roman"/>
          <w:sz w:val="28"/>
          <w:szCs w:val="28"/>
        </w:rPr>
        <w:t xml:space="preserve"> с WEB-страниц с помощью инструментов языка R.</w:t>
      </w:r>
    </w:p>
    <w:sectPr w:rsidR="001729FE" w:rsidRPr="00700266" w:rsidSect="0054791C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134" w:right="850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95E2CB" w14:textId="77777777" w:rsidR="00BB73FF" w:rsidRDefault="00BB73FF" w:rsidP="00173211">
      <w:pPr>
        <w:spacing w:after="0" w:line="240" w:lineRule="auto"/>
      </w:pPr>
      <w:r>
        <w:separator/>
      </w:r>
    </w:p>
  </w:endnote>
  <w:endnote w:type="continuationSeparator" w:id="0">
    <w:p w14:paraId="043DB639" w14:textId="77777777" w:rsidR="00BB73FF" w:rsidRDefault="00BB73FF" w:rsidP="001732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D65A98" w14:textId="77777777" w:rsidR="00526B65" w:rsidRDefault="00526B65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18183507"/>
      <w:docPartObj>
        <w:docPartGallery w:val="Page Numbers (Bottom of Page)"/>
        <w:docPartUnique/>
      </w:docPartObj>
    </w:sdtPr>
    <w:sdtContent>
      <w:p w14:paraId="15057E01" w14:textId="77777777" w:rsidR="00526B65" w:rsidRDefault="00526B65">
        <w:pPr>
          <w:pStyle w:val="a5"/>
          <w:jc w:val="center"/>
        </w:pPr>
      </w:p>
      <w:p w14:paraId="71B2E9A0" w14:textId="5CBE8BC9" w:rsidR="00526B65" w:rsidRDefault="00526B65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499E426" w14:textId="77777777" w:rsidR="00526B65" w:rsidRDefault="00526B65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6A20EE" w14:textId="77777777" w:rsidR="00173211" w:rsidRPr="00173211" w:rsidRDefault="00173211" w:rsidP="00173211">
    <w:pPr>
      <w:pStyle w:val="a5"/>
      <w:jc w:val="center"/>
      <w:rPr>
        <w:rFonts w:ascii="Times New Roman" w:hAnsi="Times New Roman" w:cs="Times New Roman"/>
        <w:sz w:val="28"/>
        <w:szCs w:val="28"/>
      </w:rPr>
    </w:pPr>
    <w:r w:rsidRPr="00173211">
      <w:rPr>
        <w:rFonts w:ascii="Times New Roman" w:hAnsi="Times New Roman" w:cs="Times New Roman"/>
        <w:sz w:val="28"/>
        <w:szCs w:val="28"/>
      </w:rPr>
      <w:t>Краснодар</w:t>
    </w:r>
  </w:p>
  <w:p w14:paraId="0F7E4532" w14:textId="3AEB63CD" w:rsidR="00173211" w:rsidRPr="00780F45" w:rsidRDefault="00173211" w:rsidP="00173211">
    <w:pPr>
      <w:pStyle w:val="a5"/>
      <w:jc w:val="center"/>
      <w:rPr>
        <w:rFonts w:ascii="Times New Roman" w:hAnsi="Times New Roman" w:cs="Times New Roman"/>
        <w:sz w:val="28"/>
        <w:szCs w:val="28"/>
        <w:lang w:val="en-US"/>
      </w:rPr>
    </w:pPr>
    <w:r w:rsidRPr="00173211">
      <w:rPr>
        <w:rFonts w:ascii="Times New Roman" w:hAnsi="Times New Roman" w:cs="Times New Roman"/>
        <w:sz w:val="28"/>
        <w:szCs w:val="28"/>
      </w:rPr>
      <w:t>202</w:t>
    </w:r>
    <w:r w:rsidR="00780F45">
      <w:rPr>
        <w:rFonts w:ascii="Times New Roman" w:hAnsi="Times New Roman" w:cs="Times New Roman"/>
        <w:sz w:val="28"/>
        <w:szCs w:val="28"/>
        <w:lang w:val="en-US"/>
      </w:rPr>
      <w:t>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F5AE8A" w14:textId="77777777" w:rsidR="00BB73FF" w:rsidRDefault="00BB73FF" w:rsidP="00173211">
      <w:pPr>
        <w:spacing w:after="0" w:line="240" w:lineRule="auto"/>
      </w:pPr>
      <w:r>
        <w:separator/>
      </w:r>
    </w:p>
  </w:footnote>
  <w:footnote w:type="continuationSeparator" w:id="0">
    <w:p w14:paraId="5C4A052E" w14:textId="77777777" w:rsidR="00BB73FF" w:rsidRDefault="00BB73FF" w:rsidP="0017321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33AD1C" w14:textId="77777777" w:rsidR="00526B65" w:rsidRDefault="00526B65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B1FC6" w14:textId="77777777" w:rsidR="00526B65" w:rsidRDefault="00526B65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8C7009" w14:textId="77777777" w:rsidR="00526B65" w:rsidRDefault="00526B65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90CE7"/>
    <w:multiLevelType w:val="hybridMultilevel"/>
    <w:tmpl w:val="56A46322"/>
    <w:lvl w:ilvl="0" w:tplc="CB6A5E48">
      <w:start w:val="1"/>
      <w:numFmt w:val="decimal"/>
      <w:suff w:val="space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DF2E07"/>
    <w:multiLevelType w:val="hybridMultilevel"/>
    <w:tmpl w:val="E1FE52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FB356B"/>
    <w:multiLevelType w:val="hybridMultilevel"/>
    <w:tmpl w:val="5434DE1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490F10BC"/>
    <w:multiLevelType w:val="hybridMultilevel"/>
    <w:tmpl w:val="E9AE5676"/>
    <w:lvl w:ilvl="0" w:tplc="EC44842A">
      <w:start w:val="3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57341DB3"/>
    <w:multiLevelType w:val="hybridMultilevel"/>
    <w:tmpl w:val="7B481A78"/>
    <w:lvl w:ilvl="0" w:tplc="7A0CB6D4">
      <w:start w:val="5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5E2D24BB"/>
    <w:multiLevelType w:val="hybridMultilevel"/>
    <w:tmpl w:val="F278A5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6B323C9"/>
    <w:multiLevelType w:val="hybridMultilevel"/>
    <w:tmpl w:val="166C72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C6040E"/>
    <w:multiLevelType w:val="hybridMultilevel"/>
    <w:tmpl w:val="427AB2FA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68857585"/>
    <w:multiLevelType w:val="hybridMultilevel"/>
    <w:tmpl w:val="9118BF44"/>
    <w:lvl w:ilvl="0" w:tplc="E14CB2BE">
      <w:start w:val="1"/>
      <w:numFmt w:val="decimal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6FD47ADD"/>
    <w:multiLevelType w:val="hybridMultilevel"/>
    <w:tmpl w:val="7B7E1F70"/>
    <w:lvl w:ilvl="0" w:tplc="E1BC9B98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0124579">
    <w:abstractNumId w:val="1"/>
  </w:num>
  <w:num w:numId="2" w16cid:durableId="1419449208">
    <w:abstractNumId w:val="7"/>
  </w:num>
  <w:num w:numId="3" w16cid:durableId="666516369">
    <w:abstractNumId w:val="8"/>
  </w:num>
  <w:num w:numId="4" w16cid:durableId="1408962940">
    <w:abstractNumId w:val="9"/>
  </w:num>
  <w:num w:numId="5" w16cid:durableId="1753430373">
    <w:abstractNumId w:val="3"/>
  </w:num>
  <w:num w:numId="6" w16cid:durableId="168493893">
    <w:abstractNumId w:val="0"/>
  </w:num>
  <w:num w:numId="7" w16cid:durableId="1057968608">
    <w:abstractNumId w:val="4"/>
  </w:num>
  <w:num w:numId="8" w16cid:durableId="1480878042">
    <w:abstractNumId w:val="6"/>
  </w:num>
  <w:num w:numId="9" w16cid:durableId="837689790">
    <w:abstractNumId w:val="2"/>
  </w:num>
  <w:num w:numId="10" w16cid:durableId="739641387">
    <w:abstractNumId w:val="5"/>
  </w:num>
  <w:num w:numId="11" w16cid:durableId="150347507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211"/>
    <w:rsid w:val="00002209"/>
    <w:rsid w:val="00020809"/>
    <w:rsid w:val="00026F85"/>
    <w:rsid w:val="0007450B"/>
    <w:rsid w:val="000929E3"/>
    <w:rsid w:val="00095EC8"/>
    <w:rsid w:val="000C1F00"/>
    <w:rsid w:val="000C3178"/>
    <w:rsid w:val="000D7272"/>
    <w:rsid w:val="000E5C67"/>
    <w:rsid w:val="000F106E"/>
    <w:rsid w:val="000F1578"/>
    <w:rsid w:val="000F607D"/>
    <w:rsid w:val="00100301"/>
    <w:rsid w:val="00114C4A"/>
    <w:rsid w:val="0012127A"/>
    <w:rsid w:val="00130B38"/>
    <w:rsid w:val="001518FF"/>
    <w:rsid w:val="001573AD"/>
    <w:rsid w:val="00160F42"/>
    <w:rsid w:val="001729FE"/>
    <w:rsid w:val="00173211"/>
    <w:rsid w:val="001803E4"/>
    <w:rsid w:val="00192080"/>
    <w:rsid w:val="001D56DA"/>
    <w:rsid w:val="001D5B41"/>
    <w:rsid w:val="001F3DE4"/>
    <w:rsid w:val="00232C45"/>
    <w:rsid w:val="00251176"/>
    <w:rsid w:val="00252DC0"/>
    <w:rsid w:val="00277968"/>
    <w:rsid w:val="00284CE4"/>
    <w:rsid w:val="002A66BA"/>
    <w:rsid w:val="002F1C24"/>
    <w:rsid w:val="002F57E3"/>
    <w:rsid w:val="00347DD4"/>
    <w:rsid w:val="003554DA"/>
    <w:rsid w:val="003579A1"/>
    <w:rsid w:val="00366503"/>
    <w:rsid w:val="003E2323"/>
    <w:rsid w:val="003E51C0"/>
    <w:rsid w:val="003F4488"/>
    <w:rsid w:val="0046489A"/>
    <w:rsid w:val="004841B4"/>
    <w:rsid w:val="004B4B34"/>
    <w:rsid w:val="004C069E"/>
    <w:rsid w:val="004F24E9"/>
    <w:rsid w:val="00503555"/>
    <w:rsid w:val="0051441A"/>
    <w:rsid w:val="00522119"/>
    <w:rsid w:val="00526B65"/>
    <w:rsid w:val="0054791C"/>
    <w:rsid w:val="0055366E"/>
    <w:rsid w:val="00563A57"/>
    <w:rsid w:val="0058519B"/>
    <w:rsid w:val="005A1C27"/>
    <w:rsid w:val="005B742F"/>
    <w:rsid w:val="005E4C73"/>
    <w:rsid w:val="005F49F2"/>
    <w:rsid w:val="00601641"/>
    <w:rsid w:val="0062211B"/>
    <w:rsid w:val="0063520C"/>
    <w:rsid w:val="0066113B"/>
    <w:rsid w:val="0066692E"/>
    <w:rsid w:val="00685D9D"/>
    <w:rsid w:val="00693B1C"/>
    <w:rsid w:val="00694685"/>
    <w:rsid w:val="006A07B4"/>
    <w:rsid w:val="006B7E32"/>
    <w:rsid w:val="006E0568"/>
    <w:rsid w:val="00700266"/>
    <w:rsid w:val="00700441"/>
    <w:rsid w:val="00715DD5"/>
    <w:rsid w:val="007305DC"/>
    <w:rsid w:val="007454E4"/>
    <w:rsid w:val="00780720"/>
    <w:rsid w:val="00780F45"/>
    <w:rsid w:val="00781CD9"/>
    <w:rsid w:val="00784235"/>
    <w:rsid w:val="0079065D"/>
    <w:rsid w:val="007E73F6"/>
    <w:rsid w:val="007F5EA3"/>
    <w:rsid w:val="008035EF"/>
    <w:rsid w:val="00811530"/>
    <w:rsid w:val="00816FA0"/>
    <w:rsid w:val="0081729D"/>
    <w:rsid w:val="0083031B"/>
    <w:rsid w:val="008312AA"/>
    <w:rsid w:val="0084684B"/>
    <w:rsid w:val="00853E8B"/>
    <w:rsid w:val="00860596"/>
    <w:rsid w:val="008874CE"/>
    <w:rsid w:val="008A270E"/>
    <w:rsid w:val="008D7226"/>
    <w:rsid w:val="00904BA5"/>
    <w:rsid w:val="00921BEC"/>
    <w:rsid w:val="00973C4E"/>
    <w:rsid w:val="00A030D8"/>
    <w:rsid w:val="00A11F16"/>
    <w:rsid w:val="00A14D39"/>
    <w:rsid w:val="00A20221"/>
    <w:rsid w:val="00A37AAA"/>
    <w:rsid w:val="00A467CA"/>
    <w:rsid w:val="00A752D7"/>
    <w:rsid w:val="00A93039"/>
    <w:rsid w:val="00AB4602"/>
    <w:rsid w:val="00AE1724"/>
    <w:rsid w:val="00B02500"/>
    <w:rsid w:val="00B1324E"/>
    <w:rsid w:val="00B270AB"/>
    <w:rsid w:val="00B30600"/>
    <w:rsid w:val="00B40817"/>
    <w:rsid w:val="00B52042"/>
    <w:rsid w:val="00BA750A"/>
    <w:rsid w:val="00BB73FF"/>
    <w:rsid w:val="00BC3DEA"/>
    <w:rsid w:val="00BD6C14"/>
    <w:rsid w:val="00BE4B32"/>
    <w:rsid w:val="00BE60FE"/>
    <w:rsid w:val="00C82AE7"/>
    <w:rsid w:val="00C921BE"/>
    <w:rsid w:val="00CB3DA3"/>
    <w:rsid w:val="00CC0C50"/>
    <w:rsid w:val="00D31E8C"/>
    <w:rsid w:val="00D403F0"/>
    <w:rsid w:val="00D557BB"/>
    <w:rsid w:val="00D86261"/>
    <w:rsid w:val="00D866E8"/>
    <w:rsid w:val="00DA53C7"/>
    <w:rsid w:val="00DD754A"/>
    <w:rsid w:val="00E069C4"/>
    <w:rsid w:val="00E16818"/>
    <w:rsid w:val="00E23346"/>
    <w:rsid w:val="00E33AFA"/>
    <w:rsid w:val="00E7122F"/>
    <w:rsid w:val="00E72CA6"/>
    <w:rsid w:val="00E942C9"/>
    <w:rsid w:val="00EC3046"/>
    <w:rsid w:val="00EC3FFE"/>
    <w:rsid w:val="00EC70FD"/>
    <w:rsid w:val="00EF7B31"/>
    <w:rsid w:val="00F32754"/>
    <w:rsid w:val="00F377CB"/>
    <w:rsid w:val="00F446C1"/>
    <w:rsid w:val="00F538F5"/>
    <w:rsid w:val="00F63E3B"/>
    <w:rsid w:val="00F76716"/>
    <w:rsid w:val="00FB2DEC"/>
    <w:rsid w:val="00FC5121"/>
    <w:rsid w:val="00FC7765"/>
    <w:rsid w:val="00FF40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7A9FB2"/>
  <w15:docId w15:val="{7E9DBDA9-DBE6-CC4F-B79D-8A9C5895E4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518F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732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73211"/>
  </w:style>
  <w:style w:type="paragraph" w:styleId="a5">
    <w:name w:val="footer"/>
    <w:basedOn w:val="a"/>
    <w:link w:val="a6"/>
    <w:uiPriority w:val="99"/>
    <w:unhideWhenUsed/>
    <w:rsid w:val="0017321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73211"/>
  </w:style>
  <w:style w:type="paragraph" w:styleId="a7">
    <w:name w:val="List Paragraph"/>
    <w:basedOn w:val="a"/>
    <w:uiPriority w:val="34"/>
    <w:qFormat/>
    <w:rsid w:val="0054791C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54791C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7454E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454E4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9">
    <w:name w:val="FollowedHyperlink"/>
    <w:basedOn w:val="a0"/>
    <w:uiPriority w:val="99"/>
    <w:semiHidden/>
    <w:unhideWhenUsed/>
    <w:rsid w:val="00784235"/>
    <w:rPr>
      <w:color w:val="954F72" w:themeColor="followedHyperlink"/>
      <w:u w:val="single"/>
    </w:rPr>
  </w:style>
  <w:style w:type="paragraph" w:styleId="2">
    <w:name w:val="Quote"/>
    <w:basedOn w:val="a"/>
    <w:next w:val="a"/>
    <w:link w:val="20"/>
    <w:uiPriority w:val="29"/>
    <w:qFormat/>
    <w:rsid w:val="00784235"/>
    <w:rPr>
      <w:i/>
      <w:iCs/>
      <w:color w:val="000000" w:themeColor="text1"/>
    </w:rPr>
  </w:style>
  <w:style w:type="character" w:customStyle="1" w:styleId="20">
    <w:name w:val="Цитата 2 Знак"/>
    <w:basedOn w:val="a0"/>
    <w:link w:val="2"/>
    <w:uiPriority w:val="29"/>
    <w:rsid w:val="00784235"/>
    <w:rPr>
      <w:i/>
      <w:iCs/>
      <w:color w:val="000000" w:themeColor="text1"/>
    </w:rPr>
  </w:style>
  <w:style w:type="character" w:styleId="aa">
    <w:name w:val="Unresolved Mention"/>
    <w:basedOn w:val="a0"/>
    <w:uiPriority w:val="99"/>
    <w:semiHidden/>
    <w:unhideWhenUsed/>
    <w:rsid w:val="004F24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972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66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1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80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3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90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7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3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0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2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3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9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0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31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1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9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03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0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8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14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48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06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65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95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0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yperlink" Target="https://kudago.com/spb/list/33-luchshih-muzeya-peterburga/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eader" Target="header3.xml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5AA085-13AA-436E-9BD6-5A7C30BAA6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8</Pages>
  <Words>694</Words>
  <Characters>3957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Валерий Игоревич Шиян</dc:creator>
  <cp:lastModifiedBy>Диана Баева</cp:lastModifiedBy>
  <cp:revision>41</cp:revision>
  <dcterms:created xsi:type="dcterms:W3CDTF">2023-03-12T23:12:00Z</dcterms:created>
  <dcterms:modified xsi:type="dcterms:W3CDTF">2023-04-13T13:00:00Z</dcterms:modified>
</cp:coreProperties>
</file>