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20ddff7fe54a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4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14 юношей и 12 девушек выбирает по жребию 20 человек для приготовления ужина. Сколько существует способов, при которых в эту группу попадут 10 девушек или 9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7 стульев. Сколькими способами можно разместить на них 3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АВИАЛИНИЯ?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 – по одной из каждой пройденной темы. Задачи будут взяты из общего списка по 5 задач в каждой теме, а всего было пройдено 4 тем. При подготовке к контрольной Вова решил только по 3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4; б) произведение числа очков не превосходит 4; в) произведение числа очков делится на 4.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0,3, а вторым 0.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23 %, второй - 15 % и третьей - 47 %. Известно также, что средний процент нестандартных изделий для первой фабрики равен 13 %; для второй - 6 % и для третьей - 1 %.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4 % деталей отличного качества, а второй - 97 %.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0,4. Найти вероятность того, что при 6 выстрелах будет 2 выстрел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0,9.Найти вероятность того, что в 42 испытаниях событие наступит 21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7 оказываются высшего сорта. Найти вероятность того, что из 69 взятых наудачу не менее 34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330 автомобилей. Вероятность безотказной работы каждого из них равна 0,3. С вероятностью 0,88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0,4. Найти наивероятнейшее число отличных оценок и вероятность этого числа, если число студентов, сдающих экзамен равно 68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1)8 человек вошли в лифт на 1-м этаже дома с 8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3 деталей, среди которых  2 бракованных. Наудачу выбирается комплект из  2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ЛЕКЦИЯ?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КАЛАМБУРНЫЙ?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4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10; б) произведение числа очков не превосходит 10; в) произведение числа очков делится на 10.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0,3. Приобретено 4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5 сменных инженеров, из них 3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0,5% брака, второй -0,3% и третий - 0,9%. Найти вероятность попадания на сборку бракованной детали, если с первого автомата поступило1597, со второго 886, с третьего 2534.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посевом77% всех семян было обработано ядохимикатами. Вероятность поражения вредителями для растений из обработанных семян равна 0,4, для растений из необработанных семян - 0,8.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6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11 юношей и 13 девушек выбирает по жребию 19 человек для приготовления ужина. Сколько существует способов, при которых в эту группу попадут 12 девушек или 6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7 стульев. Сколькими способами можно разместить на них 3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 – по одной из каждой пройденной темы. Задачи будут взяты из общего списка по 5 задач в каждой теме, а всего было пройдено 3 тем. При подготовке к контрольной Вова решил только по 1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12; б) произведение числа очков не превосходит 12; в) произведение числа очков делится на 12.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0,2, а вторым 0,1.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50 %, второй - 20 % и третьей - 15 %. Известно также, что средний процент нестандартных изделий для первой фабрики равен 17 %; для второй - 12 % и для третьей - 5 %.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62 % деталей отличного качества, а второй - 11 %.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0,9. Найти вероятность того, что при 6 выстрелах будет 4 выстрел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0,6.Найти вероятность того, что в 75 испытаниях событие наступит 43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33 оказываются высшего сорта. Найти вероятность того, что из 16 взятых наудачу не менее 6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44 автомобилей. Вероятность безотказной работы каждого из них равна 0,3. С вероятностью 0,34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0,2. Найти наивероятнейшее число отличных оценок и вероятность этого числа, если число студентов, сдающих экзамен равно 20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1)9 человек вошли в лифт на 1-м этаже дома с 8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13 деталей, среди которых  12 бракованных. Наудачу выбирается комплект из  9 деталей. Сколько всего комплектов, в каждом из которых 6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ХОЛОДИЛЬНИК?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4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8; б) произведение числа очков не превосходит 8; в) произведение числа очков делится на 8.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0,1. Приобретено 5 билета. Какова вероятность того, что выигрыша: а) только по одному из купленных билетов; б) только по 4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7 сменных инженеров, из них 2 женщин. В смену занято 2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0,4% брака, второй -0,9% и третий - 0,6%. Найти вероятность попадания на сборку бракованной детали, если с первого автомата поступило3858, со второго 1098, с третьего 1219.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посевом83% всех семян было обработано ядохимикатами. Вероятность поражения вредителями для растений из обработанных семян равна 0,1, для растений из необработанных семян - 0,8.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f448ef96644eb3" /><Relationship Type="http://schemas.openxmlformats.org/officeDocument/2006/relationships/numbering" Target="/word/numbering.xml" Id="Reebe9e8a0fb64aa3" /><Relationship Type="http://schemas.openxmlformats.org/officeDocument/2006/relationships/settings" Target="/word/settings.xml" Id="Rcc56b899d9344e22" /></Relationships>
</file>