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3f8b630a984be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3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11 юношей и 15 девушек выбирает по жребию 11 человек(-a) для приготовления ужина. Сколько существует способов, при которых в эту группу попадут 12 девушек или -1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3 стульев. Сколькими способами можно разместить на них 2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ПРОФЕССОР?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4 задач(-и) – по одной из каждой пройденной темы. Задачи будут взяты из общего списка по 9 задач(-и) в каждой теме, а всего было пройдено 4 тем(-ы). При подготовке к контрольной Вова решил только по 1 задач(-е)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10; б) произведение числа очков не превосходит 10; в) произведение числа очков делится на 10.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0,4, а вторым 0,5. Какова вероятность того, что: а) только один из студентов найдет книгу; б) оба студента найдут книгу; в) хотя бы один студент найдет книгу? </w:t>
      </w:r>
      <w:r>
        <w:rPr>
          <w:lang w:val="ru-RU"/>
        </w:rPr>
        <w:br/>
      </w:r>
    </w:p>
    <w:p>
      <w:pPr/>
      <w:r>
        <w:rPr>
          <w:lang w:val="ru-RU"/>
        </w:rPr>
        <w:t>8)57 % деталей перед поступлением на сборку проходят термическую обработку. Найти вероятность того, что из 7 поступающих на сборку деталей; 3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18 %, второй - 55 % и третьей - 1 %. Известно также, что средний процент нестандартных изделий для первой фабрики равен 13 %; для второй - 11 % и для третьей - 3 %. Найти вероятность того, что наудачу взятое изделие оказалось нестандартным.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43 % деталей отличного качества, а второй - 72 %.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0,4. Найти вероятность того, что при 3 выстрелах будет 2 выстрела(-ов)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0,4. Найти вероятность того, что в 55 испытаниях событие наступит 54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62 оказываются высшего сорта. Найти вероятность того, что из 18 взятых наудачу не менее 17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202 автомобиль(-ей). Вероятность безотказной работы каждого из них равна 0,3. С вероятностью 0,5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15)Судно перевозит 410 упаковок доброкачественного груза. Вероятность того, что в рейсе любая упаковка повредится, равна 0,0074. Найти вероятность того, что в порт назначения будет доставлен груз с 5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0,8. Найти наивероятнейшее число отличных оценок и вероятность этого числа, если число студентов, сдающих экзамен равно 65 .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2183a6038d14bb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8dd02bbd66a41a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1)8 человек(-a) вошли в лифт на 1-м этаже дома с 16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5 детали(-ей), среди которых  3 бракованных. Наудачу выбирается комплект из  2 деталей. Сколько всего комплектов, в каждом из которых 2 детали(-ей) бракованные(-ых)?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КНИГА?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ХОЛОДИЛЬНИК?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4 цвета(-ов),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12; б) произведение числа очков не превосходит 12; в) произведение числа очков делится на 12.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0,5. Приобретено 5 билета. Какова вероятность того, что выигрыша: а) только по одному из купленных билетов; б) только по 2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7 сменных инженеров, из них 2 женщин. В смену занято 4 человека. Найти вероятность того, что в случайно выбранную смену окажется 4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0,3% брака, второй -1% и третий - 0,9%. Найти вероятность попадания на сборку бракованной детали, если с первого автомата поступило3437, со второго 3636, с третьего 3876.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 37 % всех семян было обработано ядохимикатами. Вероятность поражения вредителями для растений из обработанных семян равна 0,6, для растений из необработанных семян - 0,4.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11)Найти вероятность того, что при 2 подбрасываниях игральной кости 3 очков появится 1 раз(-а).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поражения мишени при одном выстреле равна 0,4. Найти вероятность того, что при 68 выстреле(-ах) мишень будет поражена 63 раз(-a).</w:t>
      </w:r>
      <w:r>
        <w:rPr>
          <w:lang w:val="ru-RU"/>
        </w:rPr>
        <w:br/>
      </w:r>
    </w:p>
    <w:p>
      <w:pPr/>
      <w:r>
        <w:rPr>
          <w:lang w:val="ru-RU"/>
        </w:rPr>
        <w:t>13)Всхожесть семян составляет 17%. Какова вероятность того. Что из 1170 посеянных семян взойдут от 986 до 1075?</w:t>
      </w:r>
      <w:r>
        <w:rPr>
          <w:lang w:val="ru-RU"/>
        </w:rPr>
        <w:br/>
      </w:r>
    </w:p>
    <w:p>
      <w:pPr/>
      <w:r>
        <w:rPr>
          <w:lang w:val="ru-RU"/>
        </w:rPr>
        <w:t>14)Вероятность выплавки стабильного сплава в дуговой вакуумной установке равна 0,2в каждой отдельной плавке. Произведено 73 плавок. С вероятностью 0,7 определить границы, в которых будет находиться доля выплавки стабильного сплава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15)Вероятность того, что человек в период страхования будет травмирован, равна 0,0018. Компанией застраховано 348 человек. Какова вероятность того, что травму получат 6 человек?</w:t>
      </w:r>
      <w:r>
        <w:rPr>
          <w:lang w:val="ru-RU"/>
        </w:rPr>
        <w:br/>
      </w:r>
    </w:p>
    <w:p>
      <w:pPr/>
      <w:r>
        <w:rPr>
          <w:lang w:val="ru-RU"/>
        </w:rPr>
        <w:t xml:space="preserve">16)Вероятность того, что автомат при опускании одной монеты правильно сработает, равна 0,38. Найти наиболее вероятное число случаев неправильной работы автомата , если будет опущено 63 монет. </w:t>
      </w:r>
      <w:r>
        <w:rPr>
          <w:lang w:val="ru-RU"/>
        </w:rPr>
        <w:br/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950889" cy="2842506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2183a6038d14bb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t>Таблица значений функций Ф(Х):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2027096" cy="2263336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8dd02bbd66a41a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p>
      <w:pPr/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7d49e633db41e7" /><Relationship Type="http://schemas.openxmlformats.org/officeDocument/2006/relationships/numbering" Target="/word/numbering.xml" Id="R7c10982442d44fcb" /><Relationship Type="http://schemas.openxmlformats.org/officeDocument/2006/relationships/settings" Target="/word/settings.xml" Id="Rbcd91fa7d69f49af" /><Relationship Type="http://schemas.openxmlformats.org/officeDocument/2006/relationships/image" Target="/word/media/813ffc66-307b-407d-87c2-5b5536aa432e.jpg" Id="R32183a6038d14bb3" /><Relationship Type="http://schemas.openxmlformats.org/officeDocument/2006/relationships/image" Target="/word/media/17107373-7da9-4595-86c2-cf4fcac92523.jpg" Id="R18dd02bbd66a41a1" /></Relationships>
</file>