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747D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56A983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1B1F914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3AD6317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2DBF0F45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15B9A076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D92E8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4097F0F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B5C45CE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EC449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CCCD5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AD693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6C562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ECA9F" w14:textId="521D394E" w:rsidR="00B67C71" w:rsidRPr="003714FF" w:rsidRDefault="00B67C71" w:rsidP="00B67C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3714FF" w:rsidRPr="003714F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35AE4E7" w14:textId="77777777" w:rsidR="008A1465" w:rsidRPr="00107A99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793F8A">
        <w:rPr>
          <w:rFonts w:ascii="Times New Roman" w:hAnsi="Times New Roman" w:cs="Times New Roman"/>
          <w:b/>
          <w:bCs/>
          <w:sz w:val="28"/>
          <w:szCs w:val="28"/>
        </w:rPr>
        <w:t>Нечеткий анализ и моделирование</w:t>
      </w:r>
    </w:p>
    <w:p w14:paraId="110C3F2C" w14:textId="77777777" w:rsidR="008A1465" w:rsidRPr="00107A99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038E1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2C490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BA454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BE017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0A752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FF43F" w14:textId="656F9CD0" w:rsidR="008A1465" w:rsidRP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99">
        <w:rPr>
          <w:rFonts w:ascii="Times New Roman" w:hAnsi="Times New Roman" w:cs="Times New Roman"/>
          <w:sz w:val="28"/>
          <w:szCs w:val="28"/>
        </w:rPr>
        <w:t xml:space="preserve">Работу выполнила: ___________________________________ </w:t>
      </w:r>
      <w:r w:rsidR="00D75D1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5D1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5D12">
        <w:rPr>
          <w:rFonts w:ascii="Times New Roman" w:hAnsi="Times New Roman" w:cs="Times New Roman"/>
          <w:sz w:val="28"/>
          <w:szCs w:val="28"/>
        </w:rPr>
        <w:t>Баева</w:t>
      </w:r>
    </w:p>
    <w:p w14:paraId="3C09C73D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2D4B66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B2698A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98792AB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112AB8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244B01D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20D29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FD45B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287A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A7D96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 </w:t>
      </w:r>
      <w:r>
        <w:rPr>
          <w:rFonts w:ascii="Times New Roman" w:hAnsi="Times New Roman" w:cs="Times New Roman"/>
          <w:sz w:val="28"/>
          <w:szCs w:val="28"/>
        </w:rPr>
        <w:t>О. В. Руденко</w:t>
      </w:r>
    </w:p>
    <w:p w14:paraId="5A20C99E" w14:textId="77777777" w:rsidR="008A1465" w:rsidRDefault="008A1465" w:rsidP="008A1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EDA3B" w14:textId="77777777" w:rsidR="00B67C71" w:rsidRDefault="00B67C71" w:rsidP="00B67C7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Pr="00565F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ED058" w14:textId="77777777" w:rsidR="003714FF" w:rsidRDefault="003714FF" w:rsidP="00371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тему нечеткой системы вывода. Определить входные нечеткие переменные, не менее 3 переменных. Определить выходную переменную.</w:t>
      </w:r>
    </w:p>
    <w:p w14:paraId="160B94CA" w14:textId="77777777" w:rsidR="003714FF" w:rsidRDefault="003714FF" w:rsidP="00371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нечетких переменных определить термы, не менее 3 термов. Для каждого из термов построить функцию принадлежности. Построить графики всех функций принадлежности. Обосновать выбор функций. Подписать все возможные графики. Графики возможно строить любым из приведенных ниже способов:</w:t>
      </w:r>
    </w:p>
    <w:p w14:paraId="5557D489" w14:textId="77777777" w:rsidR="003714FF" w:rsidRDefault="003714FF" w:rsidP="003714FF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листах А4 вручную</w:t>
      </w:r>
    </w:p>
    <w:p w14:paraId="25816CBB" w14:textId="77777777" w:rsidR="003714FF" w:rsidRDefault="003714FF" w:rsidP="003714FF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любого языка программирования, поддерживающего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Fuzzy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её аналоги.</w:t>
      </w:r>
    </w:p>
    <w:p w14:paraId="7134F70E" w14:textId="77777777" w:rsidR="003714FF" w:rsidRDefault="003714FF" w:rsidP="003714FF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программного обеспечения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FuzzyTech</w:t>
      </w:r>
      <w:proofErr w:type="spellEnd"/>
    </w:p>
    <w:p w14:paraId="17F6CBF9" w14:textId="77777777" w:rsidR="003714FF" w:rsidRDefault="003714FF" w:rsidP="003714FF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программного обеспечения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Fuzzy</w:t>
      </w:r>
      <w:proofErr w:type="spellEnd"/>
    </w:p>
    <w:p w14:paraId="71FBDAE8" w14:textId="77777777" w:rsidR="003714FF" w:rsidRDefault="003714FF" w:rsidP="003714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реализацию приведенных функций.</w:t>
      </w:r>
    </w:p>
    <w:p w14:paraId="6609F31C" w14:textId="77777777" w:rsidR="003714FF" w:rsidRDefault="003714FF" w:rsidP="003714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составление отчета по лабораторной работе. В отчет включить описание задачи, описание предметной области, выбранные нечеткие переменные, функции принадлежности соответствующих термов – в виде графиков и в аналитической форме. Обосновать выбор функций.</w:t>
      </w:r>
    </w:p>
    <w:p w14:paraId="26C06AB1" w14:textId="77777777" w:rsidR="003714FF" w:rsidRDefault="003714FF" w:rsidP="003714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систему нечеткого вывода и составить таблицу значений итоговой переменной в зависимости от значений входных нечетких переменных. Таблицу значений включить в отчет, прокомментировав соответствующим образом.</w:t>
      </w:r>
    </w:p>
    <w:p w14:paraId="3EC9C2E5" w14:textId="77777777" w:rsidR="003714FF" w:rsidRDefault="003714FF" w:rsidP="003714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правила нечеткого вывода, позволяющие реализовать приведенную в отчете таблицу значений итоговой переменной. Максимально уменьшить количество правил вывода. Включить в отчет правила нечеткого вывода.</w:t>
      </w:r>
    </w:p>
    <w:p w14:paraId="5D46A6AD" w14:textId="77777777" w:rsidR="003714FF" w:rsidRDefault="003714FF" w:rsidP="003714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агрегации.</w:t>
      </w:r>
    </w:p>
    <w:p w14:paraId="7A7532BB" w14:textId="77777777" w:rsidR="003714FF" w:rsidRDefault="003714FF" w:rsidP="003714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импликации.</w:t>
      </w:r>
    </w:p>
    <w:p w14:paraId="7D2821BF" w14:textId="77777777" w:rsidR="003714FF" w:rsidRDefault="003714FF" w:rsidP="003714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композиции.</w:t>
      </w:r>
    </w:p>
    <w:p w14:paraId="07A3994C" w14:textId="645E941D" w:rsidR="003714FF" w:rsidRDefault="003714FF" w:rsidP="003714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*Реализовать 2-3 различных способа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дефазификации</w:t>
      </w:r>
      <w:proofErr w:type="spellEnd"/>
      <w:r w:rsidRPr="003714FF">
        <w:rPr>
          <w:rFonts w:ascii="Times New Roman" w:hAnsi="Times New Roman" w:cs="Times New Roman"/>
          <w:sz w:val="28"/>
          <w:szCs w:val="28"/>
        </w:rPr>
        <w:t>.</w:t>
      </w:r>
    </w:p>
    <w:p w14:paraId="3175BF2D" w14:textId="77777777" w:rsidR="007F5E78" w:rsidRPr="007F5E78" w:rsidRDefault="007F5E78" w:rsidP="007F5E7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F5E78">
        <w:rPr>
          <w:rFonts w:ascii="Times New Roman" w:hAnsi="Times New Roman" w:cs="Times New Roman"/>
          <w:sz w:val="28"/>
          <w:szCs w:val="28"/>
        </w:rPr>
        <w:lastRenderedPageBreak/>
        <w:t>Показать графически разницу в применяемых методах</w:t>
      </w:r>
    </w:p>
    <w:p w14:paraId="579E1189" w14:textId="6613AAC8" w:rsidR="007F5E78" w:rsidRPr="003714FF" w:rsidRDefault="007F5E78" w:rsidP="007F5E7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F5E78">
        <w:rPr>
          <w:rFonts w:ascii="Times New Roman" w:hAnsi="Times New Roman" w:cs="Times New Roman"/>
          <w:sz w:val="28"/>
          <w:szCs w:val="28"/>
        </w:rPr>
        <w:t>Включить графики в отчет.</w:t>
      </w:r>
    </w:p>
    <w:p w14:paraId="11CB7F1D" w14:textId="77777777" w:rsidR="008A1465" w:rsidRPr="00107A99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456F777" w14:textId="672ACD1C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данного индивидуального задания была выбрана тема «</w:t>
      </w:r>
      <w:r w:rsidR="00D75D12">
        <w:rPr>
          <w:rFonts w:ascii="Times New Roman" w:hAnsi="Times New Roman" w:cs="Times New Roman"/>
          <w:sz w:val="28"/>
          <w:szCs w:val="28"/>
        </w:rPr>
        <w:t>З</w:t>
      </w:r>
      <w:r w:rsidR="00D75D12" w:rsidRPr="00D75D12">
        <w:rPr>
          <w:rFonts w:ascii="Times New Roman" w:hAnsi="Times New Roman" w:cs="Times New Roman"/>
          <w:sz w:val="28"/>
          <w:szCs w:val="28"/>
        </w:rPr>
        <w:t>адач</w:t>
      </w:r>
      <w:r w:rsidR="00D75D12">
        <w:rPr>
          <w:rFonts w:ascii="Times New Roman" w:hAnsi="Times New Roman" w:cs="Times New Roman"/>
          <w:sz w:val="28"/>
          <w:szCs w:val="28"/>
        </w:rPr>
        <w:t>а</w:t>
      </w:r>
      <w:r w:rsidR="00D75D12" w:rsidRPr="00D75D12">
        <w:rPr>
          <w:rFonts w:ascii="Times New Roman" w:hAnsi="Times New Roman" w:cs="Times New Roman"/>
          <w:sz w:val="28"/>
          <w:szCs w:val="28"/>
        </w:rPr>
        <w:t xml:space="preserve"> закупок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7605073" w14:textId="7777777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переменные:</w:t>
      </w:r>
    </w:p>
    <w:p w14:paraId="14FAF271" w14:textId="33AC11C2" w:rsidR="00B67C71" w:rsidRDefault="00D57AD5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x1,</m:t>
        </m:r>
      </m:oMath>
      <w:r w:rsidRPr="00D57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5D12">
        <w:rPr>
          <w:rFonts w:ascii="Times New Roman" w:hAnsi="Times New Roman" w:cs="Times New Roman"/>
          <w:sz w:val="28"/>
          <w:szCs w:val="28"/>
        </w:rPr>
        <w:t>Цена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E14D97">
        <w:rPr>
          <w:rFonts w:ascii="Times New Roman" w:hAnsi="Times New Roman" w:cs="Times New Roman"/>
          <w:sz w:val="28"/>
          <w:szCs w:val="28"/>
        </w:rPr>
        <w:t>А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</w:t>
      </w:r>
      <w:r w:rsidR="00C83762" w:rsidRPr="00C83762">
        <w:rPr>
          <w:rFonts w:ascii="Times New Roman" w:hAnsi="Times New Roman" w:cs="Times New Roman"/>
          <w:sz w:val="28"/>
          <w:szCs w:val="28"/>
        </w:rPr>
        <w:t>10</w:t>
      </w:r>
      <w:r w:rsidR="00E14D97">
        <w:rPr>
          <w:rFonts w:ascii="Times New Roman" w:hAnsi="Times New Roman" w:cs="Times New Roman"/>
          <w:sz w:val="28"/>
          <w:szCs w:val="28"/>
        </w:rPr>
        <w:t>0</w:t>
      </w:r>
      <w:r w:rsidR="00E14D97" w:rsidRPr="00D57AD5">
        <w:rPr>
          <w:rFonts w:ascii="Times New Roman" w:hAnsi="Times New Roman" w:cs="Times New Roman"/>
          <w:sz w:val="28"/>
          <w:szCs w:val="28"/>
        </w:rPr>
        <w:t>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7A33A866" w14:textId="35197105" w:rsidR="00B67C71" w:rsidRPr="00124B46" w:rsidRDefault="00D57AD5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x2, </m:t>
        </m:r>
      </m:oMath>
      <w:r w:rsidR="00E14D97">
        <w:rPr>
          <w:rFonts w:ascii="Times New Roman" w:hAnsi="Times New Roman" w:cs="Times New Roman"/>
          <w:sz w:val="28"/>
          <w:szCs w:val="28"/>
        </w:rPr>
        <w:t>Качество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E14D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0;100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2AD0389B" w14:textId="1346D81F" w:rsidR="00B67C71" w:rsidRDefault="00D57AD5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x3, </m:t>
        </m:r>
      </m:oMath>
      <w:r w:rsidR="00EB32CE">
        <w:rPr>
          <w:rFonts w:ascii="Times New Roman" w:hAnsi="Times New Roman" w:cs="Times New Roman"/>
          <w:sz w:val="28"/>
          <w:szCs w:val="28"/>
        </w:rPr>
        <w:t>Срочность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EB32CE">
        <w:rPr>
          <w:rFonts w:ascii="Times New Roman" w:hAnsi="Times New Roman" w:cs="Times New Roman"/>
          <w:sz w:val="28"/>
          <w:szCs w:val="28"/>
        </w:rPr>
        <w:t>С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</w:t>
      </w:r>
      <w:r w:rsidR="00C83762" w:rsidRPr="00D57AD5">
        <w:rPr>
          <w:rFonts w:ascii="Times New Roman" w:hAnsi="Times New Roman" w:cs="Times New Roman"/>
          <w:sz w:val="28"/>
          <w:szCs w:val="28"/>
        </w:rPr>
        <w:t>10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728752D0" w14:textId="309C597C" w:rsidR="00EB32CE" w:rsidRPr="00124B46" w:rsidRDefault="00D57AD5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x4, </m:t>
        </m:r>
      </m:oMath>
      <w:r w:rsidR="00EC2066">
        <w:rPr>
          <w:rFonts w:ascii="Times New Roman" w:hAnsi="Times New Roman" w:cs="Times New Roman"/>
          <w:sz w:val="28"/>
          <w:szCs w:val="28"/>
        </w:rPr>
        <w:t xml:space="preserve">Доставка </w:t>
      </w:r>
      <w:r w:rsidR="00EB32CE">
        <w:rPr>
          <w:rFonts w:ascii="Times New Roman" w:hAnsi="Times New Roman" w:cs="Times New Roman"/>
          <w:sz w:val="28"/>
          <w:szCs w:val="28"/>
        </w:rPr>
        <w:t xml:space="preserve">– </w:t>
      </w:r>
      <w:r w:rsidR="00EB32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B32CE" w:rsidRPr="00D57AD5">
        <w:rPr>
          <w:rFonts w:ascii="Times New Roman" w:hAnsi="Times New Roman" w:cs="Times New Roman"/>
          <w:sz w:val="28"/>
          <w:szCs w:val="28"/>
        </w:rPr>
        <w:t xml:space="preserve">, </w:t>
      </w:r>
      <w:r w:rsidR="00EB32CE">
        <w:rPr>
          <w:rFonts w:ascii="Times New Roman" w:hAnsi="Times New Roman" w:cs="Times New Roman"/>
          <w:sz w:val="28"/>
          <w:szCs w:val="28"/>
        </w:rPr>
        <w:t xml:space="preserve">область определения: </w:t>
      </w:r>
      <w:r w:rsidR="00EB32CE" w:rsidRPr="00361965">
        <w:rPr>
          <w:rFonts w:ascii="Times New Roman" w:hAnsi="Times New Roman" w:cs="Times New Roman"/>
          <w:sz w:val="28"/>
          <w:szCs w:val="28"/>
        </w:rPr>
        <w:t>[</w:t>
      </w:r>
      <w:r w:rsidR="00EB32CE">
        <w:rPr>
          <w:rFonts w:ascii="Times New Roman" w:hAnsi="Times New Roman" w:cs="Times New Roman"/>
          <w:sz w:val="28"/>
          <w:szCs w:val="28"/>
        </w:rPr>
        <w:t>0;</w:t>
      </w:r>
      <w:r w:rsidR="00EB32CE" w:rsidRPr="00D57AD5">
        <w:rPr>
          <w:rFonts w:ascii="Times New Roman" w:hAnsi="Times New Roman" w:cs="Times New Roman"/>
          <w:sz w:val="28"/>
          <w:szCs w:val="28"/>
        </w:rPr>
        <w:t>10</w:t>
      </w:r>
      <w:r w:rsidR="00EB32CE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11186D5A" w14:textId="7777777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переменная:</w:t>
      </w:r>
    </w:p>
    <w:p w14:paraId="7127BD68" w14:textId="0CE5296D" w:rsidR="00B67C71" w:rsidRPr="00124B46" w:rsidRDefault="003A6D40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E14D97">
        <w:rPr>
          <w:rFonts w:ascii="Times New Roman" w:hAnsi="Times New Roman" w:cs="Times New Roman"/>
          <w:sz w:val="28"/>
          <w:szCs w:val="28"/>
        </w:rPr>
        <w:t>Объем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EB32C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</w:t>
      </w:r>
      <w:r w:rsidR="00C83762" w:rsidRPr="00EC2066">
        <w:rPr>
          <w:rFonts w:ascii="Times New Roman" w:hAnsi="Times New Roman" w:cs="Times New Roman"/>
          <w:sz w:val="28"/>
          <w:szCs w:val="28"/>
        </w:rPr>
        <w:t>10</w:t>
      </w:r>
      <w:r w:rsidR="00E14D97">
        <w:rPr>
          <w:rFonts w:ascii="Times New Roman" w:hAnsi="Times New Roman" w:cs="Times New Roman"/>
          <w:sz w:val="28"/>
          <w:szCs w:val="28"/>
        </w:rPr>
        <w:t>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1C9A22F6" w14:textId="7777777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Термы:</w:t>
      </w:r>
    </w:p>
    <w:p w14:paraId="603C0BA9" w14:textId="0906F856" w:rsidR="00B67C71" w:rsidRPr="003E26FC" w:rsidRDefault="00E14D97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67C71" w:rsidRPr="00524511">
        <w:rPr>
          <w:rFonts w:ascii="Times New Roman" w:hAnsi="Times New Roman" w:cs="Times New Roman"/>
          <w:sz w:val="28"/>
          <w:szCs w:val="28"/>
        </w:rPr>
        <w:t xml:space="preserve"> – {</w:t>
      </w:r>
      <w:r w:rsidRPr="00646515">
        <w:rPr>
          <w:rFonts w:ascii="Times New Roman" w:hAnsi="Times New Roman" w:cs="Times New Roman"/>
          <w:sz w:val="28"/>
          <w:szCs w:val="28"/>
        </w:rPr>
        <w:t>«низкая»,</w:t>
      </w:r>
      <w:r w:rsidR="00B67C71">
        <w:rPr>
          <w:rFonts w:ascii="Times New Roman" w:hAnsi="Times New Roman" w:cs="Times New Roman"/>
          <w:sz w:val="28"/>
          <w:szCs w:val="28"/>
        </w:rPr>
        <w:t xml:space="preserve"> </w:t>
      </w:r>
      <w:r w:rsidRPr="00646515">
        <w:rPr>
          <w:rFonts w:ascii="Times New Roman" w:hAnsi="Times New Roman" w:cs="Times New Roman"/>
          <w:sz w:val="28"/>
          <w:szCs w:val="28"/>
        </w:rPr>
        <w:t>«средняя», «высокая»</w:t>
      </w:r>
      <w:r w:rsidRPr="00524511">
        <w:rPr>
          <w:rFonts w:ascii="Times New Roman" w:hAnsi="Times New Roman" w:cs="Times New Roman"/>
          <w:sz w:val="28"/>
          <w:szCs w:val="28"/>
        </w:rPr>
        <w:t>}</w:t>
      </w:r>
      <w:r w:rsidR="00524511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 ={NS, Z,PS}.</m:t>
        </m:r>
      </m:oMath>
    </w:p>
    <w:p w14:paraId="7A98397E" w14:textId="3F5ECB1B" w:rsidR="00B67C71" w:rsidRPr="003E26FC" w:rsidRDefault="00E14D97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7C71" w:rsidRPr="000641C8">
        <w:rPr>
          <w:rFonts w:ascii="Times New Roman" w:hAnsi="Times New Roman" w:cs="Times New Roman"/>
          <w:sz w:val="28"/>
          <w:szCs w:val="28"/>
        </w:rPr>
        <w:t xml:space="preserve"> – {</w:t>
      </w:r>
      <w:r w:rsidRPr="00646515">
        <w:rPr>
          <w:rFonts w:ascii="Times New Roman" w:hAnsi="Times New Roman" w:cs="Times New Roman"/>
          <w:sz w:val="28"/>
          <w:szCs w:val="28"/>
        </w:rPr>
        <w:t>«низкое», «среднее», «высокое»</w:t>
      </w:r>
      <w:r w:rsidRPr="000641C8">
        <w:rPr>
          <w:rFonts w:ascii="Times New Roman" w:hAnsi="Times New Roman" w:cs="Times New Roman"/>
          <w:sz w:val="28"/>
          <w:szCs w:val="28"/>
        </w:rPr>
        <w:t>}</w:t>
      </w:r>
      <w:r w:rsidR="000641C8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 ={NS, Z,PS}.</m:t>
        </m:r>
      </m:oMath>
    </w:p>
    <w:p w14:paraId="3CE29494" w14:textId="03D1FF27" w:rsidR="00B67C71" w:rsidRPr="003E26FC" w:rsidRDefault="00E14D97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7C71" w:rsidRPr="000641C8">
        <w:rPr>
          <w:rFonts w:ascii="Times New Roman" w:hAnsi="Times New Roman" w:cs="Times New Roman"/>
          <w:sz w:val="28"/>
          <w:szCs w:val="28"/>
        </w:rPr>
        <w:t xml:space="preserve"> – {</w:t>
      </w:r>
      <w:r w:rsidR="00B67C71">
        <w:rPr>
          <w:rFonts w:ascii="Times New Roman" w:hAnsi="Times New Roman" w:cs="Times New Roman"/>
          <w:sz w:val="28"/>
          <w:szCs w:val="28"/>
        </w:rPr>
        <w:t>«</w:t>
      </w:r>
      <w:r w:rsidR="00C83762">
        <w:rPr>
          <w:rFonts w:ascii="Times New Roman" w:hAnsi="Times New Roman" w:cs="Times New Roman"/>
          <w:sz w:val="28"/>
          <w:szCs w:val="28"/>
        </w:rPr>
        <w:t>низкая</w:t>
      </w:r>
      <w:r w:rsidR="00B67C71">
        <w:rPr>
          <w:rFonts w:ascii="Times New Roman" w:hAnsi="Times New Roman" w:cs="Times New Roman"/>
          <w:sz w:val="28"/>
          <w:szCs w:val="28"/>
        </w:rPr>
        <w:t>», «средн</w:t>
      </w:r>
      <w:r w:rsidR="00C83762">
        <w:rPr>
          <w:rFonts w:ascii="Times New Roman" w:hAnsi="Times New Roman" w:cs="Times New Roman"/>
          <w:sz w:val="28"/>
          <w:szCs w:val="28"/>
        </w:rPr>
        <w:t>яя</w:t>
      </w:r>
      <w:r w:rsidR="00B67C71">
        <w:rPr>
          <w:rFonts w:ascii="Times New Roman" w:hAnsi="Times New Roman" w:cs="Times New Roman"/>
          <w:sz w:val="28"/>
          <w:szCs w:val="28"/>
        </w:rPr>
        <w:t>», «</w:t>
      </w:r>
      <w:r w:rsidR="00C83762">
        <w:rPr>
          <w:rFonts w:ascii="Times New Roman" w:hAnsi="Times New Roman" w:cs="Times New Roman"/>
          <w:sz w:val="28"/>
          <w:szCs w:val="28"/>
        </w:rPr>
        <w:t>высокая</w:t>
      </w:r>
      <w:r w:rsidR="00B67C71">
        <w:rPr>
          <w:rFonts w:ascii="Times New Roman" w:hAnsi="Times New Roman" w:cs="Times New Roman"/>
          <w:sz w:val="28"/>
          <w:szCs w:val="28"/>
        </w:rPr>
        <w:t>»</w:t>
      </w:r>
      <w:r w:rsidR="00B67C71" w:rsidRPr="000641C8">
        <w:rPr>
          <w:rFonts w:ascii="Times New Roman" w:hAnsi="Times New Roman" w:cs="Times New Roman"/>
          <w:sz w:val="28"/>
          <w:szCs w:val="28"/>
        </w:rPr>
        <w:t>}</w:t>
      </w:r>
      <w:r w:rsidR="000641C8">
        <w:rPr>
          <w:rFonts w:ascii="Times New Roman" w:hAnsi="Times New Roman" w:cs="Times New Roman"/>
          <w:sz w:val="28"/>
          <w:szCs w:val="28"/>
        </w:rPr>
        <w:t xml:space="preserve"> или</w:t>
      </w:r>
      <w:r w:rsidR="000641C8" w:rsidRPr="000641C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={NS, Z,PS}.</m:t>
        </m:r>
      </m:oMath>
    </w:p>
    <w:p w14:paraId="2F773CDE" w14:textId="67F1CC4F" w:rsidR="00D66E62" w:rsidRPr="008D62C3" w:rsidRDefault="00C83762" w:rsidP="00D66E62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C71" w:rsidRPr="000641C8">
        <w:rPr>
          <w:rFonts w:ascii="Times New Roman" w:hAnsi="Times New Roman" w:cs="Times New Roman"/>
          <w:sz w:val="28"/>
          <w:szCs w:val="28"/>
        </w:rPr>
        <w:t xml:space="preserve"> – {</w:t>
      </w:r>
      <w:r w:rsidR="00B67C71">
        <w:rPr>
          <w:rFonts w:ascii="Times New Roman" w:hAnsi="Times New Roman" w:cs="Times New Roman"/>
          <w:sz w:val="28"/>
          <w:szCs w:val="28"/>
        </w:rPr>
        <w:t>«</w:t>
      </w:r>
      <w:r w:rsidR="00EB32CE">
        <w:rPr>
          <w:rFonts w:ascii="Times New Roman" w:hAnsi="Times New Roman" w:cs="Times New Roman"/>
          <w:sz w:val="28"/>
          <w:szCs w:val="28"/>
        </w:rPr>
        <w:t>медленная</w:t>
      </w:r>
      <w:r w:rsidR="00B67C71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«средняя», «</w:t>
      </w:r>
      <w:r w:rsidR="00EB32CE">
        <w:rPr>
          <w:rFonts w:ascii="Times New Roman" w:hAnsi="Times New Roman" w:cs="Times New Roman"/>
          <w:sz w:val="28"/>
          <w:szCs w:val="28"/>
        </w:rPr>
        <w:t>быстрая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67C71" w:rsidRPr="000641C8">
        <w:rPr>
          <w:rFonts w:ascii="Times New Roman" w:hAnsi="Times New Roman" w:cs="Times New Roman"/>
          <w:sz w:val="28"/>
          <w:szCs w:val="28"/>
        </w:rPr>
        <w:t>}</w:t>
      </w:r>
      <w:r w:rsidR="000641C8" w:rsidRPr="000641C8">
        <w:rPr>
          <w:rFonts w:ascii="Times New Roman" w:hAnsi="Times New Roman" w:cs="Times New Roman"/>
          <w:sz w:val="28"/>
          <w:szCs w:val="28"/>
        </w:rPr>
        <w:t xml:space="preserve"> </w:t>
      </w:r>
      <w:r w:rsidR="000641C8">
        <w:rPr>
          <w:rFonts w:ascii="Times New Roman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 ={NS, Z,PS}.</m:t>
        </m:r>
      </m:oMath>
    </w:p>
    <w:p w14:paraId="546844CF" w14:textId="6D291762" w:rsidR="008D62C3" w:rsidRPr="00524511" w:rsidRDefault="008D62C3" w:rsidP="00D66E62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718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62C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718B9">
        <w:rPr>
          <w:rFonts w:ascii="Times New Roman" w:eastAsiaTheme="minorEastAsia" w:hAnsi="Times New Roman" w:cs="Times New Roman"/>
          <w:sz w:val="28"/>
          <w:szCs w:val="28"/>
        </w:rPr>
        <w:t xml:space="preserve"> {«маленький», «средний», «большой»} </w:t>
      </w:r>
      <w:r w:rsidRPr="00646515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NewRomanPSMT"/>
            <w:sz w:val="28"/>
            <w:szCs w:val="28"/>
          </w:rPr>
          <m:t>={</m:t>
        </m:r>
        <m:r>
          <w:rPr>
            <w:rFonts w:ascii="Cambria Math" w:hAnsi="Cambria Math" w:cs="TimesNewRomanPS-ItalicMT"/>
            <w:sz w:val="28"/>
            <w:szCs w:val="28"/>
          </w:rPr>
          <m:t>NS</m:t>
        </m:r>
        <m:r>
          <w:rPr>
            <w:rFonts w:ascii="Cambria Math" w:hAnsi="Cambria Math" w:cs="TimesNewRomanPSMT"/>
            <w:sz w:val="28"/>
            <w:szCs w:val="28"/>
          </w:rPr>
          <m:t xml:space="preserve">, </m:t>
        </m:r>
        <m:r>
          <w:rPr>
            <w:rFonts w:ascii="Cambria Math" w:hAnsi="Cambria Math" w:cs="TimesNewRomanPS-ItalicMT"/>
            <w:sz w:val="28"/>
            <w:szCs w:val="28"/>
          </w:rPr>
          <m:t>Z</m:t>
        </m:r>
        <m:r>
          <w:rPr>
            <w:rFonts w:ascii="Cambria Math" w:hAnsi="Cambria Math" w:cs="TimesNewRomanPSMT"/>
            <w:sz w:val="28"/>
            <w:szCs w:val="28"/>
          </w:rPr>
          <m:t xml:space="preserve">, </m:t>
        </m:r>
        <m:r>
          <w:rPr>
            <w:rFonts w:ascii="Cambria Math" w:hAnsi="Cambria Math" w:cs="TimesNewRomanPS-ItalicMT"/>
            <w:sz w:val="28"/>
            <w:szCs w:val="28"/>
          </w:rPr>
          <m:t>PS</m:t>
        </m:r>
        <m:r>
          <w:rPr>
            <w:rFonts w:ascii="Cambria Math" w:hAnsi="Cambria Math" w:cs="TimesNewRomanPSMT"/>
            <w:sz w:val="28"/>
            <w:szCs w:val="28"/>
          </w:rPr>
          <m:t>}.</m:t>
        </m:r>
      </m:oMath>
    </w:p>
    <w:p w14:paraId="31A857BD" w14:textId="77777777" w:rsidR="00D66E62" w:rsidRDefault="00D66E62" w:rsidP="00D66E6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E62">
        <w:rPr>
          <w:rFonts w:ascii="Times New Roman" w:hAnsi="Times New Roman" w:cs="Times New Roman"/>
          <w:sz w:val="28"/>
          <w:szCs w:val="28"/>
        </w:rPr>
        <w:t>Эвристические правила – предложения, описывающие задачу:</w:t>
      </w:r>
    </w:p>
    <w:p w14:paraId="2CD03411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высокая, а доставка медленная, то объем закупок большой.</w:t>
      </w:r>
    </w:p>
    <w:p w14:paraId="4A6A3AA7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низкая, а качество высокое, то объем закупок большой.</w:t>
      </w:r>
    </w:p>
    <w:p w14:paraId="685907A2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средняя, а срочность высокая, то объем закупок большой.</w:t>
      </w:r>
    </w:p>
    <w:p w14:paraId="3A86D26E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низкая, а срочность низкая, то объем закупок маленький.</w:t>
      </w:r>
    </w:p>
    <w:p w14:paraId="6143941C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высокая, а срочность высокая, то объем закупок маленький.</w:t>
      </w:r>
    </w:p>
    <w:p w14:paraId="7895E151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высокая, а качество низкое, то объем закупок маленький.</w:t>
      </w:r>
    </w:p>
    <w:p w14:paraId="28F1D6E4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низкая, а доставка быстрая, то объем закупок большой.</w:t>
      </w:r>
    </w:p>
    <w:p w14:paraId="60CDA30C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средняя, а качество низкое, то объем закупок маленький.</w:t>
      </w:r>
    </w:p>
    <w:p w14:paraId="4BF4E25E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средняя, а срочность низкая, то объем закупок большой.</w:t>
      </w:r>
    </w:p>
    <w:p w14:paraId="0C9D1647" w14:textId="77777777" w:rsidR="00D66E62" w:rsidRPr="00D66E62" w:rsidRDefault="00D66E62" w:rsidP="00524511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высокая, а доставка быстрая, то объем закупок маленький.</w:t>
      </w:r>
    </w:p>
    <w:p w14:paraId="016C6B60" w14:textId="77777777" w:rsidR="00D66E62" w:rsidRPr="00D66E62" w:rsidRDefault="00D66E62" w:rsidP="00524511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Если цена низкая, а срочность высокая, то объем закупок средний.</w:t>
      </w:r>
    </w:p>
    <w:p w14:paraId="37600397" w14:textId="77777777" w:rsidR="00D66E62" w:rsidRPr="00D66E62" w:rsidRDefault="00D66E62" w:rsidP="00524511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средняя, а доставка медленная, то объем закупок маленький.</w:t>
      </w:r>
    </w:p>
    <w:p w14:paraId="797676CB" w14:textId="77777777" w:rsidR="00D66E62" w:rsidRPr="00D66E62" w:rsidRDefault="00D66E62" w:rsidP="00524511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высокая, а качество среднее, то объем закупок маленький.</w:t>
      </w:r>
    </w:p>
    <w:p w14:paraId="50B8453A" w14:textId="77777777" w:rsidR="00D66E62" w:rsidRPr="00D66E62" w:rsidRDefault="00D66E62" w:rsidP="00524511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низкая, а качество низкое, то объем закупок маленький.</w:t>
      </w:r>
    </w:p>
    <w:p w14:paraId="51DA03FF" w14:textId="50CC8FF1" w:rsidR="00D57AD5" w:rsidRPr="00D57AD5" w:rsidRDefault="00D66E62" w:rsidP="00D57AD5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средняя, а доставка быстрая, то объем закупок большой</w:t>
      </w:r>
      <w:r w:rsidR="005245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482D2B" w14:textId="52BAF122" w:rsidR="00D66E62" w:rsidRPr="00D57AD5" w:rsidRDefault="00D57AD5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AD5">
        <w:rPr>
          <w:rFonts w:ascii="TimesNewRomanPSMT" w:hAnsi="TimesNewRomanPSMT" w:cs="TimesNewRomanPSMT"/>
          <w:sz w:val="28"/>
          <w:szCs w:val="28"/>
        </w:rPr>
        <w:t>База неч</w:t>
      </w:r>
      <w:r w:rsidRPr="00D57AD5">
        <w:rPr>
          <w:rFonts w:ascii="Times New Roman" w:hAnsi="Times New Roman" w:cs="Times New Roman"/>
          <w:sz w:val="28"/>
          <w:szCs w:val="28"/>
        </w:rPr>
        <w:t>ё</w:t>
      </w:r>
      <w:r w:rsidRPr="00D57AD5">
        <w:rPr>
          <w:rFonts w:ascii="TimesNewRomanPSMT" w:hAnsi="TimesNewRomanPSMT" w:cs="TimesNewRomanPSMT"/>
          <w:sz w:val="28"/>
          <w:szCs w:val="28"/>
        </w:rPr>
        <w:t>тких правил в виде продукционных правил: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D57AD5" w14:paraId="5CE962B7" w14:textId="77777777" w:rsidTr="00B52BA6">
        <w:tc>
          <w:tcPr>
            <w:tcW w:w="988" w:type="dxa"/>
          </w:tcPr>
          <w:p w14:paraId="07ECBBF6" w14:textId="77777777" w:rsidR="00D57AD5" w:rsidRPr="00D2475C" w:rsidRDefault="00D57AD5" w:rsidP="00B52BA6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475C">
              <w:rPr>
                <w:rFonts w:ascii="Times New Roman" w:hAnsi="Times New Roman" w:cs="Times New Roman"/>
                <w:iCs/>
                <w:sz w:val="28"/>
                <w:szCs w:val="28"/>
              </w:rPr>
              <w:t>№</w:t>
            </w:r>
          </w:p>
        </w:tc>
        <w:tc>
          <w:tcPr>
            <w:tcW w:w="8357" w:type="dxa"/>
          </w:tcPr>
          <w:p w14:paraId="1FF3895C" w14:textId="77777777" w:rsidR="00D57AD5" w:rsidRPr="00D2475C" w:rsidRDefault="00D57AD5" w:rsidP="00B52BA6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475C">
              <w:rPr>
                <w:rFonts w:ascii="Times New Roman" w:hAnsi="Times New Roman" w:cs="Times New Roman"/>
                <w:iCs/>
                <w:sz w:val="28"/>
                <w:szCs w:val="28"/>
              </w:rPr>
              <w:t>Правила</w:t>
            </w:r>
          </w:p>
        </w:tc>
      </w:tr>
      <w:tr w:rsidR="00D57AD5" w:rsidRPr="00842435" w14:paraId="1F5A6DE8" w14:textId="77777777" w:rsidTr="00B52BA6">
        <w:tc>
          <w:tcPr>
            <w:tcW w:w="988" w:type="dxa"/>
          </w:tcPr>
          <w:p w14:paraId="007CED96" w14:textId="77777777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475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357" w:type="dxa"/>
          </w:tcPr>
          <w:p w14:paraId="53B34492" w14:textId="1FFAC73C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w:r w:rsidR="00EC2066"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 w:rsidR="00EC206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x4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</w:p>
        </w:tc>
      </w:tr>
      <w:tr w:rsidR="00D57AD5" w:rsidRPr="00842435" w14:paraId="463964B4" w14:textId="77777777" w:rsidTr="00B52BA6">
        <w:tc>
          <w:tcPr>
            <w:tcW w:w="988" w:type="dxa"/>
          </w:tcPr>
          <w:p w14:paraId="6B372C8E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8357" w:type="dxa"/>
          </w:tcPr>
          <w:p w14:paraId="3EB5242B" w14:textId="3FD2121D" w:rsidR="00D57AD5" w:rsidRPr="005343AF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ЕСЛИ</w:t>
            </w:r>
            <w:r w:rsidRPr="00A341F3">
              <w:rPr>
                <w:rFonts w:ascii="Cambria Math" w:hAnsi="Cambria Math" w:cs="Times New Roman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x2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</w:p>
        </w:tc>
      </w:tr>
      <w:tr w:rsidR="00D57AD5" w:rsidRPr="00842435" w14:paraId="2500371A" w14:textId="77777777" w:rsidTr="00B52BA6">
        <w:tc>
          <w:tcPr>
            <w:tcW w:w="988" w:type="dxa"/>
          </w:tcPr>
          <w:p w14:paraId="22D93A7D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8357" w:type="dxa"/>
          </w:tcPr>
          <w:p w14:paraId="02A592DF" w14:textId="61DD6048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x3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</w:p>
        </w:tc>
      </w:tr>
      <w:tr w:rsidR="00D57AD5" w:rsidRPr="00842435" w14:paraId="706A3DE0" w14:textId="77777777" w:rsidTr="00B52BA6">
        <w:tc>
          <w:tcPr>
            <w:tcW w:w="988" w:type="dxa"/>
          </w:tcPr>
          <w:p w14:paraId="144E9BDE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8357" w:type="dxa"/>
          </w:tcPr>
          <w:p w14:paraId="26BE5FB4" w14:textId="471C2947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 w:rsidR="0088347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x3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</w:p>
        </w:tc>
      </w:tr>
      <w:tr w:rsidR="00D57AD5" w:rsidRPr="00842435" w14:paraId="426110B9" w14:textId="77777777" w:rsidTr="00B52BA6">
        <w:tc>
          <w:tcPr>
            <w:tcW w:w="988" w:type="dxa"/>
          </w:tcPr>
          <w:p w14:paraId="36D4B123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8357" w:type="dxa"/>
          </w:tcPr>
          <w:p w14:paraId="189C61CF" w14:textId="1F6C521F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x3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</w:p>
        </w:tc>
      </w:tr>
      <w:tr w:rsidR="00D57AD5" w:rsidRPr="00842435" w14:paraId="2235492E" w14:textId="77777777" w:rsidTr="00B52BA6">
        <w:tc>
          <w:tcPr>
            <w:tcW w:w="988" w:type="dxa"/>
          </w:tcPr>
          <w:p w14:paraId="20CB70D6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8357" w:type="dxa"/>
          </w:tcPr>
          <w:p w14:paraId="37B47D3C" w14:textId="60F66052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x2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</w:p>
        </w:tc>
      </w:tr>
      <w:tr w:rsidR="00D57AD5" w:rsidRPr="00842435" w14:paraId="7E0B8DF8" w14:textId="77777777" w:rsidTr="00B52BA6">
        <w:tc>
          <w:tcPr>
            <w:tcW w:w="988" w:type="dxa"/>
          </w:tcPr>
          <w:p w14:paraId="71453024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8357" w:type="dxa"/>
          </w:tcPr>
          <w:p w14:paraId="0654CB65" w14:textId="5A3B8961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x4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</w:p>
        </w:tc>
      </w:tr>
      <w:tr w:rsidR="00D57AD5" w:rsidRPr="00842435" w14:paraId="12C969B8" w14:textId="77777777" w:rsidTr="00B52BA6">
        <w:tc>
          <w:tcPr>
            <w:tcW w:w="988" w:type="dxa"/>
          </w:tcPr>
          <w:p w14:paraId="1C5270B6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8357" w:type="dxa"/>
          </w:tcPr>
          <w:p w14:paraId="21BAB549" w14:textId="77777777" w:rsidR="00D57AD5" w:rsidRPr="005343AF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x2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</w:p>
        </w:tc>
      </w:tr>
      <w:tr w:rsidR="00D57AD5" w:rsidRPr="00842435" w14:paraId="0CF8295C" w14:textId="77777777" w:rsidTr="00B52BA6">
        <w:tc>
          <w:tcPr>
            <w:tcW w:w="988" w:type="dxa"/>
          </w:tcPr>
          <w:p w14:paraId="53E97429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8357" w:type="dxa"/>
          </w:tcPr>
          <w:p w14:paraId="3E1A2B33" w14:textId="49ED614B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x3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</w:p>
        </w:tc>
      </w:tr>
      <w:tr w:rsidR="00D57AD5" w:rsidRPr="00842435" w14:paraId="1A235EE2" w14:textId="77777777" w:rsidTr="00B52BA6">
        <w:tc>
          <w:tcPr>
            <w:tcW w:w="988" w:type="dxa"/>
          </w:tcPr>
          <w:p w14:paraId="27575C21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8357" w:type="dxa"/>
          </w:tcPr>
          <w:p w14:paraId="5D76302F" w14:textId="5EFA392A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 w:rsidR="003A6D40" w:rsidRPr="003A6D4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x4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</w:p>
        </w:tc>
      </w:tr>
      <w:tr w:rsidR="00D57AD5" w14:paraId="1EB85F24" w14:textId="77777777" w:rsidTr="00B52BA6">
        <w:tc>
          <w:tcPr>
            <w:tcW w:w="988" w:type="dxa"/>
          </w:tcPr>
          <w:p w14:paraId="59FBB57A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</w:p>
        </w:tc>
        <w:tc>
          <w:tcPr>
            <w:tcW w:w="8357" w:type="dxa"/>
          </w:tcPr>
          <w:p w14:paraId="286DFE0F" w14:textId="6F9D2D1A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x1 = NS и x3 = PS, ТО y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</w:tr>
      <w:tr w:rsidR="00D57AD5" w14:paraId="759E47A3" w14:textId="77777777" w:rsidTr="00B52BA6">
        <w:tc>
          <w:tcPr>
            <w:tcW w:w="988" w:type="dxa"/>
          </w:tcPr>
          <w:p w14:paraId="2226ABD1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  <w:tc>
          <w:tcPr>
            <w:tcW w:w="8357" w:type="dxa"/>
          </w:tcPr>
          <w:p w14:paraId="409A2C32" w14:textId="2B89C75D" w:rsidR="00D57AD5" w:rsidRPr="00274CB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x1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 x4 = NS,ТО y = NS</m:t>
                </m:r>
              </m:oMath>
            </m:oMathPara>
          </w:p>
        </w:tc>
      </w:tr>
      <w:tr w:rsidR="00D57AD5" w14:paraId="7C8BD608" w14:textId="77777777" w:rsidTr="00B52BA6">
        <w:tc>
          <w:tcPr>
            <w:tcW w:w="988" w:type="dxa"/>
          </w:tcPr>
          <w:p w14:paraId="542F315F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475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8357" w:type="dxa"/>
          </w:tcPr>
          <w:p w14:paraId="3185FEC7" w14:textId="7AD177A0" w:rsidR="00D57AD5" w:rsidRPr="00274CB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x1 = PS и x2 = Z,ТО y = NS</m:t>
                </m:r>
              </m:oMath>
            </m:oMathPara>
          </w:p>
        </w:tc>
      </w:tr>
      <w:tr w:rsidR="00D57AD5" w14:paraId="6F52EA18" w14:textId="77777777" w:rsidTr="00B52BA6">
        <w:tc>
          <w:tcPr>
            <w:tcW w:w="988" w:type="dxa"/>
          </w:tcPr>
          <w:p w14:paraId="1B9EE486" w14:textId="77777777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8357" w:type="dxa"/>
          </w:tcPr>
          <w:p w14:paraId="39B1A6A5" w14:textId="460C1BE6" w:rsidR="00D57AD5" w:rsidRPr="00274CB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x1 = NS и x2 = NS,ТО y = NS</m:t>
                </m:r>
              </m:oMath>
            </m:oMathPara>
          </w:p>
        </w:tc>
      </w:tr>
      <w:tr w:rsidR="00D57AD5" w14:paraId="29218AE3" w14:textId="77777777" w:rsidTr="00B52BA6">
        <w:tc>
          <w:tcPr>
            <w:tcW w:w="988" w:type="dxa"/>
          </w:tcPr>
          <w:p w14:paraId="5AEB98F9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8357" w:type="dxa"/>
          </w:tcPr>
          <w:p w14:paraId="1B5864D9" w14:textId="5ADA2A3C" w:rsidR="00D57AD5" w:rsidRPr="00274CB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x1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 x4 =  PS,ТО y =  PS</m:t>
                </m:r>
              </m:oMath>
            </m:oMathPara>
          </w:p>
        </w:tc>
      </w:tr>
    </w:tbl>
    <w:p w14:paraId="766B4C91" w14:textId="77777777" w:rsidR="00D66E62" w:rsidRPr="00D25D01" w:rsidRDefault="00D66E62" w:rsidP="00D25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F4C89" w14:textId="7086976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 скриншот окна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7E1E3" w14:textId="6AC13DD8" w:rsidR="00B67C71" w:rsidRDefault="00883476" w:rsidP="008834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34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6E6A14" wp14:editId="567AF75E">
            <wp:extent cx="5940425" cy="5042535"/>
            <wp:effectExtent l="0" t="0" r="3175" b="5715"/>
            <wp:docPr id="1418992485" name="Рисунок 1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2485" name="Рисунок 1" descr="Изображение выглядит как текст, снимок экрана, диаграмм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8B31" w14:textId="77777777" w:rsidR="00B67C71" w:rsidRP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</w:p>
    <w:p w14:paraId="33C5CCD0" w14:textId="45D63E2D" w:rsidR="00B67C71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C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рисунках 2, 3, 4, 5</w:t>
      </w:r>
      <w:r w:rsidR="00883476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</w:rPr>
        <w:t xml:space="preserve"> показаны графики соответствующих функций принадлежности.</w:t>
      </w:r>
    </w:p>
    <w:p w14:paraId="464F24B3" w14:textId="1DDC8454" w:rsidR="00B67C71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4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CD39B9" wp14:editId="4FC52908">
            <wp:extent cx="5940425" cy="5630545"/>
            <wp:effectExtent l="0" t="0" r="3175" b="8255"/>
            <wp:docPr id="1058863901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63901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F76B" w14:textId="58A61D84" w:rsidR="001A219E" w:rsidRDefault="00B67C71" w:rsidP="00343163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для </w:t>
      </w:r>
      <w:r w:rsidR="006E7907" w:rsidRPr="00331EB0">
        <w:rPr>
          <w:rFonts w:ascii="Times New Roman" w:hAnsi="Times New Roman" w:cs="Times New Roman"/>
          <w:iCs/>
          <w:sz w:val="28"/>
          <w:szCs w:val="28"/>
        </w:rPr>
        <w:t xml:space="preserve">ЛП </w:t>
      </w:r>
      <w:r w:rsidR="006E7907" w:rsidRPr="006E7907">
        <w:rPr>
          <w:rFonts w:ascii="Times New Roman" w:hAnsi="Times New Roman" w:cs="Times New Roman"/>
          <w:iCs/>
          <w:sz w:val="28"/>
          <w:szCs w:val="28"/>
        </w:rPr>
        <w:t>Цена.</w:t>
      </w:r>
    </w:p>
    <w:p w14:paraId="33145536" w14:textId="77777777" w:rsidR="00DB1F45" w:rsidRPr="009C2F23" w:rsidRDefault="00DB1F45" w:rsidP="00AA071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2BD7DF9" w14:textId="77777777" w:rsidR="00AA0717" w:rsidRPr="009C2F23" w:rsidRDefault="00AA0717" w:rsidP="009C2F2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7A223AF" w14:textId="77777777" w:rsidR="00AA0717" w:rsidRDefault="00AA0717" w:rsidP="00AA0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95617" w14:textId="77777777" w:rsidR="00AA0717" w:rsidRPr="006E7907" w:rsidRDefault="00AA0717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4D65E" w14:textId="77777777" w:rsidR="00B67C71" w:rsidRPr="00883476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D1F16C" w14:textId="77777777" w:rsidR="00883476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107D96" w14:textId="167D0267" w:rsidR="00B67C71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4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2CD780" wp14:editId="709EC874">
            <wp:extent cx="5940425" cy="5601335"/>
            <wp:effectExtent l="0" t="0" r="3175" b="0"/>
            <wp:docPr id="278280660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80660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t="1076"/>
                    <a:stretch/>
                  </pic:blipFill>
                  <pic:spPr bwMode="auto">
                    <a:xfrm>
                      <a:off x="0" y="0"/>
                      <a:ext cx="5940425" cy="560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EA821" w14:textId="53A4AA6B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163" w:rsidRPr="0034316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3476">
        <w:rPr>
          <w:rFonts w:ascii="Times New Roman" w:hAnsi="Times New Roman" w:cs="Times New Roman"/>
          <w:sz w:val="28"/>
          <w:szCs w:val="28"/>
        </w:rPr>
        <w:t xml:space="preserve">График для </w:t>
      </w:r>
      <w:r w:rsidR="00883476" w:rsidRPr="00331EB0">
        <w:rPr>
          <w:rFonts w:ascii="Times New Roman" w:hAnsi="Times New Roman" w:cs="Times New Roman"/>
          <w:iCs/>
          <w:sz w:val="28"/>
          <w:szCs w:val="28"/>
        </w:rPr>
        <w:t xml:space="preserve">ЛП </w:t>
      </w:r>
      <w:r w:rsidR="00883476">
        <w:rPr>
          <w:rFonts w:ascii="Times New Roman" w:hAnsi="Times New Roman" w:cs="Times New Roman"/>
          <w:iCs/>
          <w:sz w:val="28"/>
          <w:szCs w:val="28"/>
        </w:rPr>
        <w:t>Качество</w:t>
      </w:r>
      <w:r w:rsidR="00883476" w:rsidRPr="006E7907">
        <w:rPr>
          <w:rFonts w:ascii="Times New Roman" w:hAnsi="Times New Roman" w:cs="Times New Roman"/>
          <w:iCs/>
          <w:sz w:val="28"/>
          <w:szCs w:val="28"/>
        </w:rPr>
        <w:t>.</w:t>
      </w:r>
    </w:p>
    <w:p w14:paraId="03163DA1" w14:textId="77777777" w:rsidR="009C2F23" w:rsidRDefault="009C2F23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129D6" w14:textId="77777777" w:rsidR="00B67C71" w:rsidRDefault="00B67C71" w:rsidP="008834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0A3741" w14:textId="77777777" w:rsidR="00883476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EC724" w14:textId="01C20A1A" w:rsidR="00B67C71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4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645886" wp14:editId="43E6A12D">
            <wp:extent cx="5875020" cy="5542280"/>
            <wp:effectExtent l="0" t="0" r="0" b="1270"/>
            <wp:docPr id="858971501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1501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0"/>
                    <a:srcRect r="1101"/>
                    <a:stretch/>
                  </pic:blipFill>
                  <pic:spPr bwMode="auto">
                    <a:xfrm>
                      <a:off x="0" y="0"/>
                      <a:ext cx="5875020" cy="554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BBAC8" w14:textId="13CC429C" w:rsidR="009C2F23" w:rsidRPr="00343163" w:rsidRDefault="00B67C71" w:rsidP="00343163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163" w:rsidRPr="003431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="00883476">
        <w:rPr>
          <w:rFonts w:ascii="Times New Roman" w:hAnsi="Times New Roman" w:cs="Times New Roman"/>
          <w:sz w:val="28"/>
          <w:szCs w:val="28"/>
        </w:rPr>
        <w:t xml:space="preserve">для </w:t>
      </w:r>
      <w:r w:rsidR="00883476" w:rsidRPr="00331EB0">
        <w:rPr>
          <w:rFonts w:ascii="Times New Roman" w:hAnsi="Times New Roman" w:cs="Times New Roman"/>
          <w:iCs/>
          <w:sz w:val="28"/>
          <w:szCs w:val="28"/>
        </w:rPr>
        <w:t>ЛП</w:t>
      </w:r>
      <w:r w:rsidR="00883476">
        <w:rPr>
          <w:rFonts w:ascii="Times New Roman" w:hAnsi="Times New Roman" w:cs="Times New Roman"/>
          <w:iCs/>
          <w:sz w:val="28"/>
          <w:szCs w:val="28"/>
        </w:rPr>
        <w:t xml:space="preserve"> Срочность</w:t>
      </w:r>
      <w:r w:rsidR="00883476" w:rsidRPr="006E7907">
        <w:rPr>
          <w:rFonts w:ascii="Times New Roman" w:hAnsi="Times New Roman" w:cs="Times New Roman"/>
          <w:iCs/>
          <w:sz w:val="28"/>
          <w:szCs w:val="28"/>
        </w:rPr>
        <w:t>.</w:t>
      </w:r>
    </w:p>
    <w:p w14:paraId="635E2851" w14:textId="731AD81F" w:rsidR="00B67C71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347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7E22435" wp14:editId="54014543">
            <wp:extent cx="5940425" cy="5647055"/>
            <wp:effectExtent l="0" t="0" r="3175" b="0"/>
            <wp:docPr id="1136691121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91121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8F9B" w14:textId="67D53E42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163" w:rsidRPr="003431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83476">
        <w:rPr>
          <w:rFonts w:ascii="Times New Roman" w:hAnsi="Times New Roman" w:cs="Times New Roman"/>
          <w:sz w:val="28"/>
          <w:szCs w:val="28"/>
        </w:rPr>
        <w:t xml:space="preserve">График для </w:t>
      </w:r>
      <w:r w:rsidR="00883476" w:rsidRPr="00331EB0">
        <w:rPr>
          <w:rFonts w:ascii="Times New Roman" w:hAnsi="Times New Roman" w:cs="Times New Roman"/>
          <w:iCs/>
          <w:sz w:val="28"/>
          <w:szCs w:val="28"/>
        </w:rPr>
        <w:t>ЛП</w:t>
      </w:r>
      <w:r w:rsidR="00883476">
        <w:rPr>
          <w:rFonts w:ascii="Times New Roman" w:hAnsi="Times New Roman" w:cs="Times New Roman"/>
          <w:iCs/>
          <w:sz w:val="28"/>
          <w:szCs w:val="28"/>
        </w:rPr>
        <w:t xml:space="preserve"> Доставка</w:t>
      </w:r>
      <w:r w:rsidR="00883476" w:rsidRPr="006E7907">
        <w:rPr>
          <w:rFonts w:ascii="Times New Roman" w:hAnsi="Times New Roman" w:cs="Times New Roman"/>
          <w:iCs/>
          <w:sz w:val="28"/>
          <w:szCs w:val="28"/>
        </w:rPr>
        <w:t>.</w:t>
      </w:r>
    </w:p>
    <w:p w14:paraId="6B29E34C" w14:textId="77777777" w:rsidR="009C2F23" w:rsidRDefault="009C2F23" w:rsidP="00B67C71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226E9A7" w14:textId="77777777" w:rsidR="00883476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CA87073" w14:textId="2A5D61F3" w:rsidR="00883476" w:rsidRPr="00D75D12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4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837ABF" wp14:editId="0EFC47D4">
            <wp:extent cx="5940425" cy="5646420"/>
            <wp:effectExtent l="0" t="0" r="3175" b="0"/>
            <wp:docPr id="1308648363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48363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9C67" w14:textId="0F399AD8" w:rsidR="00883476" w:rsidRDefault="00883476" w:rsidP="00883476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163" w:rsidRPr="0034316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 для </w:t>
      </w:r>
      <w:r w:rsidRPr="00331EB0">
        <w:rPr>
          <w:rFonts w:ascii="Times New Roman" w:hAnsi="Times New Roman" w:cs="Times New Roman"/>
          <w:iCs/>
          <w:sz w:val="28"/>
          <w:szCs w:val="28"/>
        </w:rPr>
        <w:t>ЛП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Объем закупок</w:t>
      </w:r>
      <w:r w:rsidRPr="006E7907">
        <w:rPr>
          <w:rFonts w:ascii="Times New Roman" w:hAnsi="Times New Roman" w:cs="Times New Roman"/>
          <w:iCs/>
          <w:sz w:val="28"/>
          <w:szCs w:val="28"/>
        </w:rPr>
        <w:t>.</w:t>
      </w:r>
    </w:p>
    <w:p w14:paraId="719FE133" w14:textId="77777777" w:rsidR="00B67C71" w:rsidRPr="00355105" w:rsidRDefault="00B67C71" w:rsidP="008834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3A8D12" w14:textId="464B6292" w:rsidR="00B67C71" w:rsidRPr="003E198D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8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43163" w:rsidRPr="00343163">
        <w:rPr>
          <w:rFonts w:ascii="Times New Roman" w:hAnsi="Times New Roman" w:cs="Times New Roman"/>
          <w:sz w:val="28"/>
          <w:szCs w:val="28"/>
        </w:rPr>
        <w:t>7</w:t>
      </w:r>
      <w:r w:rsidRPr="003E198D">
        <w:rPr>
          <w:rFonts w:ascii="Times New Roman" w:hAnsi="Times New Roman" w:cs="Times New Roman"/>
          <w:sz w:val="28"/>
          <w:szCs w:val="28"/>
        </w:rPr>
        <w:t xml:space="preserve"> представлен список сформированных правил.</w:t>
      </w:r>
    </w:p>
    <w:p w14:paraId="02F64219" w14:textId="77777777" w:rsidR="003E198D" w:rsidRDefault="003E198D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2B5F2" w14:textId="48ABD424" w:rsidR="00B67C71" w:rsidRPr="003E198D" w:rsidRDefault="003E198D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9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044180" wp14:editId="51F5402D">
            <wp:extent cx="5940425" cy="5052695"/>
            <wp:effectExtent l="0" t="0" r="3175" b="0"/>
            <wp:docPr id="143029005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9005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5940425" cy="505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AC68D" w14:textId="24E370DF" w:rsidR="00B67C71" w:rsidRPr="00A2071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163" w:rsidRPr="0034316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Список правил</w:t>
      </w:r>
      <w:r w:rsidR="00427573">
        <w:rPr>
          <w:rFonts w:ascii="Times New Roman" w:hAnsi="Times New Roman" w:cs="Times New Roman"/>
          <w:sz w:val="28"/>
          <w:szCs w:val="28"/>
        </w:rPr>
        <w:t>.</w:t>
      </w:r>
    </w:p>
    <w:p w14:paraId="62AFED8E" w14:textId="77777777" w:rsidR="00B67C71" w:rsidRPr="007C4566" w:rsidRDefault="00B67C71" w:rsidP="00B67C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3DDD0" w14:textId="4F9A87CC" w:rsidR="00E10F31" w:rsidRPr="00E10F31" w:rsidRDefault="00A20711" w:rsidP="00A20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E10F31" w:rsidRPr="00E10F3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43163" w:rsidRPr="00343163">
        <w:rPr>
          <w:rFonts w:ascii="Times New Roman" w:hAnsi="Times New Roman" w:cs="Times New Roman"/>
          <w:sz w:val="28"/>
          <w:szCs w:val="28"/>
        </w:rPr>
        <w:t>8</w:t>
      </w:r>
      <w:r w:rsidR="00E10F31" w:rsidRPr="00E10F31">
        <w:rPr>
          <w:rFonts w:ascii="Times New Roman" w:hAnsi="Times New Roman" w:cs="Times New Roman"/>
          <w:sz w:val="28"/>
          <w:szCs w:val="28"/>
        </w:rPr>
        <w:t xml:space="preserve"> представлен вид “</w:t>
      </w:r>
      <w:r w:rsidR="00E10F31" w:rsidRPr="00E10F31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="00E10F31" w:rsidRPr="00E10F31">
        <w:rPr>
          <w:rFonts w:ascii="Times New Roman" w:hAnsi="Times New Roman" w:cs="Times New Roman"/>
          <w:sz w:val="28"/>
          <w:szCs w:val="28"/>
        </w:rPr>
        <w:t>” составленной системы нечёткого вывода.</w:t>
      </w:r>
    </w:p>
    <w:p w14:paraId="123954BA" w14:textId="34B17DDF" w:rsidR="00B67C71" w:rsidRDefault="00E10F3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0F3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369880" wp14:editId="1C1B3AFA">
            <wp:extent cx="5940425" cy="5048250"/>
            <wp:effectExtent l="0" t="0" r="3175" b="0"/>
            <wp:docPr id="75095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54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2BE0" w14:textId="2860CE9F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16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="00427573" w:rsidRPr="00D30BA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C41514" w14:textId="6D1CAFBB" w:rsidR="00B67C71" w:rsidRDefault="00B67C71" w:rsidP="00E10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4A239" w14:textId="35916FEF" w:rsidR="00E10F31" w:rsidRPr="00EA63E8" w:rsidRDefault="00E10F31" w:rsidP="00E10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DC1" w:rsidRPr="00EA63E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som</w:t>
      </w:r>
      <w:proofErr w:type="spellEnd"/>
      <w:r w:rsidRPr="00EA63E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Ordered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EA63E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1065B9D" w14:textId="76588688" w:rsidR="00E10F31" w:rsidRDefault="00A20711" w:rsidP="00E10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E10F31">
        <w:rPr>
          <w:rFonts w:ascii="Times New Roman" w:hAnsi="Times New Roman" w:cs="Times New Roman"/>
          <w:sz w:val="28"/>
          <w:szCs w:val="28"/>
        </w:rPr>
        <w:t xml:space="preserve">В соответствие с заданием на рисунках </w:t>
      </w:r>
      <w:r w:rsidR="00343163" w:rsidRPr="00343163">
        <w:rPr>
          <w:rFonts w:ascii="Times New Roman" w:hAnsi="Times New Roman" w:cs="Times New Roman"/>
          <w:sz w:val="28"/>
          <w:szCs w:val="28"/>
        </w:rPr>
        <w:t>9</w:t>
      </w:r>
      <w:r w:rsidR="00863DC1">
        <w:rPr>
          <w:rFonts w:ascii="Times New Roman" w:hAnsi="Times New Roman" w:cs="Times New Roman"/>
          <w:sz w:val="28"/>
          <w:szCs w:val="28"/>
        </w:rPr>
        <w:t>–</w:t>
      </w:r>
      <w:r w:rsidR="00343163" w:rsidRPr="00343163">
        <w:rPr>
          <w:rFonts w:ascii="Times New Roman" w:hAnsi="Times New Roman" w:cs="Times New Roman"/>
          <w:sz w:val="28"/>
          <w:szCs w:val="28"/>
        </w:rPr>
        <w:t>12</w:t>
      </w:r>
      <w:r w:rsidR="00863DC1">
        <w:rPr>
          <w:rFonts w:ascii="Times New Roman" w:hAnsi="Times New Roman" w:cs="Times New Roman"/>
          <w:sz w:val="28"/>
          <w:szCs w:val="28"/>
        </w:rPr>
        <w:t xml:space="preserve"> </w:t>
      </w:r>
      <w:r w:rsidR="00E10F31">
        <w:rPr>
          <w:rFonts w:ascii="Times New Roman" w:hAnsi="Times New Roman" w:cs="Times New Roman"/>
          <w:sz w:val="28"/>
          <w:szCs w:val="28"/>
        </w:rPr>
        <w:t xml:space="preserve"> представлены результаты</w:t>
      </w:r>
      <w:r w:rsidR="005D3E67">
        <w:rPr>
          <w:rFonts w:ascii="Times New Roman" w:hAnsi="Times New Roman" w:cs="Times New Roman"/>
          <w:sz w:val="28"/>
          <w:szCs w:val="28"/>
        </w:rPr>
        <w:t xml:space="preserve"> способов</w:t>
      </w:r>
      <w:r w:rsidR="00E10F31">
        <w:rPr>
          <w:rFonts w:ascii="Times New Roman" w:hAnsi="Times New Roman" w:cs="Times New Roman"/>
          <w:sz w:val="28"/>
          <w:szCs w:val="28"/>
        </w:rPr>
        <w:t xml:space="preserve"> п</w:t>
      </w:r>
      <w:r w:rsidR="00863DC1">
        <w:rPr>
          <w:rFonts w:ascii="Times New Roman" w:hAnsi="Times New Roman" w:cs="Times New Roman"/>
          <w:sz w:val="28"/>
          <w:szCs w:val="28"/>
        </w:rPr>
        <w:t xml:space="preserve">остроения </w:t>
      </w:r>
      <w:r w:rsidR="00E10F31">
        <w:rPr>
          <w:rFonts w:ascii="Times New Roman" w:hAnsi="Times New Roman" w:cs="Times New Roman"/>
          <w:sz w:val="28"/>
          <w:szCs w:val="28"/>
        </w:rPr>
        <w:t xml:space="preserve">других методов </w:t>
      </w:r>
      <w:proofErr w:type="spellStart"/>
      <w:r w:rsidR="00E10F31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E10F31">
        <w:rPr>
          <w:rFonts w:ascii="Times New Roman" w:hAnsi="Times New Roman" w:cs="Times New Roman"/>
          <w:sz w:val="28"/>
          <w:szCs w:val="28"/>
        </w:rPr>
        <w:t>.</w:t>
      </w:r>
    </w:p>
    <w:p w14:paraId="40D2DBAA" w14:textId="77777777" w:rsidR="00E10F31" w:rsidRDefault="00E10F31" w:rsidP="00E10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19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2EBE4D" wp14:editId="4352A01B">
            <wp:extent cx="4515485" cy="3823320"/>
            <wp:effectExtent l="0" t="0" r="0" b="6350"/>
            <wp:docPr id="554745492" name="Рисунок 554745492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93282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8" cy="38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FAC" w14:textId="595837C8" w:rsidR="00E10F31" w:rsidRDefault="00E10F31" w:rsidP="00E10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163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B480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entroid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4275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A87FC9" w14:textId="77777777" w:rsidR="00E10F31" w:rsidRDefault="00E10F31" w:rsidP="00E10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FC5D6F" w14:textId="5158A390" w:rsidR="00E10F31" w:rsidRDefault="00E10F31" w:rsidP="00E10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0F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87B69C" wp14:editId="5C8034D5">
            <wp:extent cx="4774565" cy="4083006"/>
            <wp:effectExtent l="0" t="0" r="6985" b="0"/>
            <wp:docPr id="1274851498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51498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5351" cy="40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F980" w14:textId="6A5BA866" w:rsidR="00E10F31" w:rsidRDefault="00E10F31" w:rsidP="00E10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43163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B4804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isector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427573">
        <w:rPr>
          <w:rFonts w:ascii="Times New Roman" w:hAnsi="Times New Roman" w:cs="Times New Roman"/>
          <w:sz w:val="28"/>
          <w:szCs w:val="28"/>
        </w:rPr>
        <w:t>.</w:t>
      </w:r>
    </w:p>
    <w:p w14:paraId="60EAD383" w14:textId="77777777" w:rsidR="00E10F31" w:rsidRDefault="00E10F31" w:rsidP="00E10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8639CC" w14:textId="291B8D6D" w:rsidR="00E10F31" w:rsidRDefault="00E10F31" w:rsidP="00E10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0F3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10D5482" wp14:editId="3DDE1420">
            <wp:extent cx="4530725" cy="3849300"/>
            <wp:effectExtent l="0" t="0" r="3175" b="0"/>
            <wp:docPr id="1412038525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8525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6460" cy="38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EC41" w14:textId="7075982B" w:rsidR="00E10F31" w:rsidRDefault="00E10F31" w:rsidP="00E10F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3431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B4804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om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427573">
        <w:rPr>
          <w:rFonts w:ascii="Times New Roman" w:hAnsi="Times New Roman" w:cs="Times New Roman"/>
          <w:sz w:val="28"/>
          <w:szCs w:val="28"/>
        </w:rPr>
        <w:t>.</w:t>
      </w:r>
    </w:p>
    <w:p w14:paraId="4418841D" w14:textId="77777777" w:rsidR="00E10F31" w:rsidRDefault="00E10F31" w:rsidP="00E10F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1F22EF" w14:textId="6B54663D" w:rsidR="00E10F31" w:rsidRDefault="00E10F31" w:rsidP="00E10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0F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E330B7" wp14:editId="54768F6A">
            <wp:extent cx="4584047" cy="3916163"/>
            <wp:effectExtent l="0" t="0" r="7620" b="8255"/>
            <wp:docPr id="110519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90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8402" cy="39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CF5D" w14:textId="5E013C5D" w:rsidR="00E10F31" w:rsidRDefault="00E10F31" w:rsidP="00E10F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43163" w:rsidRPr="0034316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B4804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427573">
        <w:rPr>
          <w:rFonts w:ascii="Times New Roman" w:hAnsi="Times New Roman" w:cs="Times New Roman"/>
          <w:sz w:val="28"/>
          <w:szCs w:val="28"/>
        </w:rPr>
        <w:t>.</w:t>
      </w:r>
    </w:p>
    <w:p w14:paraId="0A54A43B" w14:textId="77777777" w:rsidR="00E10F31" w:rsidRPr="00863DC1" w:rsidRDefault="00E10F31" w:rsidP="00E10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7524C" w14:textId="79085464" w:rsidR="00EB4804" w:rsidRDefault="00A20711" w:rsidP="00EB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11) </w:t>
      </w:r>
      <w:r w:rsidR="00863DC1">
        <w:rPr>
          <w:rFonts w:ascii="Times New Roman" w:hAnsi="Times New Roman" w:cs="Times New Roman"/>
          <w:sz w:val="28"/>
          <w:szCs w:val="28"/>
        </w:rPr>
        <w:t>В соответствие с заданием на рисунках 1</w:t>
      </w:r>
      <w:r w:rsidR="00343163" w:rsidRPr="00343163">
        <w:rPr>
          <w:rFonts w:ascii="Times New Roman" w:hAnsi="Times New Roman" w:cs="Times New Roman"/>
          <w:sz w:val="28"/>
          <w:szCs w:val="28"/>
        </w:rPr>
        <w:t>3</w:t>
      </w:r>
      <w:r w:rsidR="00863DC1">
        <w:rPr>
          <w:rFonts w:ascii="Times New Roman" w:hAnsi="Times New Roman" w:cs="Times New Roman"/>
          <w:sz w:val="28"/>
          <w:szCs w:val="28"/>
        </w:rPr>
        <w:t>–1</w:t>
      </w:r>
      <w:r w:rsidR="00343163" w:rsidRPr="00343163">
        <w:rPr>
          <w:rFonts w:ascii="Times New Roman" w:hAnsi="Times New Roman" w:cs="Times New Roman"/>
          <w:sz w:val="28"/>
          <w:szCs w:val="28"/>
        </w:rPr>
        <w:t>5</w:t>
      </w:r>
      <w:r w:rsidR="00863DC1">
        <w:rPr>
          <w:rFonts w:ascii="Times New Roman" w:hAnsi="Times New Roman" w:cs="Times New Roman"/>
          <w:sz w:val="28"/>
          <w:szCs w:val="28"/>
        </w:rPr>
        <w:t xml:space="preserve">  представлены результаты </w:t>
      </w:r>
      <w:r w:rsidR="005D3E67">
        <w:rPr>
          <w:rFonts w:ascii="Times New Roman" w:hAnsi="Times New Roman" w:cs="Times New Roman"/>
          <w:sz w:val="28"/>
          <w:szCs w:val="28"/>
        </w:rPr>
        <w:t xml:space="preserve"> способов </w:t>
      </w:r>
      <w:r w:rsidR="00863DC1">
        <w:rPr>
          <w:rFonts w:ascii="Times New Roman" w:hAnsi="Times New Roman" w:cs="Times New Roman"/>
          <w:sz w:val="28"/>
          <w:szCs w:val="28"/>
        </w:rPr>
        <w:t xml:space="preserve">построения различных методов </w:t>
      </w:r>
      <w:r w:rsidR="00EA63E8">
        <w:rPr>
          <w:rFonts w:ascii="Times New Roman" w:hAnsi="Times New Roman" w:cs="Times New Roman"/>
          <w:sz w:val="28"/>
          <w:szCs w:val="28"/>
        </w:rPr>
        <w:t>агрегации</w:t>
      </w:r>
      <w:r w:rsidR="00863DC1">
        <w:rPr>
          <w:rFonts w:ascii="Times New Roman" w:hAnsi="Times New Roman" w:cs="Times New Roman"/>
          <w:sz w:val="28"/>
          <w:szCs w:val="28"/>
        </w:rPr>
        <w:t>.</w:t>
      </w:r>
    </w:p>
    <w:p w14:paraId="4FA78E54" w14:textId="77777777" w:rsidR="00EB4804" w:rsidRDefault="00EB4804" w:rsidP="00EB48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2D92D4" w14:textId="77777777" w:rsidR="00A15150" w:rsidRDefault="00EB4804" w:rsidP="00A151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48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316D4" wp14:editId="059FD469">
            <wp:extent cx="4503420" cy="3848632"/>
            <wp:effectExtent l="0" t="0" r="0" b="0"/>
            <wp:docPr id="171367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73788" name=""/>
                    <pic:cNvPicPr/>
                  </pic:nvPicPr>
                  <pic:blipFill rotWithShape="1">
                    <a:blip r:embed="rId19"/>
                    <a:srcRect l="1023" t="1207" r="1084"/>
                    <a:stretch/>
                  </pic:blipFill>
                  <pic:spPr bwMode="auto">
                    <a:xfrm>
                      <a:off x="0" y="0"/>
                      <a:ext cx="4507833" cy="385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8E483" w14:textId="3B238DBC" w:rsidR="00A15150" w:rsidRDefault="00A15150" w:rsidP="00A151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4804">
        <w:rPr>
          <w:rFonts w:ascii="Times New Roman" w:hAnsi="Times New Roman" w:cs="Times New Roman"/>
          <w:sz w:val="28"/>
          <w:szCs w:val="28"/>
        </w:rPr>
        <w:t>1</w:t>
      </w:r>
      <w:r w:rsidR="0034316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B4804">
        <w:rPr>
          <w:rFonts w:ascii="Times New Roman" w:hAnsi="Times New Roman" w:cs="Times New Roman"/>
          <w:sz w:val="28"/>
          <w:szCs w:val="28"/>
        </w:rPr>
        <w:t xml:space="preserve"> –</w:t>
      </w:r>
      <w:r w:rsidR="00EB4804">
        <w:rPr>
          <w:rFonts w:ascii="Times New Roman" w:hAnsi="Times New Roman" w:cs="Times New Roman"/>
          <w:sz w:val="28"/>
          <w:szCs w:val="28"/>
          <w:lang w:val="en-US"/>
        </w:rPr>
        <w:t xml:space="preserve"> max </w:t>
      </w:r>
      <w:r w:rsidR="00EB4804">
        <w:rPr>
          <w:rFonts w:ascii="Times New Roman" w:hAnsi="Times New Roman" w:cs="Times New Roman"/>
          <w:sz w:val="28"/>
          <w:szCs w:val="28"/>
        </w:rPr>
        <w:t>метод агрегации</w:t>
      </w:r>
      <w:r w:rsidR="004275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ABDDA" w14:textId="77777777" w:rsidR="00A15150" w:rsidRDefault="00A15150" w:rsidP="00A151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802136" w14:textId="2B821D40" w:rsidR="00A15150" w:rsidRDefault="00A15150" w:rsidP="00A151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151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428C18" wp14:editId="61567AAE">
            <wp:extent cx="4404360" cy="3759832"/>
            <wp:effectExtent l="0" t="0" r="0" b="0"/>
            <wp:docPr id="164161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125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4823" cy="37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089C" w14:textId="0E179E60" w:rsidR="00A15150" w:rsidRDefault="00A15150" w:rsidP="00A151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="0034316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EA6F66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>метод агрегации</w:t>
      </w:r>
      <w:r w:rsidR="004275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3FEA7" w14:textId="77777777" w:rsidR="00A15150" w:rsidRDefault="00A15150" w:rsidP="00A151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38F7C7" w14:textId="22AB59FA" w:rsidR="00EA6F66" w:rsidRDefault="00EA6F66" w:rsidP="00EA6F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78DC2" wp14:editId="1007DAD1">
            <wp:extent cx="4119245" cy="3496625"/>
            <wp:effectExtent l="0" t="0" r="0" b="8890"/>
            <wp:docPr id="236821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216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142" cy="34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E1C" w14:textId="6C337B8C" w:rsidR="002D05BE" w:rsidRDefault="00EA6F66" w:rsidP="002D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43163" w:rsidRPr="003431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C4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probor</w:t>
      </w:r>
      <w:proofErr w:type="spellEnd"/>
      <w:r w:rsidRPr="007C4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агрегации</w:t>
      </w:r>
      <w:r w:rsidR="004275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2488BD" w14:textId="3585009E" w:rsidR="002D05BE" w:rsidRDefault="00A20711" w:rsidP="002D0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2D05BE">
        <w:rPr>
          <w:rFonts w:ascii="Times New Roman" w:hAnsi="Times New Roman" w:cs="Times New Roman"/>
          <w:sz w:val="28"/>
          <w:szCs w:val="28"/>
        </w:rPr>
        <w:t xml:space="preserve">В соответствие с заданием на рисунках </w:t>
      </w:r>
      <w:r w:rsidR="00343163" w:rsidRPr="00343163">
        <w:rPr>
          <w:rFonts w:ascii="Times New Roman" w:hAnsi="Times New Roman" w:cs="Times New Roman"/>
          <w:sz w:val="28"/>
          <w:szCs w:val="28"/>
        </w:rPr>
        <w:t>16</w:t>
      </w:r>
      <w:r w:rsidR="002D05BE">
        <w:rPr>
          <w:rFonts w:ascii="Times New Roman" w:hAnsi="Times New Roman" w:cs="Times New Roman"/>
          <w:sz w:val="28"/>
          <w:szCs w:val="28"/>
        </w:rPr>
        <w:t>–</w:t>
      </w:r>
      <w:r w:rsidR="00343163" w:rsidRPr="00343163">
        <w:rPr>
          <w:rFonts w:ascii="Times New Roman" w:hAnsi="Times New Roman" w:cs="Times New Roman"/>
          <w:sz w:val="28"/>
          <w:szCs w:val="28"/>
        </w:rPr>
        <w:t>17</w:t>
      </w:r>
      <w:r w:rsidR="002D05BE">
        <w:rPr>
          <w:rFonts w:ascii="Times New Roman" w:hAnsi="Times New Roman" w:cs="Times New Roman"/>
          <w:sz w:val="28"/>
          <w:szCs w:val="28"/>
        </w:rPr>
        <w:t xml:space="preserve">  представлены результаты</w:t>
      </w:r>
      <w:r w:rsidR="005D3E67">
        <w:rPr>
          <w:rFonts w:ascii="Times New Roman" w:hAnsi="Times New Roman" w:cs="Times New Roman"/>
          <w:sz w:val="28"/>
          <w:szCs w:val="28"/>
        </w:rPr>
        <w:t xml:space="preserve"> способов</w:t>
      </w:r>
      <w:r w:rsidR="002D05BE">
        <w:rPr>
          <w:rFonts w:ascii="Times New Roman" w:hAnsi="Times New Roman" w:cs="Times New Roman"/>
          <w:sz w:val="28"/>
          <w:szCs w:val="28"/>
        </w:rPr>
        <w:t xml:space="preserve"> построения различных методов импликации.</w:t>
      </w:r>
    </w:p>
    <w:p w14:paraId="7B0B5816" w14:textId="77777777" w:rsidR="002D05BE" w:rsidRDefault="002D05BE" w:rsidP="002D0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867F3" w14:textId="77777777" w:rsidR="002D05BE" w:rsidRDefault="002D05BE" w:rsidP="002D0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0B426" w14:textId="7604972C" w:rsidR="002D05BE" w:rsidRPr="002D05BE" w:rsidRDefault="002D05BE" w:rsidP="002D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5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4205BD" wp14:editId="3C76F771">
            <wp:extent cx="4401185" cy="3734970"/>
            <wp:effectExtent l="0" t="0" r="0" b="0"/>
            <wp:docPr id="1231909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09115" name=""/>
                    <pic:cNvPicPr/>
                  </pic:nvPicPr>
                  <pic:blipFill rotWithShape="1">
                    <a:blip r:embed="rId22"/>
                    <a:srcRect l="642" t="1351"/>
                    <a:stretch/>
                  </pic:blipFill>
                  <pic:spPr bwMode="auto">
                    <a:xfrm>
                      <a:off x="0" y="0"/>
                      <a:ext cx="4404042" cy="373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F77C1" w14:textId="49106475" w:rsidR="002D05BE" w:rsidRDefault="002D05BE" w:rsidP="002D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163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min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D30BAA">
        <w:rPr>
          <w:rFonts w:ascii="Times New Roman" w:hAnsi="Times New Roman" w:cs="Times New Roman"/>
          <w:sz w:val="28"/>
          <w:szCs w:val="28"/>
        </w:rPr>
        <w:t>импликации</w:t>
      </w:r>
      <w:r w:rsidR="00427573">
        <w:rPr>
          <w:rFonts w:ascii="Times New Roman" w:hAnsi="Times New Roman" w:cs="Times New Roman"/>
          <w:sz w:val="28"/>
          <w:szCs w:val="28"/>
        </w:rPr>
        <w:t>.</w:t>
      </w:r>
    </w:p>
    <w:p w14:paraId="75A677EB" w14:textId="77777777" w:rsidR="002D05BE" w:rsidRDefault="002D05BE" w:rsidP="002D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DE3FEA" w14:textId="0B0BCE98" w:rsidR="002D05BE" w:rsidRDefault="002D05BE" w:rsidP="002D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5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1466E" wp14:editId="07301E09">
            <wp:extent cx="4378325" cy="3721693"/>
            <wp:effectExtent l="0" t="0" r="3175" b="0"/>
            <wp:docPr id="199200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074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332" cy="37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CD1E" w14:textId="2A73607E" w:rsidR="002D05BE" w:rsidRDefault="002D05BE" w:rsidP="002D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163" w:rsidRPr="00343163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D3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5D3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30BAA">
        <w:rPr>
          <w:rFonts w:ascii="Times New Roman" w:hAnsi="Times New Roman" w:cs="Times New Roman"/>
          <w:sz w:val="28"/>
          <w:szCs w:val="28"/>
        </w:rPr>
        <w:t xml:space="preserve"> импликации</w:t>
      </w:r>
      <w:r w:rsidR="004275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F24D7" w14:textId="0929D182" w:rsidR="005D3E67" w:rsidRDefault="00A20711" w:rsidP="005D3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</w:t>
      </w:r>
      <w:r w:rsidR="005D3E67">
        <w:rPr>
          <w:rFonts w:ascii="Times New Roman" w:hAnsi="Times New Roman" w:cs="Times New Roman"/>
          <w:sz w:val="28"/>
          <w:szCs w:val="28"/>
        </w:rPr>
        <w:t xml:space="preserve">В соответствие с заданием на рисунках </w:t>
      </w:r>
      <w:r w:rsidR="00343163" w:rsidRPr="00343163">
        <w:rPr>
          <w:rFonts w:ascii="Times New Roman" w:hAnsi="Times New Roman" w:cs="Times New Roman"/>
          <w:sz w:val="28"/>
          <w:szCs w:val="28"/>
        </w:rPr>
        <w:t>18</w:t>
      </w:r>
      <w:r w:rsidR="005D3E67">
        <w:rPr>
          <w:rFonts w:ascii="Times New Roman" w:hAnsi="Times New Roman" w:cs="Times New Roman"/>
          <w:sz w:val="28"/>
          <w:szCs w:val="28"/>
        </w:rPr>
        <w:t>–</w:t>
      </w:r>
      <w:r w:rsidR="00343163" w:rsidRPr="00343163">
        <w:rPr>
          <w:rFonts w:ascii="Times New Roman" w:hAnsi="Times New Roman" w:cs="Times New Roman"/>
          <w:sz w:val="28"/>
          <w:szCs w:val="28"/>
        </w:rPr>
        <w:t>19</w:t>
      </w:r>
      <w:r w:rsidR="005D3E67">
        <w:rPr>
          <w:rFonts w:ascii="Times New Roman" w:hAnsi="Times New Roman" w:cs="Times New Roman"/>
          <w:sz w:val="28"/>
          <w:szCs w:val="28"/>
        </w:rPr>
        <w:t xml:space="preserve">  представлены результаты способов построения различных методов композиции.</w:t>
      </w:r>
    </w:p>
    <w:p w14:paraId="3EE5297B" w14:textId="21D337FB" w:rsidR="00447254" w:rsidRDefault="00447254" w:rsidP="00447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72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174A50" wp14:editId="199C0138">
            <wp:extent cx="4149725" cy="3487898"/>
            <wp:effectExtent l="0" t="0" r="3175" b="0"/>
            <wp:docPr id="1628061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613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1966" cy="348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DC80" w14:textId="68BB6B6F" w:rsidR="00447254" w:rsidRDefault="00447254" w:rsidP="00447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163"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D3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r>
        <w:rPr>
          <w:rFonts w:ascii="Times New Roman" w:hAnsi="Times New Roman" w:cs="Times New Roman"/>
          <w:sz w:val="28"/>
          <w:szCs w:val="28"/>
        </w:rPr>
        <w:t>метод композиции</w:t>
      </w:r>
      <w:r w:rsidR="00427573">
        <w:rPr>
          <w:rFonts w:ascii="Times New Roman" w:hAnsi="Times New Roman" w:cs="Times New Roman"/>
          <w:sz w:val="28"/>
          <w:szCs w:val="28"/>
        </w:rPr>
        <w:t>.</w:t>
      </w:r>
    </w:p>
    <w:p w14:paraId="4A8BE07B" w14:textId="77777777" w:rsidR="00447254" w:rsidRDefault="00447254" w:rsidP="00447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07FDE0" w14:textId="01B9D67A" w:rsidR="00447254" w:rsidRDefault="00447254" w:rsidP="00447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72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5C8EE" wp14:editId="278A51A5">
            <wp:extent cx="4309745" cy="3598902"/>
            <wp:effectExtent l="0" t="0" r="0" b="1905"/>
            <wp:docPr id="203838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854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0386" cy="35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86C" w14:textId="55461544" w:rsidR="00447254" w:rsidRDefault="00447254" w:rsidP="00447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163" w:rsidRPr="00A20711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3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E25E7B" w:rsidRPr="00A20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композиции</w:t>
      </w:r>
      <w:r w:rsidR="004275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5F242" w14:textId="77777777" w:rsidR="00447254" w:rsidRPr="00A20711" w:rsidRDefault="00447254" w:rsidP="00447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EE36EB" w14:textId="06EA27CC" w:rsidR="00427573" w:rsidRDefault="00A20711" w:rsidP="00427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="00427573">
        <w:rPr>
          <w:rFonts w:ascii="Times New Roman" w:hAnsi="Times New Roman" w:cs="Times New Roman"/>
          <w:sz w:val="28"/>
          <w:szCs w:val="28"/>
        </w:rPr>
        <w:t>Итоговая конфигурация системы показана на рисунке 2</w:t>
      </w:r>
      <w:r w:rsidR="00427573" w:rsidRPr="00427573">
        <w:rPr>
          <w:rFonts w:ascii="Times New Roman" w:hAnsi="Times New Roman" w:cs="Times New Roman"/>
          <w:sz w:val="28"/>
          <w:szCs w:val="28"/>
        </w:rPr>
        <w:t>0</w:t>
      </w:r>
      <w:r w:rsidR="00427573">
        <w:rPr>
          <w:rFonts w:ascii="Times New Roman" w:hAnsi="Times New Roman" w:cs="Times New Roman"/>
          <w:sz w:val="28"/>
          <w:szCs w:val="28"/>
        </w:rPr>
        <w:t>.</w:t>
      </w:r>
    </w:p>
    <w:p w14:paraId="6EBD985B" w14:textId="4702D6DC" w:rsidR="00427573" w:rsidRDefault="000F1321" w:rsidP="00427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13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F99F45" wp14:editId="4D6002BE">
            <wp:extent cx="3229426" cy="1752845"/>
            <wp:effectExtent l="0" t="0" r="9525" b="0"/>
            <wp:docPr id="20057999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999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3BB" w14:textId="6F4215AA" w:rsidR="00427573" w:rsidRDefault="00427573" w:rsidP="00427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30BA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Итоговая конфигурация системы.</w:t>
      </w:r>
    </w:p>
    <w:p w14:paraId="7E40E832" w14:textId="06AEFD19" w:rsidR="00342498" w:rsidRDefault="00A20711" w:rsidP="00A20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 Т</w:t>
      </w:r>
      <w:r w:rsidRPr="00A20711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A20711">
        <w:rPr>
          <w:rFonts w:ascii="Times New Roman" w:hAnsi="Times New Roman" w:cs="Times New Roman"/>
          <w:sz w:val="28"/>
          <w:szCs w:val="28"/>
        </w:rPr>
        <w:t>значений итоговой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3"/>
        <w:gridCol w:w="1469"/>
        <w:gridCol w:w="1751"/>
        <w:gridCol w:w="1852"/>
        <w:gridCol w:w="1545"/>
        <w:gridCol w:w="1485"/>
      </w:tblGrid>
      <w:tr w:rsidR="00A77F57" w14:paraId="52F952A4" w14:textId="292C43CC" w:rsidTr="00A77F57">
        <w:tc>
          <w:tcPr>
            <w:tcW w:w="1243" w:type="dxa"/>
          </w:tcPr>
          <w:p w14:paraId="5221DBE1" w14:textId="76A80562" w:rsidR="00A77F57" w:rsidRDefault="00A77F57" w:rsidP="00A77F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69" w:type="dxa"/>
          </w:tcPr>
          <w:p w14:paraId="3629F545" w14:textId="6402952D" w:rsidR="00A77F57" w:rsidRDefault="00A77F57" w:rsidP="00A77F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751" w:type="dxa"/>
          </w:tcPr>
          <w:p w14:paraId="02B33A3A" w14:textId="499FA500" w:rsidR="00A77F57" w:rsidRPr="00A77F57" w:rsidRDefault="00A77F57" w:rsidP="00A77F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</w:t>
            </w:r>
          </w:p>
        </w:tc>
        <w:tc>
          <w:tcPr>
            <w:tcW w:w="1852" w:type="dxa"/>
          </w:tcPr>
          <w:p w14:paraId="30CD7499" w14:textId="17BC3FBD" w:rsidR="00A77F57" w:rsidRPr="00A77F57" w:rsidRDefault="00A77F57" w:rsidP="00A77F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545" w:type="dxa"/>
          </w:tcPr>
          <w:p w14:paraId="54FEEDE5" w14:textId="2FAF324B" w:rsidR="00A77F57" w:rsidRDefault="00A77F57" w:rsidP="00A77F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1485" w:type="dxa"/>
          </w:tcPr>
          <w:p w14:paraId="2231BE3B" w14:textId="4683A2A4" w:rsidR="00A77F57" w:rsidRDefault="00A77F57" w:rsidP="00A77F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закупок</w:t>
            </w:r>
          </w:p>
        </w:tc>
      </w:tr>
      <w:tr w:rsidR="00A77F57" w14:paraId="276DA70A" w14:textId="695B9E18" w:rsidTr="00A77F57">
        <w:tc>
          <w:tcPr>
            <w:tcW w:w="1243" w:type="dxa"/>
          </w:tcPr>
          <w:p w14:paraId="4430E6F0" w14:textId="26E38AFF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9" w:type="dxa"/>
          </w:tcPr>
          <w:p w14:paraId="41E43F5C" w14:textId="7A822A83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51" w:type="dxa"/>
          </w:tcPr>
          <w:p w14:paraId="6C5F87D5" w14:textId="6D4332F0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52" w:type="dxa"/>
          </w:tcPr>
          <w:p w14:paraId="27EAE74C" w14:textId="46061CE5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5" w:type="dxa"/>
          </w:tcPr>
          <w:p w14:paraId="79B81E41" w14:textId="738F52D5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85" w:type="dxa"/>
          </w:tcPr>
          <w:p w14:paraId="7ACCF58D" w14:textId="32BC4B59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83,4</w:t>
            </w:r>
          </w:p>
        </w:tc>
      </w:tr>
      <w:tr w:rsidR="00A77F57" w14:paraId="01A70536" w14:textId="23F52593" w:rsidTr="00A77F57">
        <w:tc>
          <w:tcPr>
            <w:tcW w:w="1243" w:type="dxa"/>
          </w:tcPr>
          <w:p w14:paraId="7A4452BA" w14:textId="02581F00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9" w:type="dxa"/>
          </w:tcPr>
          <w:p w14:paraId="34ADF530" w14:textId="63ABC27F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751" w:type="dxa"/>
          </w:tcPr>
          <w:p w14:paraId="10A40204" w14:textId="00DA8522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852" w:type="dxa"/>
          </w:tcPr>
          <w:p w14:paraId="7EEE032E" w14:textId="5A3212A3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45" w:type="dxa"/>
          </w:tcPr>
          <w:p w14:paraId="0BFCF09A" w14:textId="4E01D447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5" w:type="dxa"/>
          </w:tcPr>
          <w:p w14:paraId="0EAF3BEB" w14:textId="194CB905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62,9</w:t>
            </w:r>
          </w:p>
        </w:tc>
      </w:tr>
      <w:tr w:rsidR="00A77F57" w14:paraId="682C87D3" w14:textId="739A4CBB" w:rsidTr="00A77F57">
        <w:tc>
          <w:tcPr>
            <w:tcW w:w="1243" w:type="dxa"/>
          </w:tcPr>
          <w:p w14:paraId="280CA586" w14:textId="09A9E59F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9" w:type="dxa"/>
          </w:tcPr>
          <w:p w14:paraId="7F7FA41B" w14:textId="3FA288E1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751" w:type="dxa"/>
          </w:tcPr>
          <w:p w14:paraId="5EC7A88D" w14:textId="52AC6805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852" w:type="dxa"/>
          </w:tcPr>
          <w:p w14:paraId="2C9A21A2" w14:textId="3B1F7B95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5" w:type="dxa"/>
          </w:tcPr>
          <w:p w14:paraId="300919B8" w14:textId="41D4CEF5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5" w:type="dxa"/>
          </w:tcPr>
          <w:p w14:paraId="017EA224" w14:textId="07872B2B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12,4</w:t>
            </w:r>
          </w:p>
        </w:tc>
      </w:tr>
      <w:tr w:rsidR="00A77F57" w14:paraId="4285B616" w14:textId="721EEA75" w:rsidTr="00A77F57">
        <w:tc>
          <w:tcPr>
            <w:tcW w:w="1243" w:type="dxa"/>
          </w:tcPr>
          <w:p w14:paraId="397AC1E6" w14:textId="55DAB518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69" w:type="dxa"/>
          </w:tcPr>
          <w:p w14:paraId="0F639DA5" w14:textId="2B41FA86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51" w:type="dxa"/>
          </w:tcPr>
          <w:p w14:paraId="7BA37D4F" w14:textId="0B20E79F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52" w:type="dxa"/>
          </w:tcPr>
          <w:p w14:paraId="4A0B2CA5" w14:textId="08627EC1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14:paraId="29BC93FA" w14:textId="45A56A3C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5" w:type="dxa"/>
          </w:tcPr>
          <w:p w14:paraId="2715913A" w14:textId="499308B9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42,2</w:t>
            </w:r>
          </w:p>
        </w:tc>
      </w:tr>
      <w:tr w:rsidR="00A77F57" w14:paraId="73819B6C" w14:textId="017133B8" w:rsidTr="00A77F57">
        <w:tc>
          <w:tcPr>
            <w:tcW w:w="1243" w:type="dxa"/>
          </w:tcPr>
          <w:p w14:paraId="403FA0BD" w14:textId="42622A42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69" w:type="dxa"/>
          </w:tcPr>
          <w:p w14:paraId="1EA742C9" w14:textId="790F8612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751" w:type="dxa"/>
          </w:tcPr>
          <w:p w14:paraId="11B9D5DD" w14:textId="4116AE64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52" w:type="dxa"/>
          </w:tcPr>
          <w:p w14:paraId="214E45A5" w14:textId="423E3386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5" w:type="dxa"/>
          </w:tcPr>
          <w:p w14:paraId="52D293EC" w14:textId="562192E4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5" w:type="dxa"/>
          </w:tcPr>
          <w:p w14:paraId="6ED9BE8E" w14:textId="64A77D8D" w:rsidR="00A77F57" w:rsidRDefault="00A77F57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10,6</w:t>
            </w:r>
          </w:p>
        </w:tc>
      </w:tr>
      <w:tr w:rsidR="00A77F57" w14:paraId="36F2BD06" w14:textId="32704DF1" w:rsidTr="00A77F57">
        <w:tc>
          <w:tcPr>
            <w:tcW w:w="1243" w:type="dxa"/>
          </w:tcPr>
          <w:p w14:paraId="5E3C187E" w14:textId="088876DF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69" w:type="dxa"/>
          </w:tcPr>
          <w:p w14:paraId="4E348481" w14:textId="01A39962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51" w:type="dxa"/>
          </w:tcPr>
          <w:p w14:paraId="4FCC35E2" w14:textId="3C1A3494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52" w:type="dxa"/>
          </w:tcPr>
          <w:p w14:paraId="683C03F4" w14:textId="545FE9F5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14:paraId="61709436" w14:textId="3BADDEFB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5" w:type="dxa"/>
          </w:tcPr>
          <w:p w14:paraId="196ADB6A" w14:textId="33A9C730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84,7</w:t>
            </w:r>
          </w:p>
        </w:tc>
      </w:tr>
      <w:tr w:rsidR="00A77F57" w14:paraId="142E43E0" w14:textId="33702236" w:rsidTr="00A77F57">
        <w:tc>
          <w:tcPr>
            <w:tcW w:w="1243" w:type="dxa"/>
          </w:tcPr>
          <w:p w14:paraId="71481DB1" w14:textId="76450B05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9" w:type="dxa"/>
          </w:tcPr>
          <w:p w14:paraId="194A6E1E" w14:textId="11F2950F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751" w:type="dxa"/>
          </w:tcPr>
          <w:p w14:paraId="576F2DB1" w14:textId="79A81AAD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52" w:type="dxa"/>
          </w:tcPr>
          <w:p w14:paraId="5F38D35D" w14:textId="41145276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14:paraId="22117E7D" w14:textId="46802952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5" w:type="dxa"/>
          </w:tcPr>
          <w:p w14:paraId="6FDD4E00" w14:textId="54940979" w:rsidR="00A77F57" w:rsidRDefault="000748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42,2</w:t>
            </w:r>
          </w:p>
        </w:tc>
      </w:tr>
      <w:tr w:rsidR="005B757E" w14:paraId="16B28AAC" w14:textId="77777777" w:rsidTr="00A77F57">
        <w:tc>
          <w:tcPr>
            <w:tcW w:w="1243" w:type="dxa"/>
          </w:tcPr>
          <w:p w14:paraId="59ED5C10" w14:textId="734D41CA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69" w:type="dxa"/>
          </w:tcPr>
          <w:p w14:paraId="01F1ABF5" w14:textId="73D8F462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751" w:type="dxa"/>
          </w:tcPr>
          <w:p w14:paraId="2F5E76D3" w14:textId="77460CCD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52" w:type="dxa"/>
          </w:tcPr>
          <w:p w14:paraId="5601458F" w14:textId="55660E88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5" w:type="dxa"/>
          </w:tcPr>
          <w:p w14:paraId="09D665AE" w14:textId="47484D33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5" w:type="dxa"/>
          </w:tcPr>
          <w:p w14:paraId="010778D1" w14:textId="34818E35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57,7</w:t>
            </w:r>
          </w:p>
        </w:tc>
      </w:tr>
      <w:tr w:rsidR="005B757E" w14:paraId="48C70BB9" w14:textId="77777777" w:rsidTr="00A77F57">
        <w:tc>
          <w:tcPr>
            <w:tcW w:w="1243" w:type="dxa"/>
          </w:tcPr>
          <w:p w14:paraId="26FC8AFB" w14:textId="75E1C4E9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69" w:type="dxa"/>
          </w:tcPr>
          <w:p w14:paraId="416C79C7" w14:textId="5369389E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51" w:type="dxa"/>
          </w:tcPr>
          <w:p w14:paraId="7988A2C7" w14:textId="37769C5F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2" w:type="dxa"/>
          </w:tcPr>
          <w:p w14:paraId="09D9A42F" w14:textId="5C59B550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14:paraId="7D7C4429" w14:textId="788D9EDE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5" w:type="dxa"/>
          </w:tcPr>
          <w:p w14:paraId="234FD5BA" w14:textId="1C0E98E4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10,6</w:t>
            </w:r>
          </w:p>
        </w:tc>
      </w:tr>
      <w:tr w:rsidR="005B757E" w14:paraId="79A613A9" w14:textId="77777777" w:rsidTr="00A77F57">
        <w:tc>
          <w:tcPr>
            <w:tcW w:w="1243" w:type="dxa"/>
          </w:tcPr>
          <w:p w14:paraId="3F34A3DA" w14:textId="0F7945E5" w:rsidR="005B757E" w:rsidRDefault="005B757E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69" w:type="dxa"/>
          </w:tcPr>
          <w:p w14:paraId="617EC22D" w14:textId="77153F68" w:rsidR="005B757E" w:rsidRDefault="007A3A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751" w:type="dxa"/>
          </w:tcPr>
          <w:p w14:paraId="56EC2C56" w14:textId="640C400C" w:rsidR="005B757E" w:rsidRDefault="007A3A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52" w:type="dxa"/>
          </w:tcPr>
          <w:p w14:paraId="3D6DBFFA" w14:textId="4501F136" w:rsidR="005B757E" w:rsidRDefault="007A3A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5" w:type="dxa"/>
          </w:tcPr>
          <w:p w14:paraId="366AA067" w14:textId="7CC1BFD7" w:rsidR="005B757E" w:rsidRDefault="007A3A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5" w:type="dxa"/>
          </w:tcPr>
          <w:p w14:paraId="33986D4E" w14:textId="4BBBB3D2" w:rsidR="005B757E" w:rsidRDefault="007A3A43" w:rsidP="00A207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83,4</w:t>
            </w:r>
          </w:p>
        </w:tc>
      </w:tr>
    </w:tbl>
    <w:p w14:paraId="17A35C28" w14:textId="77777777" w:rsidR="00EF49DF" w:rsidRDefault="00EF49DF" w:rsidP="00A20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4D8D00" w14:textId="77777777" w:rsidR="00427573" w:rsidRDefault="00427573" w:rsidP="00447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E3613A" w14:textId="08C7047B" w:rsidR="000F1321" w:rsidRPr="00447254" w:rsidRDefault="000F1321" w:rsidP="004472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D17461" w14:textId="77777777" w:rsidR="00447254" w:rsidRDefault="00447254" w:rsidP="005D3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D54DA" w14:textId="77777777" w:rsidR="002D05BE" w:rsidRDefault="002D05BE" w:rsidP="002D0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89921" w14:textId="77777777" w:rsidR="002D05BE" w:rsidRDefault="002D05BE" w:rsidP="00EA6F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D66C56" w14:textId="77777777" w:rsidR="00EA6F66" w:rsidRPr="00A15150" w:rsidRDefault="00EA6F66" w:rsidP="00EA6F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FDC748" w14:textId="77777777" w:rsidR="00E10F31" w:rsidRDefault="00E10F31" w:rsidP="00E10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5AC67" w14:textId="77777777" w:rsidR="00E10F31" w:rsidRDefault="00E10F31" w:rsidP="00E10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18A64" w14:textId="77777777" w:rsidR="00E10F31" w:rsidRPr="002D05BE" w:rsidRDefault="00E10F31" w:rsidP="00E10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3F7D4" w14:textId="77777777" w:rsidR="00B67C71" w:rsidRP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67C71" w:rsidRPr="00B67C71" w:rsidSect="00173211"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EA86E" w14:textId="77777777" w:rsidR="00860E02" w:rsidRDefault="00860E02">
      <w:pPr>
        <w:spacing w:after="0" w:line="240" w:lineRule="auto"/>
      </w:pPr>
      <w:r>
        <w:separator/>
      </w:r>
    </w:p>
  </w:endnote>
  <w:endnote w:type="continuationSeparator" w:id="0">
    <w:p w14:paraId="05ABAE6B" w14:textId="77777777" w:rsidR="00860E02" w:rsidRDefault="0086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C99E" w14:textId="77777777" w:rsidR="00371142" w:rsidRPr="00173211" w:rsidRDefault="00BD6515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5407A231" w14:textId="7812F315" w:rsidR="00371142" w:rsidRDefault="00BD6515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D75D12">
      <w:rPr>
        <w:rFonts w:ascii="Times New Roman" w:hAnsi="Times New Roman" w:cs="Times New Roman"/>
        <w:sz w:val="28"/>
        <w:szCs w:val="28"/>
      </w:rPr>
      <w:t>3</w:t>
    </w:r>
  </w:p>
  <w:p w14:paraId="668DDC06" w14:textId="77777777" w:rsidR="00D75D12" w:rsidRDefault="00D75D12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14:paraId="60FD8F18" w14:textId="77777777" w:rsidR="00D75D12" w:rsidRPr="00173211" w:rsidRDefault="00D75D12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DE5A" w14:textId="77777777" w:rsidR="00860E02" w:rsidRDefault="00860E02">
      <w:pPr>
        <w:spacing w:after="0" w:line="240" w:lineRule="auto"/>
      </w:pPr>
      <w:r>
        <w:separator/>
      </w:r>
    </w:p>
  </w:footnote>
  <w:footnote w:type="continuationSeparator" w:id="0">
    <w:p w14:paraId="5CBA68F3" w14:textId="77777777" w:rsidR="00860E02" w:rsidRDefault="00860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9B2"/>
    <w:multiLevelType w:val="hybridMultilevel"/>
    <w:tmpl w:val="FF807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BC6"/>
    <w:multiLevelType w:val="hybridMultilevel"/>
    <w:tmpl w:val="9C667F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3F17B4"/>
    <w:multiLevelType w:val="multilevel"/>
    <w:tmpl w:val="2B66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220EF"/>
    <w:multiLevelType w:val="hybridMultilevel"/>
    <w:tmpl w:val="46CC6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16EF9"/>
    <w:multiLevelType w:val="hybridMultilevel"/>
    <w:tmpl w:val="5BB82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0509D"/>
    <w:multiLevelType w:val="hybridMultilevel"/>
    <w:tmpl w:val="A12EE17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D5C89"/>
    <w:multiLevelType w:val="hybridMultilevel"/>
    <w:tmpl w:val="9C667F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9E5E6B"/>
    <w:multiLevelType w:val="hybridMultilevel"/>
    <w:tmpl w:val="F6BC390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5546500">
    <w:abstractNumId w:val="4"/>
  </w:num>
  <w:num w:numId="2" w16cid:durableId="1310355128">
    <w:abstractNumId w:val="3"/>
  </w:num>
  <w:num w:numId="3" w16cid:durableId="553782371">
    <w:abstractNumId w:val="0"/>
  </w:num>
  <w:num w:numId="4" w16cid:durableId="1948728797">
    <w:abstractNumId w:val="6"/>
  </w:num>
  <w:num w:numId="5" w16cid:durableId="1319918252">
    <w:abstractNumId w:val="1"/>
  </w:num>
  <w:num w:numId="6" w16cid:durableId="928125375">
    <w:abstractNumId w:val="2"/>
  </w:num>
  <w:num w:numId="7" w16cid:durableId="1357149320">
    <w:abstractNumId w:val="5"/>
  </w:num>
  <w:num w:numId="8" w16cid:durableId="2141730031">
    <w:abstractNumId w:val="7"/>
  </w:num>
  <w:num w:numId="9" w16cid:durableId="18588108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65"/>
    <w:rsid w:val="000641C8"/>
    <w:rsid w:val="00074843"/>
    <w:rsid w:val="000F1321"/>
    <w:rsid w:val="00106209"/>
    <w:rsid w:val="00145CBA"/>
    <w:rsid w:val="001641B6"/>
    <w:rsid w:val="00173096"/>
    <w:rsid w:val="001A219E"/>
    <w:rsid w:val="001D07DC"/>
    <w:rsid w:val="002464CD"/>
    <w:rsid w:val="002D05BE"/>
    <w:rsid w:val="002F2AE6"/>
    <w:rsid w:val="00322E9C"/>
    <w:rsid w:val="003415C5"/>
    <w:rsid w:val="00342498"/>
    <w:rsid w:val="00343163"/>
    <w:rsid w:val="00371142"/>
    <w:rsid w:val="003714FF"/>
    <w:rsid w:val="003A6D40"/>
    <w:rsid w:val="003B3281"/>
    <w:rsid w:val="003B78AD"/>
    <w:rsid w:val="003E198D"/>
    <w:rsid w:val="00410BA3"/>
    <w:rsid w:val="00427573"/>
    <w:rsid w:val="00447254"/>
    <w:rsid w:val="00451586"/>
    <w:rsid w:val="004D214C"/>
    <w:rsid w:val="00513264"/>
    <w:rsid w:val="00514F52"/>
    <w:rsid w:val="00524511"/>
    <w:rsid w:val="00596092"/>
    <w:rsid w:val="005B757E"/>
    <w:rsid w:val="005D113E"/>
    <w:rsid w:val="005D3E67"/>
    <w:rsid w:val="005E4539"/>
    <w:rsid w:val="0061009D"/>
    <w:rsid w:val="006350BE"/>
    <w:rsid w:val="006802D5"/>
    <w:rsid w:val="006A00AA"/>
    <w:rsid w:val="006E7907"/>
    <w:rsid w:val="00747638"/>
    <w:rsid w:val="007A3A43"/>
    <w:rsid w:val="007A6BEE"/>
    <w:rsid w:val="007B3DD6"/>
    <w:rsid w:val="007C4566"/>
    <w:rsid w:val="007F5E78"/>
    <w:rsid w:val="008005B5"/>
    <w:rsid w:val="00860E02"/>
    <w:rsid w:val="00863DC1"/>
    <w:rsid w:val="00883476"/>
    <w:rsid w:val="008A1465"/>
    <w:rsid w:val="008B0EAF"/>
    <w:rsid w:val="008D62C3"/>
    <w:rsid w:val="00933769"/>
    <w:rsid w:val="0096575B"/>
    <w:rsid w:val="009C2F23"/>
    <w:rsid w:val="00A079C2"/>
    <w:rsid w:val="00A15150"/>
    <w:rsid w:val="00A170C8"/>
    <w:rsid w:val="00A20711"/>
    <w:rsid w:val="00A474B2"/>
    <w:rsid w:val="00A6519E"/>
    <w:rsid w:val="00A77F57"/>
    <w:rsid w:val="00AA0717"/>
    <w:rsid w:val="00AB4BD2"/>
    <w:rsid w:val="00AC2F49"/>
    <w:rsid w:val="00AE5C32"/>
    <w:rsid w:val="00AE6A99"/>
    <w:rsid w:val="00AF38FD"/>
    <w:rsid w:val="00B67C71"/>
    <w:rsid w:val="00BA1907"/>
    <w:rsid w:val="00BD6515"/>
    <w:rsid w:val="00BE4497"/>
    <w:rsid w:val="00C67E13"/>
    <w:rsid w:val="00C7783A"/>
    <w:rsid w:val="00C83762"/>
    <w:rsid w:val="00C8777A"/>
    <w:rsid w:val="00CB17ED"/>
    <w:rsid w:val="00CB352D"/>
    <w:rsid w:val="00CC6080"/>
    <w:rsid w:val="00D25D01"/>
    <w:rsid w:val="00D26118"/>
    <w:rsid w:val="00D30BAA"/>
    <w:rsid w:val="00D31C2A"/>
    <w:rsid w:val="00D46428"/>
    <w:rsid w:val="00D57AD5"/>
    <w:rsid w:val="00D66E62"/>
    <w:rsid w:val="00D75D12"/>
    <w:rsid w:val="00DB1F45"/>
    <w:rsid w:val="00DE55FA"/>
    <w:rsid w:val="00E10F31"/>
    <w:rsid w:val="00E142D4"/>
    <w:rsid w:val="00E14D97"/>
    <w:rsid w:val="00E25E7B"/>
    <w:rsid w:val="00E909A9"/>
    <w:rsid w:val="00E927DE"/>
    <w:rsid w:val="00EA3EFE"/>
    <w:rsid w:val="00EA63E8"/>
    <w:rsid w:val="00EA6F66"/>
    <w:rsid w:val="00EB32CE"/>
    <w:rsid w:val="00EB4804"/>
    <w:rsid w:val="00EC2066"/>
    <w:rsid w:val="00EE0CFB"/>
    <w:rsid w:val="00EE5241"/>
    <w:rsid w:val="00EF37CE"/>
    <w:rsid w:val="00EF49DF"/>
    <w:rsid w:val="00F8201F"/>
    <w:rsid w:val="00FB1CE3"/>
    <w:rsid w:val="00FC03CA"/>
    <w:rsid w:val="00F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D6B1"/>
  <w15:chartTrackingRefBased/>
  <w15:docId w15:val="{59C27D93-9B2D-4A00-A35F-87793141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A1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A1465"/>
  </w:style>
  <w:style w:type="table" w:styleId="a5">
    <w:name w:val="Table Grid"/>
    <w:basedOn w:val="a1"/>
    <w:uiPriority w:val="39"/>
    <w:rsid w:val="008A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146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75D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5D12"/>
  </w:style>
  <w:style w:type="paragraph" w:styleId="a9">
    <w:name w:val="Normal (Web)"/>
    <w:basedOn w:val="a"/>
    <w:uiPriority w:val="99"/>
    <w:semiHidden/>
    <w:unhideWhenUsed/>
    <w:rsid w:val="00D66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3A6D40"/>
    <w:rPr>
      <w:color w:val="666666"/>
    </w:rPr>
  </w:style>
  <w:style w:type="paragraph" w:customStyle="1" w:styleId="katex-block">
    <w:name w:val="katex-block"/>
    <w:basedOn w:val="a"/>
    <w:rsid w:val="00AA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atex-mathml">
    <w:name w:val="katex-mathml"/>
    <w:basedOn w:val="a0"/>
    <w:rsid w:val="00AA0717"/>
  </w:style>
  <w:style w:type="character" w:customStyle="1" w:styleId="mord">
    <w:name w:val="mord"/>
    <w:basedOn w:val="a0"/>
    <w:rsid w:val="00AA0717"/>
  </w:style>
  <w:style w:type="character" w:customStyle="1" w:styleId="mopen">
    <w:name w:val="mopen"/>
    <w:basedOn w:val="a0"/>
    <w:rsid w:val="00AA0717"/>
  </w:style>
  <w:style w:type="character" w:customStyle="1" w:styleId="mclose">
    <w:name w:val="mclose"/>
    <w:basedOn w:val="a0"/>
    <w:rsid w:val="00AA0717"/>
  </w:style>
  <w:style w:type="character" w:customStyle="1" w:styleId="vlist-s">
    <w:name w:val="vlist-s"/>
    <w:basedOn w:val="a0"/>
    <w:rsid w:val="00AA0717"/>
  </w:style>
  <w:style w:type="character" w:customStyle="1" w:styleId="mrel">
    <w:name w:val="mrel"/>
    <w:basedOn w:val="a0"/>
    <w:rsid w:val="00AA0717"/>
  </w:style>
  <w:style w:type="character" w:customStyle="1" w:styleId="delimsizing">
    <w:name w:val="delimsizing"/>
    <w:basedOn w:val="a0"/>
    <w:rsid w:val="00AA0717"/>
  </w:style>
  <w:style w:type="character" w:customStyle="1" w:styleId="mbin">
    <w:name w:val="mbin"/>
    <w:basedOn w:val="a0"/>
    <w:rsid w:val="00AA0717"/>
  </w:style>
  <w:style w:type="character" w:customStyle="1" w:styleId="mpunct">
    <w:name w:val="mpunct"/>
    <w:basedOn w:val="a0"/>
    <w:rsid w:val="00AA0717"/>
  </w:style>
  <w:style w:type="character" w:customStyle="1" w:styleId="delimsizinginner">
    <w:name w:val="delimsizinginner"/>
    <w:basedOn w:val="a0"/>
    <w:rsid w:val="00AA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20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Диана Баева</cp:lastModifiedBy>
  <cp:revision>14</cp:revision>
  <dcterms:created xsi:type="dcterms:W3CDTF">2022-12-09T14:33:00Z</dcterms:created>
  <dcterms:modified xsi:type="dcterms:W3CDTF">2023-12-26T10:30:00Z</dcterms:modified>
</cp:coreProperties>
</file>