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E0FD4" w14:textId="77777777" w:rsidR="00D17FEF" w:rsidRDefault="00D17FEF" w:rsidP="00D17FEF">
      <w:pPr>
        <w:spacing w:line="240" w:lineRule="auto"/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br/>
      </w:r>
      <w:r>
        <w:rPr>
          <w:noProof/>
          <w:sz w:val="48"/>
          <w:szCs w:val="48"/>
        </w:rPr>
        <w:drawing>
          <wp:inline distT="0" distB="0" distL="0" distR="0" wp14:anchorId="608F10F7" wp14:editId="6B8AB8F5">
            <wp:extent cx="3409950" cy="340995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DD8E" w14:textId="77777777" w:rsidR="00D17FEF" w:rsidRDefault="00D17FEF" w:rsidP="00D17FEF">
      <w:pPr>
        <w:spacing w:line="240" w:lineRule="auto"/>
        <w:contextualSpacing/>
        <w:jc w:val="center"/>
      </w:pPr>
    </w:p>
    <w:p w14:paraId="230D6A81" w14:textId="77777777" w:rsidR="00D17FEF" w:rsidRDefault="00D17FEF" w:rsidP="00D17FEF">
      <w:pPr>
        <w:spacing w:line="240" w:lineRule="auto"/>
        <w:contextualSpacing/>
      </w:pPr>
    </w:p>
    <w:p w14:paraId="54BB8924" w14:textId="77777777" w:rsidR="00D17FEF" w:rsidRDefault="00D17FEF" w:rsidP="00D17FEF">
      <w:pPr>
        <w:spacing w:line="240" w:lineRule="auto"/>
        <w:contextualSpacing/>
        <w:jc w:val="center"/>
      </w:pPr>
    </w:p>
    <w:p w14:paraId="3988FF59" w14:textId="77777777" w:rsidR="00D17FEF" w:rsidRDefault="00D17FEF" w:rsidP="00D17FEF">
      <w:pPr>
        <w:spacing w:line="240" w:lineRule="auto"/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t>Human Computer Interaction (CS421)</w:t>
      </w:r>
    </w:p>
    <w:p w14:paraId="57B8C7EE" w14:textId="77777777" w:rsidR="00D17FEF" w:rsidRDefault="00D17FEF" w:rsidP="00D17FEF">
      <w:pPr>
        <w:tabs>
          <w:tab w:val="center" w:pos="4680"/>
          <w:tab w:val="left" w:pos="8316"/>
        </w:tabs>
        <w:spacing w:line="240" w:lineRule="auto"/>
        <w:contextualSpacing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43E6780E" wp14:editId="7B987E09">
                <wp:extent cx="5937250" cy="45720"/>
                <wp:effectExtent l="19050" t="19050" r="15875" b="20955"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37250" cy="4572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shapetype w14:anchorId="2124A2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width:467.5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" strokecolor="#ed7d31 [3205]" strokeweight="2pt">
                <w10:anchorlock/>
              </v:shape>
            </w:pict>
          </mc:Fallback>
        </mc:AlternateContent>
      </w:r>
      <w:r>
        <w:rPr>
          <w:sz w:val="24"/>
          <w:szCs w:val="24"/>
        </w:rPr>
        <w:tab/>
      </w:r>
    </w:p>
    <w:p w14:paraId="66DAE40E" w14:textId="77777777" w:rsidR="00D17FEF" w:rsidRDefault="00D17FEF" w:rsidP="00D17FEF">
      <w:pPr>
        <w:spacing w:line="240" w:lineRule="auto"/>
        <w:contextualSpacing/>
        <w:jc w:val="center"/>
        <w:rPr>
          <w:sz w:val="52"/>
          <w:szCs w:val="52"/>
        </w:rPr>
      </w:pPr>
      <w:r>
        <w:rPr>
          <w:sz w:val="52"/>
          <w:szCs w:val="52"/>
        </w:rPr>
        <w:t>GIKI Food Ordering System</w:t>
      </w:r>
    </w:p>
    <w:p w14:paraId="766BCAD1" w14:textId="0777DA7A" w:rsidR="00D17FEF" w:rsidRDefault="00D17FEF" w:rsidP="00D17FEF">
      <w:pPr>
        <w:spacing w:line="240" w:lineRule="auto"/>
        <w:contextualSpacing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Project Milestone #</w:t>
      </w:r>
      <w:r>
        <w:rPr>
          <w:rFonts w:ascii="Calibri Light" w:hAnsi="Calibri Light" w:cs="Calibri Light"/>
          <w:sz w:val="40"/>
          <w:szCs w:val="40"/>
        </w:rPr>
        <w:t xml:space="preserve"> 4</w:t>
      </w:r>
    </w:p>
    <w:p w14:paraId="2050BD0C" w14:textId="77777777" w:rsidR="00D17FEF" w:rsidRDefault="00D17FEF" w:rsidP="00D17FEF">
      <w:pPr>
        <w:spacing w:line="240" w:lineRule="auto"/>
        <w:contextualSpacing/>
        <w:rPr>
          <w:sz w:val="52"/>
          <w:szCs w:val="52"/>
        </w:rPr>
      </w:pPr>
    </w:p>
    <w:p w14:paraId="5471386B" w14:textId="77777777" w:rsidR="00D17FEF" w:rsidRDefault="00D17FEF" w:rsidP="00D17FEF">
      <w:pPr>
        <w:spacing w:line="240" w:lineRule="auto"/>
        <w:contextualSpacing/>
      </w:pPr>
    </w:p>
    <w:p w14:paraId="168E5084" w14:textId="77777777" w:rsidR="00D17FEF" w:rsidRDefault="00D17FEF" w:rsidP="00D17FEF">
      <w:pPr>
        <w:spacing w:line="240" w:lineRule="auto"/>
        <w:contextualSpacing/>
      </w:pPr>
    </w:p>
    <w:p w14:paraId="6CB3A427" w14:textId="77777777" w:rsidR="00D17FEF" w:rsidRDefault="00D17FEF" w:rsidP="00D17FEF">
      <w:pPr>
        <w:spacing w:line="240" w:lineRule="auto"/>
        <w:contextualSpacing/>
      </w:pPr>
    </w:p>
    <w:p w14:paraId="42AD61F5" w14:textId="77777777" w:rsidR="00D17FEF" w:rsidRDefault="00D17FEF" w:rsidP="00D17FEF">
      <w:pPr>
        <w:contextualSpacing/>
        <w:jc w:val="center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Ali Fahad Khan Lodhi - 2018058</w:t>
      </w:r>
    </w:p>
    <w:p w14:paraId="1093BC2A" w14:textId="77777777" w:rsidR="00D17FEF" w:rsidRDefault="00D17FEF" w:rsidP="00D17FEF">
      <w:pPr>
        <w:contextualSpacing/>
        <w:jc w:val="center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Hammad Javaid </w:t>
      </w:r>
      <w:proofErr w:type="spellStart"/>
      <w:r>
        <w:rPr>
          <w:rFonts w:ascii="Calibri Light" w:hAnsi="Calibri Light" w:cs="Calibri Light"/>
          <w:sz w:val="36"/>
          <w:szCs w:val="36"/>
        </w:rPr>
        <w:t>Wahla</w:t>
      </w:r>
      <w:proofErr w:type="spellEnd"/>
      <w:r>
        <w:rPr>
          <w:rFonts w:ascii="Calibri Light" w:hAnsi="Calibri Light" w:cs="Calibri Light"/>
          <w:sz w:val="36"/>
          <w:szCs w:val="36"/>
        </w:rPr>
        <w:t xml:space="preserve"> - 2018125</w:t>
      </w:r>
    </w:p>
    <w:p w14:paraId="0EA647AA" w14:textId="77777777" w:rsidR="00D17FEF" w:rsidRDefault="00D17FEF" w:rsidP="00D17FEF">
      <w:pPr>
        <w:spacing w:line="240" w:lineRule="auto"/>
        <w:contextualSpacing/>
        <w:jc w:val="center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Muhammad Ahmad – 2018227</w:t>
      </w:r>
    </w:p>
    <w:p w14:paraId="1C180546" w14:textId="77777777" w:rsidR="00D17FEF" w:rsidRDefault="00D17FEF" w:rsidP="00D17FEF">
      <w:pPr>
        <w:spacing w:line="240" w:lineRule="auto"/>
        <w:contextualSpacing/>
        <w:jc w:val="center"/>
        <w:rPr>
          <w:rFonts w:ascii="Calibri Light" w:hAnsi="Calibri Light" w:cs="Calibri Light"/>
          <w:sz w:val="36"/>
          <w:szCs w:val="36"/>
        </w:rPr>
      </w:pPr>
    </w:p>
    <w:p w14:paraId="7487F1DE" w14:textId="055ACCAF" w:rsidR="00222E68" w:rsidRDefault="00222E68" w:rsidP="00D17FEF"/>
    <w:p w14:paraId="076B1844" w14:textId="359C2FB0" w:rsidR="00D17FEF" w:rsidRDefault="00D17FEF" w:rsidP="00D17FEF">
      <w:pPr>
        <w:pStyle w:val="Heading1"/>
      </w:pPr>
      <w:r>
        <w:lastRenderedPageBreak/>
        <w:t>Screenshots of the task 1 implementation using CSS, HTML, JavaScript</w:t>
      </w:r>
    </w:p>
    <w:p w14:paraId="43DE3BB1" w14:textId="3B241CC4" w:rsidR="00D17FEF" w:rsidRDefault="00D17FEF" w:rsidP="00D17FEF">
      <w:pPr>
        <w:jc w:val="center"/>
      </w:pPr>
      <w:r>
        <w:rPr>
          <w:noProof/>
        </w:rPr>
        <w:drawing>
          <wp:inline distT="0" distB="0" distL="0" distR="0" wp14:anchorId="67E36BCD" wp14:editId="1340E1D3">
            <wp:extent cx="5943600" cy="2993390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5F1F" w14:textId="5EBABAFA" w:rsidR="00D17FEF" w:rsidRDefault="00683560" w:rsidP="00D17FEF">
      <w:pPr>
        <w:jc w:val="center"/>
      </w:pPr>
      <w:r>
        <w:rPr>
          <w:noProof/>
        </w:rPr>
        <w:drawing>
          <wp:inline distT="0" distB="0" distL="0" distR="0" wp14:anchorId="7E12728E" wp14:editId="099CC83E">
            <wp:extent cx="5943600" cy="28956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FB76" w14:textId="54336579" w:rsidR="00683560" w:rsidRDefault="00683560" w:rsidP="00D17FEF">
      <w:pPr>
        <w:jc w:val="center"/>
      </w:pPr>
      <w:r>
        <w:rPr>
          <w:noProof/>
        </w:rPr>
        <w:lastRenderedPageBreak/>
        <w:drawing>
          <wp:inline distT="0" distB="0" distL="0" distR="0" wp14:anchorId="0999675B" wp14:editId="33335AE9">
            <wp:extent cx="5943600" cy="2996565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C213" w14:textId="7C0627CD" w:rsidR="00683560" w:rsidRDefault="00683560" w:rsidP="00D17FEF">
      <w:pPr>
        <w:jc w:val="center"/>
      </w:pPr>
      <w:r>
        <w:rPr>
          <w:noProof/>
        </w:rPr>
        <w:drawing>
          <wp:inline distT="0" distB="0" distL="0" distR="0" wp14:anchorId="698BA082" wp14:editId="79097CD0">
            <wp:extent cx="5943600" cy="2849880"/>
            <wp:effectExtent l="0" t="0" r="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E793" w14:textId="7312C598" w:rsidR="00683560" w:rsidRDefault="00683560" w:rsidP="00683560">
      <w:pPr>
        <w:pStyle w:val="Heading1"/>
      </w:pPr>
      <w:r>
        <w:t>GitHub link</w:t>
      </w:r>
    </w:p>
    <w:p w14:paraId="323353C7" w14:textId="77777777" w:rsidR="00683560" w:rsidRPr="00683560" w:rsidRDefault="00683560" w:rsidP="00683560"/>
    <w:sectPr w:rsidR="00683560" w:rsidRPr="0068356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94CB0" w14:textId="77777777" w:rsidR="00184429" w:rsidRDefault="00184429" w:rsidP="00D17FEF">
      <w:pPr>
        <w:spacing w:after="0" w:line="240" w:lineRule="auto"/>
      </w:pPr>
      <w:r>
        <w:separator/>
      </w:r>
    </w:p>
  </w:endnote>
  <w:endnote w:type="continuationSeparator" w:id="0">
    <w:p w14:paraId="06C3C7C2" w14:textId="77777777" w:rsidR="00184429" w:rsidRDefault="00184429" w:rsidP="00D17F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1DD57" w14:textId="77777777" w:rsidR="00184429" w:rsidRDefault="00184429" w:rsidP="00D17FEF">
      <w:pPr>
        <w:spacing w:after="0" w:line="240" w:lineRule="auto"/>
      </w:pPr>
      <w:r>
        <w:separator/>
      </w:r>
    </w:p>
  </w:footnote>
  <w:footnote w:type="continuationSeparator" w:id="0">
    <w:p w14:paraId="7AB988CA" w14:textId="77777777" w:rsidR="00184429" w:rsidRDefault="00184429" w:rsidP="00D17F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A8EBB" w14:textId="73934792" w:rsidR="00D17FEF" w:rsidRDefault="00D17FEF">
    <w:pPr>
      <w:pStyle w:val="Header"/>
    </w:pPr>
    <w:r>
      <w:t>2018058_2018125_2018227</w:t>
    </w:r>
    <w:r>
      <w:tab/>
    </w:r>
    <w:r>
      <w:tab/>
      <w:t>Human Computer Interaction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29B"/>
    <w:rsid w:val="00184429"/>
    <w:rsid w:val="00222E68"/>
    <w:rsid w:val="0056029B"/>
    <w:rsid w:val="00683560"/>
    <w:rsid w:val="00D17FEF"/>
    <w:rsid w:val="00FB0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9AC19"/>
  <w15:chartTrackingRefBased/>
  <w15:docId w15:val="{9CDA246F-96B5-4D97-A7A1-900DD55EF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FEF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7F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FEF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17F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FEF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17F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u2018227</dc:creator>
  <cp:keywords/>
  <dc:description/>
  <cp:lastModifiedBy>u2018227</cp:lastModifiedBy>
  <cp:revision>2</cp:revision>
  <dcterms:created xsi:type="dcterms:W3CDTF">2022-01-12T18:34:00Z</dcterms:created>
  <dcterms:modified xsi:type="dcterms:W3CDTF">2022-01-12T18:42:00Z</dcterms:modified>
</cp:coreProperties>
</file>