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D112A0" w:rsidRDefault="006C2794">
      <w:pPr>
        <w:spacing w:before="30"/>
        <w:ind w:left="709" w:right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Муниципальное бюджетное общеобразовательное учреждение</w:t>
      </w:r>
    </w:p>
    <w:p w14:paraId="00000002" w14:textId="77777777" w:rsidR="00D112A0" w:rsidRDefault="006C2794">
      <w:pPr>
        <w:spacing w:before="30"/>
        <w:ind w:left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“Гимназия № 4” города Смоленска</w:t>
      </w:r>
    </w:p>
    <w:p w14:paraId="00000003" w14:textId="77777777" w:rsidR="00D112A0" w:rsidRDefault="00D112A0">
      <w:pPr>
        <w:spacing w:before="30"/>
        <w:ind w:left="709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04" w14:textId="77777777" w:rsidR="00D112A0" w:rsidRDefault="00D112A0">
      <w:pPr>
        <w:spacing w:before="30"/>
        <w:ind w:left="709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0" w:name="_GoBack"/>
      <w:bookmarkEnd w:id="0"/>
    </w:p>
    <w:p w14:paraId="00000005" w14:textId="77777777" w:rsidR="00D112A0" w:rsidRDefault="00D112A0">
      <w:pPr>
        <w:spacing w:before="30"/>
        <w:ind w:left="709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06" w14:textId="77777777" w:rsidR="00D112A0" w:rsidRDefault="00D112A0">
      <w:pPr>
        <w:spacing w:before="30"/>
        <w:ind w:left="709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07" w14:textId="77777777" w:rsidR="00D112A0" w:rsidRDefault="00D112A0">
      <w:pPr>
        <w:spacing w:before="30"/>
        <w:ind w:left="709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08" w14:textId="77777777" w:rsidR="00D112A0" w:rsidRDefault="00D112A0">
      <w:pPr>
        <w:spacing w:before="30"/>
        <w:ind w:left="709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0A" w14:textId="77777777" w:rsidR="00D112A0" w:rsidRDefault="00D112A0">
      <w:pPr>
        <w:spacing w:before="30"/>
        <w:ind w:left="709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000000B" w14:textId="77777777" w:rsidR="00D112A0" w:rsidRPr="00E05E0A" w:rsidRDefault="006C2794">
      <w:pPr>
        <w:spacing w:before="30"/>
        <w:ind w:left="709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E05E0A">
        <w:rPr>
          <w:rFonts w:ascii="Times New Roman" w:eastAsia="Times New Roman" w:hAnsi="Times New Roman" w:cs="Times New Roman"/>
          <w:b/>
          <w:sz w:val="28"/>
          <w:szCs w:val="28"/>
        </w:rPr>
        <w:t xml:space="preserve">Алгоритмы нахождения кратчайших путей в графах </w:t>
      </w:r>
    </w:p>
    <w:p w14:paraId="0000000C" w14:textId="77777777" w:rsidR="00D112A0" w:rsidRDefault="00D112A0">
      <w:pPr>
        <w:spacing w:before="30"/>
        <w:ind w:left="709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0000000D" w14:textId="77777777" w:rsidR="00D112A0" w:rsidRDefault="00D112A0">
      <w:pPr>
        <w:spacing w:before="30"/>
        <w:ind w:left="709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0000000E" w14:textId="77777777" w:rsidR="00D112A0" w:rsidRDefault="00D112A0">
      <w:pPr>
        <w:spacing w:before="30"/>
        <w:ind w:left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0F" w14:textId="77777777" w:rsidR="00D112A0" w:rsidRDefault="006C2794">
      <w:pPr>
        <w:spacing w:before="30"/>
        <w:ind w:left="1429" w:right="3005" w:hanging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Выполнил: </w:t>
      </w:r>
    </w:p>
    <w:p w14:paraId="00000010" w14:textId="77777777" w:rsidR="00D112A0" w:rsidRDefault="006C2794">
      <w:pPr>
        <w:spacing w:before="30"/>
        <w:ind w:left="1429" w:right="850" w:hanging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Чернов Евгений Алексеевич  </w:t>
      </w:r>
    </w:p>
    <w:p w14:paraId="00000011" w14:textId="5B13A762" w:rsidR="00D112A0" w:rsidRDefault="006C2794">
      <w:pPr>
        <w:spacing w:before="30"/>
        <w:ind w:left="1429" w:right="1644" w:hanging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  Обучающийся 10а класса</w:t>
      </w:r>
    </w:p>
    <w:p w14:paraId="00000012" w14:textId="77777777" w:rsidR="00D112A0" w:rsidRDefault="006C2794">
      <w:pPr>
        <w:spacing w:before="30"/>
        <w:ind w:left="1429" w:right="2665" w:hanging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Руководитель:</w:t>
      </w:r>
    </w:p>
    <w:p w14:paraId="00000013" w14:textId="77777777" w:rsidR="00D112A0" w:rsidRDefault="006C2794">
      <w:pPr>
        <w:spacing w:before="30"/>
        <w:ind w:left="1429" w:right="850" w:hanging="709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    Луференков Максим Николаевич</w:t>
      </w:r>
    </w:p>
    <w:p w14:paraId="00000014" w14:textId="50859704" w:rsidR="00D112A0" w:rsidRDefault="00D112A0">
      <w:pPr>
        <w:spacing w:before="30"/>
        <w:ind w:left="709" w:right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FFF43E1" w14:textId="6EDBD6E4" w:rsidR="007B7A59" w:rsidRDefault="007B7A59">
      <w:pPr>
        <w:spacing w:before="30"/>
        <w:ind w:left="709" w:right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2CFE5F6" w14:textId="7CB5CF07" w:rsidR="007B7A59" w:rsidRDefault="007B7A59">
      <w:pPr>
        <w:spacing w:before="30"/>
        <w:ind w:left="709" w:right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2CC1CCE" w14:textId="1B7A013A" w:rsidR="007B7A59" w:rsidRDefault="007B7A59">
      <w:pPr>
        <w:spacing w:before="30"/>
        <w:ind w:left="709" w:right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000016" w14:textId="77777777" w:rsidR="00D112A0" w:rsidRDefault="006C2794">
      <w:pPr>
        <w:spacing w:before="30"/>
        <w:ind w:left="709" w:right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Смоленск</w:t>
      </w:r>
    </w:p>
    <w:p w14:paraId="00000017" w14:textId="74148F0B" w:rsidR="00D112A0" w:rsidRDefault="006C2794">
      <w:pPr>
        <w:spacing w:before="30"/>
        <w:ind w:left="709" w:right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2020</w:t>
      </w:r>
    </w:p>
    <w:p w14:paraId="0000001B" w14:textId="1C21698A" w:rsidR="00D112A0" w:rsidRDefault="006C2794" w:rsidP="007B7A59">
      <w:pPr>
        <w:ind w:right="709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Содержание</w:t>
      </w:r>
    </w:p>
    <w:sdt>
      <w:sdtPr>
        <w:rPr>
          <w:rFonts w:ascii="Times New Roman" w:hAnsi="Times New Roman" w:cs="Times New Roman"/>
        </w:rPr>
        <w:id w:val="1291315360"/>
        <w:docPartObj>
          <w:docPartGallery w:val="Table of Contents"/>
          <w:docPartUnique/>
        </w:docPartObj>
      </w:sdtPr>
      <w:sdtEndPr>
        <w:rPr>
          <w:sz w:val="28"/>
          <w:szCs w:val="28"/>
        </w:rPr>
      </w:sdtEndPr>
      <w:sdtContent>
        <w:p w14:paraId="52A91C02" w14:textId="6D7F4807" w:rsidR="00092CB6" w:rsidRPr="00092CB6" w:rsidRDefault="006C2794">
          <w:pPr>
            <w:pStyle w:val="10"/>
            <w:tabs>
              <w:tab w:val="right" w:pos="9628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092CB6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092CB6">
            <w:rPr>
              <w:rFonts w:ascii="Times New Roman" w:hAnsi="Times New Roman" w:cs="Times New Roman"/>
              <w:sz w:val="28"/>
              <w:szCs w:val="28"/>
            </w:rPr>
            <w:instrText xml:space="preserve"> TOC \h \u \z </w:instrText>
          </w:r>
          <w:r w:rsidRPr="00092CB6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35189282" w:history="1">
            <w:r w:rsidR="00092CB6" w:rsidRPr="001C4746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u w:val="none"/>
              </w:rPr>
              <w:t>ВВЕДЕНИЕ</w:t>
            </w:r>
            <w:r w:rsidR="00092CB6" w:rsidRPr="00092C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92CB6" w:rsidRPr="00092C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92CB6" w:rsidRPr="00092C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_Toc35189282 \h </w:instrText>
            </w:r>
            <w:r w:rsidR="00092CB6" w:rsidRPr="00092C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92CB6" w:rsidRPr="00092C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92CB6" w:rsidRPr="00092C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092CB6" w:rsidRPr="00092C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CA46C7E" w14:textId="060578EA" w:rsidR="00092CB6" w:rsidRPr="00092CB6" w:rsidRDefault="0098796B">
          <w:pPr>
            <w:pStyle w:val="10"/>
            <w:tabs>
              <w:tab w:val="right" w:pos="9628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35189283" w:history="1">
            <w:r w:rsidR="00092CB6" w:rsidRPr="00092CB6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ГЛАВА 1. ГРАФЫ В ЖИЗНИ ЛЮДЕЙ</w:t>
            </w:r>
            <w:r w:rsidR="00092CB6" w:rsidRPr="00092C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92CB6" w:rsidRPr="00092C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92CB6" w:rsidRPr="00092C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_Toc35189283 \h </w:instrText>
            </w:r>
            <w:r w:rsidR="00092CB6" w:rsidRPr="00092C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92CB6" w:rsidRPr="00092C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92CB6" w:rsidRPr="00092C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092CB6" w:rsidRPr="00092C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AE2E99B" w14:textId="7C9B1CE1" w:rsidR="00092CB6" w:rsidRPr="00092CB6" w:rsidRDefault="0098796B">
          <w:pPr>
            <w:pStyle w:val="20"/>
            <w:tabs>
              <w:tab w:val="right" w:pos="9628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35189284" w:history="1">
            <w:r w:rsidR="00092CB6" w:rsidRPr="00092CB6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1.1 Понятие, классификация и применение алгоритмов в графах</w:t>
            </w:r>
            <w:r w:rsidR="00092CB6" w:rsidRPr="00092C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92CB6" w:rsidRPr="00092C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92CB6" w:rsidRPr="00092C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_Toc35189284 \h </w:instrText>
            </w:r>
            <w:r w:rsidR="00092CB6" w:rsidRPr="00092C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92CB6" w:rsidRPr="00092C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92CB6" w:rsidRPr="00092C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092CB6" w:rsidRPr="00092C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E288BE4" w14:textId="15317454" w:rsidR="00092CB6" w:rsidRPr="00092CB6" w:rsidRDefault="0098796B">
          <w:pPr>
            <w:pStyle w:val="20"/>
            <w:tabs>
              <w:tab w:val="right" w:pos="9628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35189285" w:history="1">
            <w:r w:rsidR="00092CB6" w:rsidRPr="00092CB6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1.2 Из истории возникновения графов</w:t>
            </w:r>
            <w:r w:rsidR="00092CB6" w:rsidRPr="00092C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92CB6" w:rsidRPr="00092C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92CB6" w:rsidRPr="00092C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_Toc35189285 \h </w:instrText>
            </w:r>
            <w:r w:rsidR="00092CB6" w:rsidRPr="00092C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92CB6" w:rsidRPr="00092C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92CB6" w:rsidRPr="00092C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092CB6" w:rsidRPr="00092C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48B8697" w14:textId="15A629E8" w:rsidR="00092CB6" w:rsidRPr="00092CB6" w:rsidRDefault="0098796B">
          <w:pPr>
            <w:pStyle w:val="10"/>
            <w:tabs>
              <w:tab w:val="right" w:pos="9628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35189286" w:history="1">
            <w:r w:rsidR="00092CB6" w:rsidRPr="00092CB6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ГЛАВА 2. АЛГОРИТМЫ НАХОЖДЕНИЯ КРАТЧАЙШИХ ПУТЕЙ В ГРАФАХ</w:t>
            </w:r>
            <w:r w:rsidR="00092CB6" w:rsidRPr="00092C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92CB6" w:rsidRPr="00092C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92CB6" w:rsidRPr="00092C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_Toc35189286 \h </w:instrText>
            </w:r>
            <w:r w:rsidR="00092CB6" w:rsidRPr="00092C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92CB6" w:rsidRPr="00092C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92CB6" w:rsidRPr="00092C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092CB6" w:rsidRPr="00092C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7B723BF" w14:textId="174C64ED" w:rsidR="00092CB6" w:rsidRPr="00092CB6" w:rsidRDefault="0098796B">
          <w:pPr>
            <w:pStyle w:val="20"/>
            <w:tabs>
              <w:tab w:val="right" w:pos="9628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35189287" w:history="1">
            <w:r w:rsidR="00092CB6" w:rsidRPr="00092CB6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2.1 Процесс создания</w:t>
            </w:r>
            <w:r w:rsidR="00092CB6" w:rsidRPr="00092C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92CB6" w:rsidRPr="00092C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92CB6" w:rsidRPr="00092C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_Toc35189287 \h </w:instrText>
            </w:r>
            <w:r w:rsidR="00092CB6" w:rsidRPr="00092C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92CB6" w:rsidRPr="00092C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92CB6" w:rsidRPr="00092C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092CB6" w:rsidRPr="00092C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7E34EDE" w14:textId="0E7C4A4C" w:rsidR="00092CB6" w:rsidRPr="00092CB6" w:rsidRDefault="0098796B">
          <w:pPr>
            <w:pStyle w:val="20"/>
            <w:tabs>
              <w:tab w:val="right" w:pos="9628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35189288" w:history="1">
            <w:r w:rsidR="00092CB6" w:rsidRPr="00092CB6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2.2 Результаты работы</w:t>
            </w:r>
            <w:r w:rsidR="00092CB6" w:rsidRPr="00092C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92CB6" w:rsidRPr="00092C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92CB6" w:rsidRPr="00092C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_Toc35189288 \h </w:instrText>
            </w:r>
            <w:r w:rsidR="00092CB6" w:rsidRPr="00092C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92CB6" w:rsidRPr="00092C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92CB6" w:rsidRPr="00092C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092CB6" w:rsidRPr="00092C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6559DD9" w14:textId="4E7D5AC8" w:rsidR="00092CB6" w:rsidRPr="00092CB6" w:rsidRDefault="0098796B">
          <w:pPr>
            <w:pStyle w:val="10"/>
            <w:tabs>
              <w:tab w:val="right" w:pos="9628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35189289" w:history="1">
            <w:r w:rsidR="00092CB6" w:rsidRPr="00092CB6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ЗАКЛЮЧЕНИЯ</w:t>
            </w:r>
            <w:r w:rsidR="00092CB6" w:rsidRPr="00092C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92CB6" w:rsidRPr="00092C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92CB6" w:rsidRPr="00092C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_Toc35189289 \h </w:instrText>
            </w:r>
            <w:r w:rsidR="00092CB6" w:rsidRPr="00092C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92CB6" w:rsidRPr="00092C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92CB6" w:rsidRPr="00092C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092CB6" w:rsidRPr="00092C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D9569C4" w14:textId="17057EF2" w:rsidR="00092CB6" w:rsidRPr="00092CB6" w:rsidRDefault="0098796B">
          <w:pPr>
            <w:pStyle w:val="10"/>
            <w:tabs>
              <w:tab w:val="right" w:pos="9628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35189290" w:history="1">
            <w:r w:rsidR="00092CB6" w:rsidRPr="00092CB6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 xml:space="preserve">СПИСОК ИСПОЛЬЗОВАННОЙ </w:t>
            </w:r>
            <w:r w:rsidR="00092CB6" w:rsidRPr="00092CB6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  <w:shd w:val="clear" w:color="auto" w:fill="FFFFFF"/>
              </w:rPr>
              <w:t>ИСТОЧНИКОВ</w:t>
            </w:r>
            <w:r w:rsidR="00092CB6" w:rsidRPr="00092C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92CB6" w:rsidRPr="00092C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92CB6" w:rsidRPr="00092C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_Toc35189290 \h </w:instrText>
            </w:r>
            <w:r w:rsidR="00092CB6" w:rsidRPr="00092C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92CB6" w:rsidRPr="00092C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92CB6" w:rsidRPr="00092C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092CB6" w:rsidRPr="00092C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4FD602D" w14:textId="1272A5D3" w:rsidR="005F4739" w:rsidRPr="005F4739" w:rsidRDefault="006C2794" w:rsidP="005F4739">
          <w:pPr>
            <w:tabs>
              <w:tab w:val="right" w:pos="9642"/>
            </w:tabs>
            <w:spacing w:before="200" w:after="80" w:line="240" w:lineRule="auto"/>
            <w:rPr>
              <w:rFonts w:ascii="Times New Roman" w:eastAsia="Times New Roman" w:hAnsi="Times New Roman" w:cs="Times New Roman"/>
              <w:sz w:val="28"/>
              <w:szCs w:val="28"/>
            </w:rPr>
          </w:pPr>
          <w:r w:rsidRPr="00092CB6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206A8B2A" w14:textId="53296D93" w:rsidR="005F4739" w:rsidRDefault="005F4739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br w:type="page"/>
      </w:r>
    </w:p>
    <w:p w14:paraId="775D8E65" w14:textId="77777777" w:rsidR="005F4739" w:rsidRDefault="005F4739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  <w:sectPr w:rsidR="005F4739" w:rsidSect="005F4739">
          <w:headerReference w:type="default" r:id="rId7"/>
          <w:headerReference w:type="first" r:id="rId8"/>
          <w:footerReference w:type="first" r:id="rId9"/>
          <w:pgSz w:w="11906" w:h="16838"/>
          <w:pgMar w:top="1134" w:right="567" w:bottom="1134" w:left="1701" w:header="1133" w:footer="1133" w:gutter="0"/>
          <w:pgNumType w:start="3"/>
          <w:cols w:space="720"/>
          <w:titlePg/>
        </w:sectPr>
      </w:pPr>
    </w:p>
    <w:p w14:paraId="0000002D" w14:textId="77777777" w:rsidR="00D112A0" w:rsidRDefault="006C2794">
      <w:pPr>
        <w:pStyle w:val="1"/>
        <w:rPr>
          <w:color w:val="000000"/>
        </w:rPr>
      </w:pPr>
      <w:bookmarkStart w:id="1" w:name="_Toc35189282"/>
      <w:r>
        <w:rPr>
          <w:color w:val="000000"/>
        </w:rPr>
        <w:lastRenderedPageBreak/>
        <w:t>ВВЕДЕНИЕ</w:t>
      </w:r>
      <w:bookmarkEnd w:id="1"/>
    </w:p>
    <w:p w14:paraId="0000002E" w14:textId="362F3B46" w:rsidR="00D112A0" w:rsidRDefault="006C2794" w:rsidP="007B7A59">
      <w:pPr>
        <w:spacing w:before="200" w:line="300" w:lineRule="auto"/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Проблема:</w:t>
      </w:r>
      <w:r w:rsidR="007B7A59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повышенная трудность решения математических задач, в к</w:t>
      </w:r>
      <w:r w:rsidR="007B7A59">
        <w:rPr>
          <w:rFonts w:ascii="Times New Roman" w:eastAsia="Times New Roman" w:hAnsi="Times New Roman" w:cs="Times New Roman"/>
          <w:sz w:val="28"/>
          <w:szCs w:val="28"/>
          <w:highlight w:val="white"/>
        </w:rPr>
        <w:t>оторых присутствуют графы.</w:t>
      </w:r>
    </w:p>
    <w:p w14:paraId="0000002F" w14:textId="77777777" w:rsidR="00D112A0" w:rsidRDefault="006C2794" w:rsidP="007B7A59">
      <w:pPr>
        <w:spacing w:before="200" w:line="30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Актуальность</w:t>
      </w:r>
      <w:r>
        <w:rPr>
          <w:rFonts w:ascii="Times New Roman" w:eastAsia="Times New Roman" w:hAnsi="Times New Roman" w:cs="Times New Roman"/>
          <w:sz w:val="28"/>
          <w:szCs w:val="28"/>
        </w:rPr>
        <w:t>: алгоритмы нахождения кратчайших путей в графах применяются в математических задачах.</w:t>
      </w:r>
    </w:p>
    <w:p w14:paraId="00000030" w14:textId="77777777" w:rsidR="00D112A0" w:rsidRDefault="006C2794" w:rsidP="007B7A59">
      <w:pPr>
        <w:spacing w:before="30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Объект: </w:t>
      </w:r>
      <w:r>
        <w:rPr>
          <w:rFonts w:ascii="Times New Roman" w:eastAsia="Times New Roman" w:hAnsi="Times New Roman" w:cs="Times New Roman"/>
          <w:sz w:val="28"/>
          <w:szCs w:val="28"/>
        </w:rPr>
        <w:t>сгенерированный кратчайший путь.</w:t>
      </w:r>
    </w:p>
    <w:p w14:paraId="00000031" w14:textId="77777777" w:rsidR="00D112A0" w:rsidRDefault="006C2794" w:rsidP="007B7A59">
      <w:pPr>
        <w:spacing w:before="30"/>
        <w:ind w:left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Предмет</w:t>
      </w:r>
      <w:r>
        <w:rPr>
          <w:rFonts w:ascii="Times New Roman" w:eastAsia="Times New Roman" w:hAnsi="Times New Roman" w:cs="Times New Roman"/>
          <w:sz w:val="28"/>
          <w:szCs w:val="28"/>
        </w:rPr>
        <w:t>: тип алгоритма.</w:t>
      </w:r>
    </w:p>
    <w:p w14:paraId="00000032" w14:textId="4B4F3512" w:rsidR="00D112A0" w:rsidRDefault="006C2794" w:rsidP="007B7A59">
      <w:pPr>
        <w:spacing w:line="30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Цель: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создать алгоритм нахождения кратчайших путей в графах. </w:t>
      </w:r>
    </w:p>
    <w:p w14:paraId="00000033" w14:textId="143480CD" w:rsidR="00D112A0" w:rsidRDefault="006C2794" w:rsidP="007B7A59">
      <w:pPr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Задачи: </w:t>
      </w:r>
    </w:p>
    <w:p w14:paraId="00000034" w14:textId="67A9C083" w:rsidR="00D112A0" w:rsidRDefault="006C2794" w:rsidP="007B7A59">
      <w:pPr>
        <w:numPr>
          <w:ilvl w:val="0"/>
          <w:numId w:val="2"/>
        </w:numPr>
        <w:spacing w:before="30" w:after="20" w:line="30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айти информацию об </w:t>
      </w:r>
      <w:r>
        <w:rPr>
          <w:rFonts w:ascii="Times New Roman" w:eastAsia="Times New Roman" w:hAnsi="Times New Roman" w:cs="Times New Roman"/>
          <w:sz w:val="28"/>
          <w:szCs w:val="28"/>
        </w:rPr>
        <w:t>алгоритмах нахождения кратчайшего пути в графе</w:t>
      </w:r>
      <w:r w:rsidR="007B7A59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14:paraId="00000035" w14:textId="77777777" w:rsidR="00D112A0" w:rsidRDefault="006C2794" w:rsidP="007B7A5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30" w:after="20" w:line="30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зучить литературные труды на указанную тему;</w:t>
      </w:r>
    </w:p>
    <w:p w14:paraId="00000036" w14:textId="77777777" w:rsidR="00D112A0" w:rsidRDefault="006C2794" w:rsidP="007B7A5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30" w:after="20" w:line="30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ыбрать </w:t>
      </w:r>
      <w:r>
        <w:rPr>
          <w:rFonts w:ascii="Times New Roman" w:eastAsia="Times New Roman" w:hAnsi="Times New Roman" w:cs="Times New Roman"/>
          <w:sz w:val="28"/>
          <w:szCs w:val="28"/>
        </w:rPr>
        <w:t>язык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программирования;</w:t>
      </w:r>
    </w:p>
    <w:p w14:paraId="00000037" w14:textId="77777777" w:rsidR="00D112A0" w:rsidRDefault="006C2794" w:rsidP="007B7A5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30" w:after="20" w:line="30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аписать алгоритм </w:t>
      </w:r>
      <w:r>
        <w:rPr>
          <w:rFonts w:ascii="Times New Roman" w:eastAsia="Times New Roman" w:hAnsi="Times New Roman" w:cs="Times New Roman"/>
          <w:sz w:val="28"/>
          <w:szCs w:val="28"/>
        </w:rPr>
        <w:t>нахождения кратчайших путей в графах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00000038" w14:textId="77777777" w:rsidR="00D112A0" w:rsidRDefault="006C2794">
      <w:pPr>
        <w:spacing w:before="30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Гипотеза: </w:t>
      </w:r>
      <w:r>
        <w:rPr>
          <w:rFonts w:ascii="Times New Roman" w:eastAsia="Times New Roman" w:hAnsi="Times New Roman" w:cs="Times New Roman"/>
          <w:sz w:val="28"/>
          <w:szCs w:val="28"/>
        </w:rPr>
        <w:t>предположим, что графы важны в современном мире, так как используются в различных математических задачах.</w:t>
      </w:r>
    </w:p>
    <w:p w14:paraId="00000039" w14:textId="77777777" w:rsidR="00D112A0" w:rsidRDefault="006C2794">
      <w:pPr>
        <w:spacing w:before="30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Методы исследования: </w:t>
      </w:r>
      <w:r>
        <w:rPr>
          <w:rFonts w:ascii="Times New Roman" w:eastAsia="Times New Roman" w:hAnsi="Times New Roman" w:cs="Times New Roman"/>
          <w:sz w:val="28"/>
          <w:szCs w:val="28"/>
        </w:rPr>
        <w:t>изучение литературы, синтез, моделирование, эксперимент.</w:t>
      </w:r>
    </w:p>
    <w:p w14:paraId="0000003B" w14:textId="42F14580" w:rsidR="00D112A0" w:rsidRDefault="006C2794" w:rsidP="006C2794">
      <w:pPr>
        <w:spacing w:before="30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Практическая значимость: </w:t>
      </w:r>
      <w:r>
        <w:rPr>
          <w:rFonts w:ascii="Times New Roman" w:eastAsia="Times New Roman" w:hAnsi="Times New Roman" w:cs="Times New Roman"/>
          <w:sz w:val="28"/>
          <w:szCs w:val="28"/>
        </w:rPr>
        <w:t>мой алгоритм может применяться в различных программах, задачах.</w:t>
      </w:r>
    </w:p>
    <w:p w14:paraId="0000003C" w14:textId="77777777" w:rsidR="00D112A0" w:rsidRDefault="006C2794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br w:type="page"/>
      </w:r>
    </w:p>
    <w:p w14:paraId="0000003D" w14:textId="77777777" w:rsidR="00D112A0" w:rsidRDefault="006C2794">
      <w:pPr>
        <w:pStyle w:val="1"/>
        <w:rPr>
          <w:color w:val="000000"/>
        </w:rPr>
      </w:pPr>
      <w:bookmarkStart w:id="2" w:name="_Toc35189283"/>
      <w:r>
        <w:lastRenderedPageBreak/>
        <w:t>ГЛАВА 1. ГРАФЫ В ЖИЗНИ ЛЮДЕЙ</w:t>
      </w:r>
      <w:bookmarkEnd w:id="2"/>
    </w:p>
    <w:p w14:paraId="0000003E" w14:textId="77777777" w:rsidR="00D112A0" w:rsidRDefault="006C2794">
      <w:pPr>
        <w:ind w:right="709"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Перед тем, как начать говорить о графах, необходимо пояснить, что такое алгоритм.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sz w:val="28"/>
          <w:szCs w:val="28"/>
        </w:rPr>
        <w:t>лгоритм - конечная совокупность точно заданных правил решения произвольного класса или набор инструкций, описывающих порядок действий исполнителя для решения некоторой задачи [1].</w:t>
      </w:r>
    </w:p>
    <w:p w14:paraId="0000003F" w14:textId="77777777" w:rsidR="00D112A0" w:rsidRDefault="006C2794">
      <w:pPr>
        <w:pStyle w:val="2"/>
        <w:rPr>
          <w:sz w:val="32"/>
          <w:szCs w:val="32"/>
        </w:rPr>
      </w:pPr>
      <w:r>
        <w:t xml:space="preserve"> </w:t>
      </w:r>
      <w:bookmarkStart w:id="3" w:name="_Toc35189284"/>
      <w:r>
        <w:t xml:space="preserve">1.1 </w:t>
      </w:r>
      <w:hyperlink w:anchor="_1fob9te">
        <w:r>
          <w:t>Понятие, классификация и применение алгоритмов в графах</w:t>
        </w:r>
        <w:bookmarkEnd w:id="3"/>
      </w:hyperlink>
      <w:hyperlink w:anchor="_1fob9te">
        <w:r>
          <w:t xml:space="preserve"> </w:t>
        </w:r>
      </w:hyperlink>
    </w:p>
    <w:p w14:paraId="00000040" w14:textId="77777777" w:rsidR="00D112A0" w:rsidRDefault="006C2794">
      <w:pPr>
        <w:ind w:right="709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bookmarkStart w:id="4" w:name="_pok80vbap0ou" w:colFirst="0" w:colLast="0"/>
      <w:bookmarkEnd w:id="4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Граф — абстрактный математический объект, представляющий собой множество вершин графа и набор рёбер, то есть соединений между парами вершин.</w:t>
      </w:r>
    </w:p>
    <w:p w14:paraId="00000041" w14:textId="77777777" w:rsidR="00D112A0" w:rsidRDefault="006C2794">
      <w:pPr>
        <w:ind w:right="709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bookmarkStart w:id="5" w:name="_73ghpbsx93ni" w:colFirst="0" w:colLast="0"/>
      <w:bookmarkEnd w:id="5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Ориентированный граф (кратко орграф) — (мульти) </w:t>
      </w:r>
      <w:hyperlink r:id="rId10">
        <w:r>
          <w:rPr>
            <w:rFonts w:ascii="Times New Roman" w:eastAsia="Times New Roman" w:hAnsi="Times New Roman" w:cs="Times New Roman"/>
            <w:sz w:val="28"/>
            <w:szCs w:val="28"/>
            <w:highlight w:val="white"/>
          </w:rPr>
          <w:t>граф</w:t>
        </w:r>
      </w:hyperlink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, рёбрам которого присвоено направление. Направленные рёбра именуются также дугами, а в некоторых источниках и просто рёбрами. Граф, ни одному ребру которого не присвоено направление, называется неориентированным графом или неорграфом [2].</w:t>
      </w:r>
    </w:p>
    <w:p w14:paraId="00000042" w14:textId="77777777" w:rsidR="00D112A0" w:rsidRDefault="006C2794">
      <w:pPr>
        <w:ind w:right="709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bookmarkStart w:id="6" w:name="_bm454b8w4ha5" w:colFirst="0" w:colLast="0"/>
      <w:bookmarkEnd w:id="6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В </w:t>
      </w:r>
      <w:hyperlink r:id="rId11">
        <w:r>
          <w:rPr>
            <w:rFonts w:ascii="Times New Roman" w:eastAsia="Times New Roman" w:hAnsi="Times New Roman" w:cs="Times New Roman"/>
            <w:sz w:val="28"/>
            <w:szCs w:val="28"/>
            <w:highlight w:val="white"/>
          </w:rPr>
          <w:t>теории графов</w:t>
        </w:r>
      </w:hyperlink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вершиной называется фундаментальная единица, образующая графы — </w:t>
      </w:r>
      <w:hyperlink r:id="rId12">
        <w:r>
          <w:rPr>
            <w:rFonts w:ascii="Times New Roman" w:eastAsia="Times New Roman" w:hAnsi="Times New Roman" w:cs="Times New Roman"/>
            <w:sz w:val="28"/>
            <w:szCs w:val="28"/>
            <w:highlight w:val="white"/>
          </w:rPr>
          <w:t>неориентированный граф</w:t>
        </w:r>
      </w:hyperlink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состоит из множества вершин и множества рёбер (неупорядоченных пар вершин), в то время как </w:t>
      </w:r>
      <w:hyperlink r:id="rId13">
        <w:r>
          <w:rPr>
            <w:rFonts w:ascii="Times New Roman" w:eastAsia="Times New Roman" w:hAnsi="Times New Roman" w:cs="Times New Roman"/>
            <w:sz w:val="28"/>
            <w:szCs w:val="28"/>
            <w:highlight w:val="white"/>
          </w:rPr>
          <w:t>ориентированный граф</w:t>
        </w:r>
      </w:hyperlink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состоит из множества вершин и множества дуг (упорядоченных пар вершин). На рисунках, представляющих граф, вершина обычно обозначается кружком с меткой, ребро — линией, дуга — стрелкой, соединяющей вершины. </w:t>
      </w:r>
    </w:p>
    <w:p w14:paraId="00000043" w14:textId="77777777" w:rsidR="00D112A0" w:rsidRDefault="006C2794">
      <w:pPr>
        <w:ind w:right="709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bookmarkStart w:id="7" w:name="_zh8zx5f5pcm7" w:colFirst="0" w:colLast="0"/>
      <w:bookmarkEnd w:id="7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Вес ребра — значение, </w:t>
      </w:r>
      <w:hyperlink r:id="rId14">
        <w:r>
          <w:rPr>
            <w:rFonts w:ascii="Times New Roman" w:eastAsia="Times New Roman" w:hAnsi="Times New Roman" w:cs="Times New Roman"/>
            <w:sz w:val="28"/>
            <w:szCs w:val="28"/>
            <w:highlight w:val="white"/>
          </w:rPr>
          <w:t>поставленное в соответствие</w:t>
        </w:r>
      </w:hyperlink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данному </w:t>
      </w:r>
      <w:hyperlink r:id="rId15" w:anchor="%D1%80%D0%B5%D0%B1%D1%80%D0%BE">
        <w:r>
          <w:rPr>
            <w:rFonts w:ascii="Times New Roman" w:eastAsia="Times New Roman" w:hAnsi="Times New Roman" w:cs="Times New Roman"/>
            <w:sz w:val="28"/>
            <w:szCs w:val="28"/>
            <w:highlight w:val="white"/>
          </w:rPr>
          <w:t>ребру</w:t>
        </w:r>
      </w:hyperlink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hyperlink r:id="rId16" w:anchor="%D0%B2%D0%B7%D0%B2%D0%B5%D1%88%D0%B5%D0%BD%D0%BD%D1%8B%D0%B9_%D0%B3%D1%80%D0%B0%D1%84">
        <w:r>
          <w:rPr>
            <w:rFonts w:ascii="Times New Roman" w:eastAsia="Times New Roman" w:hAnsi="Times New Roman" w:cs="Times New Roman"/>
            <w:sz w:val="28"/>
            <w:szCs w:val="28"/>
            <w:highlight w:val="white"/>
          </w:rPr>
          <w:t>взвешенного графа</w:t>
        </w:r>
      </w:hyperlink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. Обычно вес — </w:t>
      </w:r>
      <w:hyperlink r:id="rId17">
        <w:r>
          <w:rPr>
            <w:rFonts w:ascii="Times New Roman" w:eastAsia="Times New Roman" w:hAnsi="Times New Roman" w:cs="Times New Roman"/>
            <w:sz w:val="28"/>
            <w:szCs w:val="28"/>
            <w:highlight w:val="white"/>
          </w:rPr>
          <w:t>вещественное число</w:t>
        </w:r>
      </w:hyperlink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, в таком случае его можно интерпретировать как «</w:t>
      </w:r>
      <w:hyperlink r:id="rId18">
        <w:r>
          <w:rPr>
            <w:rFonts w:ascii="Times New Roman" w:eastAsia="Times New Roman" w:hAnsi="Times New Roman" w:cs="Times New Roman"/>
            <w:sz w:val="28"/>
            <w:szCs w:val="28"/>
            <w:highlight w:val="white"/>
          </w:rPr>
          <w:t>длину</w:t>
        </w:r>
      </w:hyperlink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» ребра [3].</w:t>
      </w:r>
    </w:p>
    <w:p w14:paraId="00000044" w14:textId="77777777" w:rsidR="00D112A0" w:rsidRDefault="006C2794">
      <w:pPr>
        <w:shd w:val="clear" w:color="auto" w:fill="FFFFFF"/>
        <w:spacing w:before="120" w:after="2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bookmarkStart w:id="8" w:name="_3wohflplescu" w:colFirst="0" w:colLast="0"/>
      <w:bookmarkEnd w:id="8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Взвешенный граф — </w:t>
      </w:r>
      <w:hyperlink r:id="rId19">
        <w:r>
          <w:rPr>
            <w:rFonts w:ascii="Times New Roman" w:eastAsia="Times New Roman" w:hAnsi="Times New Roman" w:cs="Times New Roman"/>
            <w:sz w:val="28"/>
            <w:szCs w:val="28"/>
            <w:highlight w:val="white"/>
          </w:rPr>
          <w:t>граф</w:t>
        </w:r>
      </w:hyperlink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, каждому </w:t>
      </w:r>
      <w:hyperlink r:id="rId20" w:anchor="%D1%80%D0%B5%D0%B1%D1%80%D0%BE">
        <w:r>
          <w:rPr>
            <w:rFonts w:ascii="Times New Roman" w:eastAsia="Times New Roman" w:hAnsi="Times New Roman" w:cs="Times New Roman"/>
            <w:sz w:val="28"/>
            <w:szCs w:val="28"/>
            <w:highlight w:val="white"/>
          </w:rPr>
          <w:t>ребру</w:t>
        </w:r>
      </w:hyperlink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которого </w:t>
      </w:r>
      <w:hyperlink r:id="rId21">
        <w:r>
          <w:rPr>
            <w:rFonts w:ascii="Times New Roman" w:eastAsia="Times New Roman" w:hAnsi="Times New Roman" w:cs="Times New Roman"/>
            <w:sz w:val="28"/>
            <w:szCs w:val="28"/>
            <w:highlight w:val="white"/>
          </w:rPr>
          <w:t>поставлено в соответствие</w:t>
        </w:r>
      </w:hyperlink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некое значение (</w:t>
      </w:r>
      <w:hyperlink r:id="rId22" w:anchor="%D0%B2%D0%B5%D1%81_%D1%80%D0%B5%D0%B1%D1%80%D0%B0">
        <w:r>
          <w:rPr>
            <w:rFonts w:ascii="Times New Roman" w:eastAsia="Times New Roman" w:hAnsi="Times New Roman" w:cs="Times New Roman"/>
            <w:sz w:val="28"/>
            <w:szCs w:val="28"/>
            <w:highlight w:val="white"/>
          </w:rPr>
          <w:t>вес ребра</w:t>
        </w:r>
      </w:hyperlink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).</w:t>
      </w:r>
    </w:p>
    <w:p w14:paraId="00000045" w14:textId="77777777" w:rsidR="00D112A0" w:rsidRDefault="006C2794">
      <w:pPr>
        <w:ind w:right="709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bookmarkStart w:id="9" w:name="_c1dpnir39728" w:colFirst="0" w:colLast="0"/>
      <w:bookmarkEnd w:id="9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Алгоритм Флойда — Уоршелла — </w:t>
      </w:r>
      <w:hyperlink r:id="rId23">
        <w:r>
          <w:rPr>
            <w:rFonts w:ascii="Times New Roman" w:eastAsia="Times New Roman" w:hAnsi="Times New Roman" w:cs="Times New Roman"/>
            <w:sz w:val="28"/>
            <w:szCs w:val="28"/>
            <w:highlight w:val="white"/>
          </w:rPr>
          <w:t>динамический</w:t>
        </w:r>
      </w:hyperlink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алгоритм для нахождения кратчайших расстояний между всеми вершинами </w:t>
      </w:r>
      <w:hyperlink r:id="rId24">
        <w:r>
          <w:rPr>
            <w:rFonts w:ascii="Times New Roman" w:eastAsia="Times New Roman" w:hAnsi="Times New Roman" w:cs="Times New Roman"/>
            <w:sz w:val="28"/>
            <w:szCs w:val="28"/>
            <w:highlight w:val="white"/>
          </w:rPr>
          <w:t>взвешенного</w:t>
        </w:r>
      </w:hyperlink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hyperlink r:id="rId25">
        <w:r>
          <w:rPr>
            <w:rFonts w:ascii="Times New Roman" w:eastAsia="Times New Roman" w:hAnsi="Times New Roman" w:cs="Times New Roman"/>
            <w:sz w:val="28"/>
            <w:szCs w:val="28"/>
            <w:highlight w:val="white"/>
          </w:rPr>
          <w:t>ориентированного графа</w:t>
        </w:r>
      </w:hyperlink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. Разработан в </w:t>
      </w:r>
      <w:hyperlink r:id="rId26">
        <w:r>
          <w:rPr>
            <w:rFonts w:ascii="Times New Roman" w:eastAsia="Times New Roman" w:hAnsi="Times New Roman" w:cs="Times New Roman"/>
            <w:sz w:val="28"/>
            <w:szCs w:val="28"/>
            <w:highlight w:val="white"/>
          </w:rPr>
          <w:t>1962 году</w:t>
        </w:r>
      </w:hyperlink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  <w:hyperlink r:id="rId27">
        <w:r>
          <w:rPr>
            <w:rFonts w:ascii="Times New Roman" w:eastAsia="Times New Roman" w:hAnsi="Times New Roman" w:cs="Times New Roman"/>
            <w:sz w:val="28"/>
            <w:szCs w:val="28"/>
            <w:highlight w:val="white"/>
          </w:rPr>
          <w:t>Робертом Флойдом</w:t>
        </w:r>
      </w:hyperlink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и </w:t>
      </w:r>
      <w:hyperlink r:id="rId28">
        <w:r>
          <w:rPr>
            <w:rFonts w:ascii="Times New Roman" w:eastAsia="Times New Roman" w:hAnsi="Times New Roman" w:cs="Times New Roman"/>
            <w:sz w:val="28"/>
            <w:szCs w:val="28"/>
            <w:highlight w:val="white"/>
          </w:rPr>
          <w:t>Стивеном Уоршеллом</w:t>
        </w:r>
      </w:hyperlink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. При этом алгоритм впервые разработал и опубликовал </w:t>
      </w:r>
      <w:hyperlink r:id="rId29">
        <w:r>
          <w:rPr>
            <w:rFonts w:ascii="Times New Roman" w:eastAsia="Times New Roman" w:hAnsi="Times New Roman" w:cs="Times New Roman"/>
            <w:sz w:val="28"/>
            <w:szCs w:val="28"/>
            <w:highlight w:val="white"/>
          </w:rPr>
          <w:t>Бернард Рой</w:t>
        </w:r>
      </w:hyperlink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(англ.)</w:t>
      </w:r>
      <w:hyperlink r:id="rId30">
        <w:r>
          <w:rPr>
            <w:rFonts w:ascii="Times New Roman" w:eastAsia="Times New Roman" w:hAnsi="Times New Roman" w:cs="Times New Roman"/>
            <w:sz w:val="28"/>
            <w:szCs w:val="28"/>
            <w:highlight w:val="white"/>
          </w:rPr>
          <w:t>русск.</w:t>
        </w:r>
      </w:hyperlink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(</w:t>
      </w:r>
      <w:hyperlink r:id="rId31">
        <w:r>
          <w:rPr>
            <w:rFonts w:ascii="Times New Roman" w:eastAsia="Times New Roman" w:hAnsi="Times New Roman" w:cs="Times New Roman"/>
            <w:sz w:val="28"/>
            <w:szCs w:val="28"/>
            <w:highlight w:val="white"/>
          </w:rPr>
          <w:t>англ.</w:t>
        </w:r>
      </w:hyperlink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Bernard Roy)</w:t>
      </w:r>
      <w:hyperlink r:id="rId32" w:anchor="cite_note-1">
        <w:r>
          <w:rPr>
            <w:rFonts w:ascii="Times New Roman" w:eastAsia="Times New Roman" w:hAnsi="Times New Roman" w:cs="Times New Roman"/>
            <w:sz w:val="28"/>
            <w:szCs w:val="28"/>
            <w:highlight w:val="white"/>
            <w:vertAlign w:val="superscript"/>
          </w:rPr>
          <w:t>[1]</w:t>
        </w:r>
      </w:hyperlink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в 1959 году.</w:t>
      </w:r>
    </w:p>
    <w:p w14:paraId="00000046" w14:textId="77777777" w:rsidR="00D112A0" w:rsidRDefault="006C2794">
      <w:pPr>
        <w:ind w:right="709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bookmarkStart w:id="10" w:name="_8vkrrdgjhvpq" w:colFirst="0" w:colLast="0"/>
      <w:bookmarkEnd w:id="10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Алгори́тм Де́йкстры (</w:t>
      </w:r>
      <w:hyperlink r:id="rId33">
        <w:r>
          <w:rPr>
            <w:rFonts w:ascii="Times New Roman" w:eastAsia="Times New Roman" w:hAnsi="Times New Roman" w:cs="Times New Roman"/>
            <w:sz w:val="28"/>
            <w:szCs w:val="28"/>
            <w:highlight w:val="white"/>
          </w:rPr>
          <w:t>англ.</w:t>
        </w:r>
      </w:hyperlink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Dijkstra’s algorithm) — </w:t>
      </w:r>
      <w:hyperlink r:id="rId34">
        <w:r>
          <w:rPr>
            <w:rFonts w:ascii="Times New Roman" w:eastAsia="Times New Roman" w:hAnsi="Times New Roman" w:cs="Times New Roman"/>
            <w:sz w:val="28"/>
            <w:szCs w:val="28"/>
            <w:highlight w:val="white"/>
          </w:rPr>
          <w:t>алгоритм</w:t>
        </w:r>
      </w:hyperlink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на </w:t>
      </w:r>
      <w:hyperlink r:id="rId35">
        <w:r>
          <w:rPr>
            <w:rFonts w:ascii="Times New Roman" w:eastAsia="Times New Roman" w:hAnsi="Times New Roman" w:cs="Times New Roman"/>
            <w:sz w:val="28"/>
            <w:szCs w:val="28"/>
            <w:highlight w:val="white"/>
          </w:rPr>
          <w:t>графах</w:t>
        </w:r>
      </w:hyperlink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, изобретённый нидерландским учёным </w:t>
      </w:r>
      <w:hyperlink r:id="rId36">
        <w:r>
          <w:rPr>
            <w:rFonts w:ascii="Times New Roman" w:eastAsia="Times New Roman" w:hAnsi="Times New Roman" w:cs="Times New Roman"/>
            <w:sz w:val="28"/>
            <w:szCs w:val="28"/>
            <w:highlight w:val="white"/>
          </w:rPr>
          <w:t>Эдсгером Дейкстрой</w:t>
        </w:r>
      </w:hyperlink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в </w:t>
      </w:r>
      <w:hyperlink r:id="rId37">
        <w:r>
          <w:rPr>
            <w:rFonts w:ascii="Times New Roman" w:eastAsia="Times New Roman" w:hAnsi="Times New Roman" w:cs="Times New Roman"/>
            <w:sz w:val="28"/>
            <w:szCs w:val="28"/>
            <w:highlight w:val="white"/>
          </w:rPr>
          <w:t>1959 году</w:t>
        </w:r>
      </w:hyperlink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. Находит кратчайшие пути от одной из вершин графа до всех остальных.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lastRenderedPageBreak/>
        <w:t xml:space="preserve">Алгоритм работает только для графов без </w:t>
      </w:r>
      <w:hyperlink r:id="rId38">
        <w:r>
          <w:rPr>
            <w:rFonts w:ascii="Times New Roman" w:eastAsia="Times New Roman" w:hAnsi="Times New Roman" w:cs="Times New Roman"/>
            <w:sz w:val="28"/>
            <w:szCs w:val="28"/>
            <w:highlight w:val="white"/>
          </w:rPr>
          <w:t>рёбер</w:t>
        </w:r>
      </w:hyperlink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отрицательного </w:t>
      </w:r>
      <w:hyperlink r:id="rId39" w:anchor="%D0%92">
        <w:r>
          <w:rPr>
            <w:rFonts w:ascii="Times New Roman" w:eastAsia="Times New Roman" w:hAnsi="Times New Roman" w:cs="Times New Roman"/>
            <w:sz w:val="28"/>
            <w:szCs w:val="28"/>
            <w:highlight w:val="white"/>
          </w:rPr>
          <w:t>веса</w:t>
        </w:r>
      </w:hyperlink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. Алгоритм широко применяется в программировании и технологиях, например, его используют протоколы маршрутизации </w:t>
      </w:r>
      <w:hyperlink r:id="rId40">
        <w:r>
          <w:rPr>
            <w:rFonts w:ascii="Times New Roman" w:eastAsia="Times New Roman" w:hAnsi="Times New Roman" w:cs="Times New Roman"/>
            <w:sz w:val="28"/>
            <w:szCs w:val="28"/>
            <w:highlight w:val="white"/>
          </w:rPr>
          <w:t>OSPF</w:t>
        </w:r>
      </w:hyperlink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и </w:t>
      </w:r>
      <w:hyperlink r:id="rId41">
        <w:r>
          <w:rPr>
            <w:rFonts w:ascii="Times New Roman" w:eastAsia="Times New Roman" w:hAnsi="Times New Roman" w:cs="Times New Roman"/>
            <w:sz w:val="28"/>
            <w:szCs w:val="28"/>
            <w:highlight w:val="white"/>
          </w:rPr>
          <w:t>IS-IS</w:t>
        </w:r>
      </w:hyperlink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.</w:t>
      </w:r>
    </w:p>
    <w:p w14:paraId="00000047" w14:textId="77777777" w:rsidR="00D112A0" w:rsidRDefault="006C2794">
      <w:pPr>
        <w:pStyle w:val="2"/>
        <w:ind w:right="709"/>
      </w:pPr>
      <w:bookmarkStart w:id="11" w:name="_Toc35189285"/>
      <w:r>
        <w:t>1.2 Из истории возникновения графов</w:t>
      </w:r>
      <w:bookmarkEnd w:id="11"/>
      <w:r>
        <w:t xml:space="preserve"> </w:t>
      </w:r>
    </w:p>
    <w:p w14:paraId="00000048" w14:textId="3D042315" w:rsidR="00D112A0" w:rsidRDefault="006C2794">
      <w:pPr>
        <w:spacing w:before="160" w:after="160" w:line="335" w:lineRule="auto"/>
        <w:ind w:right="160" w:firstLine="708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bookmarkStart w:id="12" w:name="_3vxfqtxoq7m3" w:colFirst="0" w:colLast="0"/>
      <w:bookmarkEnd w:id="12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Первые задачи теории графов были связаны с решением математических развлекательных задач и головоломок. Родоначальником теории графов считается Леонард Эйлер (1707-1783, российский математик, швейцарец по происхождению, академик Петербургской и Берлинской академии наук). Он предложил изящное решение знаменитой задачи о 7 Кенигсбергских мостах в 1736 году, а также придумал общий метод решения подобных задач. В дальнейшем над графами работали Кениг (1774-1833), Гамильтон (1805-1865), из современных математиков - К. Берж, О. Оре, А. Зыков. Термин «граф» впервые ввел в 1936 году венгерский математик Денеш Кениг. Широкое развитие теория графов получила с 50-х годов 20 века в связи со становлением кибернетики и развитием вычислительной техники.</w:t>
      </w:r>
    </w:p>
    <w:p w14:paraId="62C29F77" w14:textId="5F6C72F8" w:rsidR="006C2794" w:rsidRDefault="006C2794">
      <w:pPr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br w:type="page"/>
      </w:r>
    </w:p>
    <w:p w14:paraId="00000051" w14:textId="77777777" w:rsidR="00D112A0" w:rsidRDefault="006C2794">
      <w:pPr>
        <w:pStyle w:val="1"/>
        <w:ind w:right="709"/>
      </w:pPr>
      <w:bookmarkStart w:id="13" w:name="_5gipa0cj9lvy" w:colFirst="0" w:colLast="0"/>
      <w:bookmarkStart w:id="14" w:name="_4dzsbuuh8enb" w:colFirst="0" w:colLast="0"/>
      <w:bookmarkStart w:id="15" w:name="_Toc35189286"/>
      <w:bookmarkEnd w:id="13"/>
      <w:bookmarkEnd w:id="14"/>
      <w:r>
        <w:lastRenderedPageBreak/>
        <w:t>ГЛАВА 2. АЛГОРИТМЫ НАХОЖДЕНИЯ КРАТЧАЙШИХ ПУТЕЙ В ГРАФАХ</w:t>
      </w:r>
      <w:bookmarkEnd w:id="15"/>
    </w:p>
    <w:p w14:paraId="00000052" w14:textId="77777777" w:rsidR="00D112A0" w:rsidRDefault="006C2794">
      <w:pPr>
        <w:pStyle w:val="2"/>
        <w:ind w:right="709"/>
      </w:pPr>
      <w:bookmarkStart w:id="16" w:name="_Toc35189287"/>
      <w:r>
        <w:t>2.1 Процесс создания</w:t>
      </w:r>
      <w:bookmarkEnd w:id="16"/>
    </w:p>
    <w:p w14:paraId="00000053" w14:textId="77777777" w:rsidR="00D112A0" w:rsidRDefault="006C2794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bookmarkStart w:id="17" w:name="_jk9ork67v7k1" w:colFirst="0" w:colLast="0"/>
      <w:bookmarkEnd w:id="17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Свою работу мы начали с выбора языка программирования. Для более удобной работы остановились на python. Далее мы начали создавать интерфейс программы. Для этого мы изучали документацию дополнительных библиотек языка программирования. Потом мы начали работу с файлами, а именно: извлечение данных из файлов и их изменение. Затем мы занимались отрисовкой графов. Были нарисованы вершины графа и стрелки, исходя из данных, извлеченных из файла. Затем мы использовали алгоритмы Флойда - Уоршелла и Дейкстры для нахождения кратчайших путей в графе, после чего усовершенствовали всю работу. Мы добавили функцию симметричного заполнения таблицы и сохранения данных. К тому же в нашей работе можно самостоятельно написать и сохранить граф. Дополнительно ко всему мы настроили изменение формата таблицы. В конце мы скомпилировали файл программы. </w:t>
      </w:r>
    </w:p>
    <w:p w14:paraId="00000054" w14:textId="77777777" w:rsidR="00D112A0" w:rsidRDefault="006C2794">
      <w:pPr>
        <w:pStyle w:val="2"/>
      </w:pPr>
      <w:bookmarkStart w:id="18" w:name="_Toc35189288"/>
      <w:r>
        <w:t>2.2 Результаты работы</w:t>
      </w:r>
      <w:bookmarkEnd w:id="18"/>
      <w:r>
        <w:t xml:space="preserve"> </w:t>
      </w:r>
    </w:p>
    <w:p w14:paraId="00000055" w14:textId="72EC5DB1" w:rsidR="00D112A0" w:rsidRDefault="006C2794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bookmarkStart w:id="19" w:name="_os36ujiqcodm" w:colFirst="0" w:colLast="0"/>
      <w:bookmarkEnd w:id="19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В результате работы был создан алгоритм нахождения кратчайшего пути в графе, который представлен в электронном виде.</w:t>
      </w:r>
    </w:p>
    <w:p w14:paraId="70D34862" w14:textId="27E7D522" w:rsidR="006C2794" w:rsidRDefault="006C2794">
      <w:pPr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br w:type="page"/>
      </w:r>
    </w:p>
    <w:p w14:paraId="0000005F" w14:textId="253C3F39" w:rsidR="00D112A0" w:rsidRDefault="006C2794">
      <w:pPr>
        <w:pStyle w:val="1"/>
        <w:ind w:right="709"/>
      </w:pPr>
      <w:bookmarkStart w:id="20" w:name="_1dg0xarh2u97" w:colFirst="0" w:colLast="0"/>
      <w:bookmarkStart w:id="21" w:name="_718k65pz64ei" w:colFirst="0" w:colLast="0"/>
      <w:bookmarkStart w:id="22" w:name="_vi1ge9jrtu8l" w:colFirst="0" w:colLast="0"/>
      <w:bookmarkStart w:id="23" w:name="_Toc35189289"/>
      <w:bookmarkEnd w:id="20"/>
      <w:bookmarkEnd w:id="21"/>
      <w:bookmarkEnd w:id="22"/>
      <w:r>
        <w:lastRenderedPageBreak/>
        <w:t>ЗАКЛЮЧЕНИ</w:t>
      </w:r>
      <w:bookmarkEnd w:id="23"/>
      <w:r w:rsidR="00092CB6">
        <w:t>Е</w:t>
      </w:r>
    </w:p>
    <w:p w14:paraId="36390B8F" w14:textId="77777777" w:rsidR="00D323D9" w:rsidRDefault="006C2794" w:rsidP="00157BB0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bookmarkStart w:id="24" w:name="_u1s79eqgph1r" w:colFirst="0" w:colLast="0"/>
      <w:bookmarkEnd w:id="24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Таким образом, мы убедились, что изучаемая тема действительно актуальна по причине того, что она очень полезна при решении математических задач.</w:t>
      </w:r>
      <w:r w:rsidR="00D323D9"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</w:t>
      </w:r>
    </w:p>
    <w:p w14:paraId="055C9247" w14:textId="58FE7E1D" w:rsidR="00092CB6" w:rsidRDefault="006C2794" w:rsidP="00157BB0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С помощью алгоритмов нахождения кратчайших путей решение задач становится более легким для понимания. </w:t>
      </w:r>
    </w:p>
    <w:p w14:paraId="712B1CE5" w14:textId="77777777" w:rsidR="00157BB0" w:rsidRDefault="006C2794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В результате работы мы выполнили ряд задач, которые поставили ранее, а именно: нашли необходимую информацию об алгоритмах нахождения кратчайшего пути в графе, изучили литературные труды на указанную тему, выбрали язык программирования и написали сам алгоритм.</w:t>
      </w:r>
    </w:p>
    <w:p w14:paraId="00000060" w14:textId="7E2F21A8" w:rsidR="00D112A0" w:rsidRDefault="006C2794">
      <w:pPr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Гипотеза о том, что графы важны в современном мире, так как используются в различных математических задачах, доказана.</w:t>
      </w:r>
    </w:p>
    <w:p w14:paraId="030E7BBA" w14:textId="5DAD318F" w:rsidR="00D112A0" w:rsidRDefault="006C2794" w:rsidP="006C2794">
      <w:pPr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bookmarkStart w:id="25" w:name="_115t1in5db4s" w:colFirst="0" w:colLast="0"/>
      <w:bookmarkStart w:id="26" w:name="_rptwy769am4u" w:colFirst="0" w:colLast="0"/>
      <w:bookmarkEnd w:id="25"/>
      <w:bookmarkEnd w:id="26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br w:type="page"/>
      </w:r>
    </w:p>
    <w:p w14:paraId="00000071" w14:textId="7A9DC5B6" w:rsidR="00D112A0" w:rsidRDefault="006C2794">
      <w:pPr>
        <w:pStyle w:val="1"/>
        <w:spacing w:before="160" w:after="160" w:line="335" w:lineRule="auto"/>
        <w:ind w:right="160"/>
      </w:pPr>
      <w:bookmarkStart w:id="27" w:name="_Toc35189290"/>
      <w:r>
        <w:lastRenderedPageBreak/>
        <w:t xml:space="preserve">СПИСОК ИСПОЛЬЗОВАННОЙ </w:t>
      </w:r>
      <w:r w:rsidR="00092CB6">
        <w:rPr>
          <w:shd w:val="clear" w:color="auto" w:fill="FFFFFF"/>
        </w:rPr>
        <w:t>ИСТОЧНИКОВ</w:t>
      </w:r>
      <w:bookmarkEnd w:id="27"/>
    </w:p>
    <w:p w14:paraId="4B12B19D" w14:textId="77777777" w:rsidR="00092CB6" w:rsidRPr="001C4746" w:rsidRDefault="00092CB6" w:rsidP="00092CB6">
      <w:pPr>
        <w:pStyle w:val="Standard"/>
        <w:spacing w:before="160" w:after="160" w:line="331" w:lineRule="auto"/>
        <w:rPr>
          <w:color w:val="000000" w:themeColor="text1"/>
        </w:rPr>
      </w:pPr>
      <w:bookmarkStart w:id="28" w:name="_hf0lraa2sa14" w:colFirst="0" w:colLast="0"/>
      <w:bookmarkStart w:id="29" w:name="_8hpcyxm8d6a1" w:colFirst="0" w:colLast="0"/>
      <w:bookmarkStart w:id="30" w:name="_mgk8ya562nlr" w:colFirst="0" w:colLast="0"/>
      <w:bookmarkStart w:id="31" w:name="_5t048a3mqq39" w:colFirst="0" w:colLast="0"/>
      <w:bookmarkStart w:id="32" w:name="_b6ecd3w51cxt" w:colFirst="0" w:colLast="0"/>
      <w:bookmarkStart w:id="33" w:name="_44ycsufh2pli" w:colFirst="0" w:colLast="0"/>
      <w:bookmarkEnd w:id="28"/>
      <w:bookmarkEnd w:id="29"/>
      <w:bookmarkEnd w:id="30"/>
      <w:bookmarkEnd w:id="31"/>
      <w:bookmarkEnd w:id="32"/>
      <w:bookmarkEnd w:id="33"/>
      <w:r w:rsidRPr="001C4746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1. Семенов, А. Л. Большая российская энциклопедия: [Электронная версия] //  под редакцией Кравец С. Л. – М.: БРЭ, 2005–2019.</w:t>
      </w:r>
    </w:p>
    <w:p w14:paraId="2734BDC3" w14:textId="77777777" w:rsidR="00092CB6" w:rsidRPr="001C4746" w:rsidRDefault="00092CB6" w:rsidP="00092CB6">
      <w:pPr>
        <w:pStyle w:val="Standard"/>
        <w:spacing w:before="160" w:after="160" w:line="331" w:lineRule="auto"/>
        <w:ind w:right="160"/>
        <w:jc w:val="both"/>
        <w:rPr>
          <w:color w:val="000000" w:themeColor="text1"/>
        </w:rPr>
      </w:pPr>
      <w:bookmarkStart w:id="34" w:name="_ew5j7kl5jusj"/>
      <w:bookmarkEnd w:id="34"/>
      <w:r w:rsidRPr="001C4746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2. Харари, Ф.: Теория графов [Текст]. – М.: Мир, 1973.- 23 с.</w:t>
      </w:r>
    </w:p>
    <w:p w14:paraId="2D60A0A2" w14:textId="77777777" w:rsidR="00092CB6" w:rsidRPr="001C4746" w:rsidRDefault="00092CB6" w:rsidP="00092CB6">
      <w:pPr>
        <w:pStyle w:val="Standard"/>
        <w:spacing w:before="240" w:after="240" w:line="331" w:lineRule="auto"/>
        <w:jc w:val="both"/>
        <w:rPr>
          <w:color w:val="000000" w:themeColor="text1"/>
        </w:rPr>
      </w:pPr>
      <w:r w:rsidRPr="001C4746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3. Wikipedia: [Электронный ресурс] // Свободная интернет-энциклопедия 2001 – 2020. URL: https://www.wikipedia.org/ (Дата обращения 10.02.2020).</w:t>
      </w:r>
      <w:bookmarkStart w:id="35" w:name="_hoadfix1fe352"/>
      <w:bookmarkEnd w:id="35"/>
    </w:p>
    <w:p w14:paraId="6EFF2291" w14:textId="77777777" w:rsidR="00092CB6" w:rsidRPr="001C4746" w:rsidRDefault="00092CB6" w:rsidP="00092CB6">
      <w:pPr>
        <w:pStyle w:val="Standard"/>
        <w:spacing w:before="160" w:after="160" w:line="331" w:lineRule="auto"/>
        <w:ind w:right="160"/>
        <w:jc w:val="both"/>
        <w:rPr>
          <w:color w:val="000000" w:themeColor="text1"/>
        </w:rPr>
      </w:pPr>
      <w:bookmarkStart w:id="36" w:name="_zdogsqri0qbl"/>
      <w:bookmarkEnd w:id="36"/>
      <w:r w:rsidRPr="001C4746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4. Дистель, Р. Теория графов [Текст]. – Новосибирск.: Издательство института математики. 2002. - 336 с.</w:t>
      </w:r>
    </w:p>
    <w:p w14:paraId="4CDE0BF6" w14:textId="77777777" w:rsidR="00092CB6" w:rsidRDefault="00092CB6" w:rsidP="00092CB6">
      <w:pPr>
        <w:pStyle w:val="Standard"/>
        <w:spacing w:before="240" w:after="240" w:line="331" w:lineRule="auto"/>
        <w:jc w:val="both"/>
      </w:pPr>
      <w:bookmarkStart w:id="37" w:name="_hoadfix1fe35"/>
      <w:bookmarkEnd w:id="37"/>
      <w:r w:rsidRPr="001C4746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5. ХАБР: [Электронный ресурс] // Коллективный блог Д. А. Крючкова. 2006 – 2020. URL: https://habr.com/ru (Дата обращения: 10.02.2020).</w:t>
      </w:r>
      <w:bookmarkStart w:id="38" w:name="_hoadfix1fe351"/>
      <w:bookmarkEnd w:id="38"/>
    </w:p>
    <w:p w14:paraId="0000007C" w14:textId="6F7A8A25" w:rsidR="00D112A0" w:rsidRPr="006C2794" w:rsidRDefault="00D112A0" w:rsidP="00092CB6">
      <w:pPr>
        <w:spacing w:before="160" w:after="160" w:line="335" w:lineRule="auto"/>
        <w:rPr>
          <w:rFonts w:ascii="Times New Roman" w:eastAsia="Times New Roman" w:hAnsi="Times New Roman" w:cs="Times New Roman"/>
          <w:color w:val="3C4043"/>
          <w:sz w:val="28"/>
          <w:szCs w:val="28"/>
          <w:highlight w:val="white"/>
        </w:rPr>
      </w:pPr>
    </w:p>
    <w:sectPr w:rsidR="00D112A0" w:rsidRPr="006C2794" w:rsidSect="005F4739">
      <w:headerReference w:type="default" r:id="rId42"/>
      <w:pgSz w:w="11906" w:h="16838"/>
      <w:pgMar w:top="1134" w:right="567" w:bottom="1134" w:left="1701" w:header="1133" w:footer="1133" w:gutter="0"/>
      <w:pgNumType w:start="3"/>
      <w:cols w:space="720" w:equalWidth="0">
        <w:col w:w="9689"/>
      </w:cols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F788494" w14:textId="77777777" w:rsidR="0098796B" w:rsidRDefault="0098796B">
      <w:pPr>
        <w:spacing w:after="0" w:line="240" w:lineRule="auto"/>
      </w:pPr>
      <w:r>
        <w:separator/>
      </w:r>
    </w:p>
  </w:endnote>
  <w:endnote w:type="continuationSeparator" w:id="0">
    <w:p w14:paraId="3A537D7F" w14:textId="77777777" w:rsidR="0098796B" w:rsidRDefault="009879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000080" w14:textId="77777777" w:rsidR="006C2794" w:rsidRDefault="006C2794">
    <w:pPr>
      <w:jc w:val="righ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BA42B25" w14:textId="77777777" w:rsidR="0098796B" w:rsidRDefault="0098796B">
      <w:pPr>
        <w:spacing w:after="0" w:line="240" w:lineRule="auto"/>
      </w:pPr>
      <w:r>
        <w:separator/>
      </w:r>
    </w:p>
  </w:footnote>
  <w:footnote w:type="continuationSeparator" w:id="0">
    <w:p w14:paraId="57BC9796" w14:textId="77777777" w:rsidR="0098796B" w:rsidRDefault="009879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00007E" w14:textId="77777777" w:rsidR="006C2794" w:rsidRDefault="006C2794" w:rsidP="005F4739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</w:pPr>
  </w:p>
  <w:p w14:paraId="0000007F" w14:textId="77777777" w:rsidR="006C2794" w:rsidRDefault="006C2794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00007D" w14:textId="77777777" w:rsidR="006C2794" w:rsidRDefault="006C2794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145884456"/>
      <w:docPartObj>
        <w:docPartGallery w:val="Page Numbers (Top of Page)"/>
        <w:docPartUnique/>
      </w:docPartObj>
    </w:sdtPr>
    <w:sdtContent>
      <w:p w14:paraId="3120332A" w14:textId="28FA003A" w:rsidR="005F4739" w:rsidRDefault="005F4739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E23B9">
          <w:rPr>
            <w:noProof/>
          </w:rPr>
          <w:t>8</w:t>
        </w:r>
        <w:r>
          <w:fldChar w:fldCharType="end"/>
        </w:r>
      </w:p>
    </w:sdtContent>
  </w:sdt>
  <w:p w14:paraId="2387F155" w14:textId="77777777" w:rsidR="005F4739" w:rsidRDefault="005F4739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3C7AA0"/>
    <w:multiLevelType w:val="multilevel"/>
    <w:tmpl w:val="2D266EFC"/>
    <w:lvl w:ilvl="0">
      <w:start w:val="1"/>
      <w:numFmt w:val="decimal"/>
      <w:lvlText w:val="%1."/>
      <w:lvlJc w:val="right"/>
      <w:pPr>
        <w:ind w:left="142" w:firstLine="0"/>
      </w:pPr>
      <w:rPr>
        <w:u w:val="none"/>
      </w:rPr>
    </w:lvl>
    <w:lvl w:ilvl="1">
      <w:start w:val="1"/>
      <w:numFmt w:val="decimal"/>
      <w:lvlText w:val="%1.%2."/>
      <w:lvlJc w:val="right"/>
      <w:pPr>
        <w:ind w:left="1384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04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24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544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264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4984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04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24" w:hanging="360"/>
      </w:pPr>
      <w:rPr>
        <w:u w:val="none"/>
      </w:rPr>
    </w:lvl>
  </w:abstractNum>
  <w:abstractNum w:abstractNumId="1" w15:restartNumberingAfterBreak="0">
    <w:nsid w:val="2BE22F53"/>
    <w:multiLevelType w:val="multilevel"/>
    <w:tmpl w:val="27DA23CA"/>
    <w:lvl w:ilvl="0">
      <w:start w:val="1"/>
      <w:numFmt w:val="decimal"/>
      <w:lvlText w:val="%1."/>
      <w:lvlJc w:val="center"/>
      <w:pPr>
        <w:ind w:left="1134" w:hanging="283"/>
      </w:pPr>
      <w:rPr>
        <w:rFonts w:hint="default"/>
        <w:u w:val="none"/>
      </w:rPr>
    </w:lvl>
    <w:lvl w:ilvl="1">
      <w:start w:val="1"/>
      <w:numFmt w:val="decimal"/>
      <w:lvlText w:val="%1.%2."/>
      <w:lvlJc w:val="right"/>
      <w:pPr>
        <w:ind w:left="1384" w:hanging="360"/>
      </w:pPr>
      <w:rPr>
        <w:rFonts w:hint="default"/>
        <w:u w:val="none"/>
      </w:rPr>
    </w:lvl>
    <w:lvl w:ilvl="2">
      <w:start w:val="1"/>
      <w:numFmt w:val="decimal"/>
      <w:lvlText w:val="%1.%2.%3."/>
      <w:lvlJc w:val="right"/>
      <w:pPr>
        <w:ind w:left="2104" w:hanging="360"/>
      </w:pPr>
      <w:rPr>
        <w:rFonts w:hint="default"/>
        <w:u w:val="none"/>
      </w:rPr>
    </w:lvl>
    <w:lvl w:ilvl="3">
      <w:start w:val="1"/>
      <w:numFmt w:val="decimal"/>
      <w:lvlText w:val="%1.%2.%3.%4."/>
      <w:lvlJc w:val="right"/>
      <w:pPr>
        <w:ind w:left="2824" w:hanging="360"/>
      </w:pPr>
      <w:rPr>
        <w:rFonts w:hint="default"/>
        <w:u w:val="none"/>
      </w:rPr>
    </w:lvl>
    <w:lvl w:ilvl="4">
      <w:start w:val="1"/>
      <w:numFmt w:val="decimal"/>
      <w:lvlText w:val="%1.%2.%3.%4.%5."/>
      <w:lvlJc w:val="right"/>
      <w:pPr>
        <w:ind w:left="3544" w:hanging="360"/>
      </w:pPr>
      <w:rPr>
        <w:rFonts w:hint="default"/>
        <w:u w:val="none"/>
      </w:rPr>
    </w:lvl>
    <w:lvl w:ilvl="5">
      <w:start w:val="1"/>
      <w:numFmt w:val="decimal"/>
      <w:lvlText w:val="%1.%2.%3.%4.%5.%6."/>
      <w:lvlJc w:val="right"/>
      <w:pPr>
        <w:ind w:left="4264" w:hanging="360"/>
      </w:pPr>
      <w:rPr>
        <w:rFonts w:hint="default"/>
        <w:u w:val="none"/>
      </w:rPr>
    </w:lvl>
    <w:lvl w:ilvl="6">
      <w:start w:val="1"/>
      <w:numFmt w:val="decimal"/>
      <w:lvlText w:val="%1.%2.%3.%4.%5.%6.%7."/>
      <w:lvlJc w:val="right"/>
      <w:pPr>
        <w:ind w:left="4984" w:hanging="360"/>
      </w:pPr>
      <w:rPr>
        <w:rFonts w:hint="default"/>
        <w:u w:val="none"/>
      </w:rPr>
    </w:lvl>
    <w:lvl w:ilvl="7">
      <w:start w:val="1"/>
      <w:numFmt w:val="decimal"/>
      <w:lvlText w:val="%1.%2.%3.%4.%5.%6.%7.%8."/>
      <w:lvlJc w:val="right"/>
      <w:pPr>
        <w:ind w:left="5704" w:hanging="360"/>
      </w:pPr>
      <w:rPr>
        <w:rFonts w:hint="default"/>
        <w:u w:val="none"/>
      </w:rPr>
    </w:lvl>
    <w:lvl w:ilvl="8">
      <w:start w:val="1"/>
      <w:numFmt w:val="decimal"/>
      <w:lvlText w:val="%1.%2.%3.%4.%5.%6.%7.%8.%9."/>
      <w:lvlJc w:val="right"/>
      <w:pPr>
        <w:ind w:left="6424" w:hanging="360"/>
      </w:pPr>
      <w:rPr>
        <w:rFonts w:hint="default"/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12A0"/>
    <w:rsid w:val="00025FD3"/>
    <w:rsid w:val="00092CB6"/>
    <w:rsid w:val="00157BB0"/>
    <w:rsid w:val="001C4746"/>
    <w:rsid w:val="001E23B9"/>
    <w:rsid w:val="005F4739"/>
    <w:rsid w:val="006C2794"/>
    <w:rsid w:val="007B7A59"/>
    <w:rsid w:val="0098796B"/>
    <w:rsid w:val="00D112A0"/>
    <w:rsid w:val="00D323D9"/>
    <w:rsid w:val="00E05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7FA910"/>
  <w15:docId w15:val="{FE2DFFC8-B713-48E6-B62D-1761EEFD07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tabs>
        <w:tab w:val="right" w:pos="9628"/>
      </w:tabs>
      <w:spacing w:before="480" w:after="100"/>
      <w:jc w:val="center"/>
      <w:outlineLvl w:val="0"/>
    </w:pPr>
    <w:rPr>
      <w:rFonts w:ascii="Times New Roman" w:eastAsia="Times New Roman" w:hAnsi="Times New Roman" w:cs="Times New Roman"/>
      <w:b/>
      <w:sz w:val="28"/>
      <w:szCs w:val="28"/>
    </w:rPr>
  </w:style>
  <w:style w:type="paragraph" w:styleId="2">
    <w:name w:val="heading 2"/>
    <w:basedOn w:val="a"/>
    <w:next w:val="a"/>
    <w:pPr>
      <w:keepNext/>
      <w:keepLines/>
      <w:tabs>
        <w:tab w:val="right" w:pos="9628"/>
      </w:tabs>
      <w:spacing w:after="100"/>
      <w:jc w:val="center"/>
      <w:outlineLvl w:val="1"/>
    </w:pPr>
    <w:rPr>
      <w:rFonts w:ascii="Times New Roman" w:eastAsia="Times New Roman" w:hAnsi="Times New Roman" w:cs="Times New Roman"/>
      <w:sz w:val="28"/>
      <w:szCs w:val="28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10">
    <w:name w:val="toc 1"/>
    <w:basedOn w:val="a"/>
    <w:next w:val="a"/>
    <w:autoRedefine/>
    <w:uiPriority w:val="39"/>
    <w:unhideWhenUsed/>
    <w:rsid w:val="00092CB6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092CB6"/>
    <w:pPr>
      <w:spacing w:after="100"/>
      <w:ind w:left="220"/>
    </w:pPr>
  </w:style>
  <w:style w:type="character" w:styleId="a5">
    <w:name w:val="Hyperlink"/>
    <w:basedOn w:val="a0"/>
    <w:uiPriority w:val="99"/>
    <w:unhideWhenUsed/>
    <w:rsid w:val="00092CB6"/>
    <w:rPr>
      <w:color w:val="0000FF" w:themeColor="hyperlink"/>
      <w:u w:val="single"/>
    </w:rPr>
  </w:style>
  <w:style w:type="paragraph" w:customStyle="1" w:styleId="Standard">
    <w:name w:val="Standard"/>
    <w:rsid w:val="00092CB6"/>
    <w:pPr>
      <w:widowControl w:val="0"/>
      <w:suppressAutoHyphens/>
      <w:autoSpaceDN w:val="0"/>
      <w:textAlignment w:val="baseline"/>
    </w:pPr>
    <w:rPr>
      <w:lang w:eastAsia="zh-CN" w:bidi="hi-IN"/>
    </w:rPr>
  </w:style>
  <w:style w:type="paragraph" w:styleId="a6">
    <w:name w:val="header"/>
    <w:basedOn w:val="a"/>
    <w:link w:val="a7"/>
    <w:uiPriority w:val="99"/>
    <w:unhideWhenUsed/>
    <w:rsid w:val="005F473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5F4739"/>
  </w:style>
  <w:style w:type="paragraph" w:styleId="a8">
    <w:name w:val="footer"/>
    <w:basedOn w:val="a"/>
    <w:link w:val="a9"/>
    <w:uiPriority w:val="99"/>
    <w:unhideWhenUsed/>
    <w:rsid w:val="005F473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5F47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ru.wikipedia.org/wiki/%D0%93%D1%80%D0%B0%D1%84_(%D0%BC%D0%B0%D1%82%D0%B5%D0%BC%D0%B0%D1%82%D0%B8%D0%BA%D0%B0)" TargetMode="External"/><Relationship Id="rId18" Type="http://schemas.openxmlformats.org/officeDocument/2006/relationships/hyperlink" Target="https://ru.wikipedia.org/wiki/%D0%9C%D0%B5%D1%80%D0%B0_%D0%BC%D0%BD%D0%BE%D0%B6%D0%B5%D1%81%D1%82%D0%B2%D0%B0" TargetMode="External"/><Relationship Id="rId26" Type="http://schemas.openxmlformats.org/officeDocument/2006/relationships/hyperlink" Target="https://ru.wikipedia.org/wiki/1962_%D0%B3%D0%BE%D0%B4" TargetMode="External"/><Relationship Id="rId39" Type="http://schemas.openxmlformats.org/officeDocument/2006/relationships/hyperlink" Target="https://ru.wikipedia.org/wiki/%D0%A1%D0%BB%D0%BE%D0%B2%D0%B0%D1%80%D1%8C_%D1%82%D0%B5%D1%80%D0%BC%D0%B8%D0%BD%D0%BE%D0%B2_%D1%82%D0%B5%D0%BE%D1%80%D0%B8%D0%B8_%D0%B3%D1%80%D0%B0%D1%84%D0%BE%D0%B2" TargetMode="External"/><Relationship Id="rId21" Type="http://schemas.openxmlformats.org/officeDocument/2006/relationships/hyperlink" Target="https://ru.wikipedia.org/wiki/%D0%9E%D1%82%D0%BE%D0%B1%D1%80%D0%B0%D0%B6%D0%B5%D0%BD%D0%B8%D0%B5" TargetMode="External"/><Relationship Id="rId34" Type="http://schemas.openxmlformats.org/officeDocument/2006/relationships/hyperlink" Target="https://ru.wikipedia.org/wiki/%D0%90%D0%BB%D0%B3%D0%BE%D1%80%D0%B8%D1%82%D0%BC" TargetMode="External"/><Relationship Id="rId42" Type="http://schemas.openxmlformats.org/officeDocument/2006/relationships/header" Target="header3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s://ru.wikipedia.org/wiki/%D0%93%D0%BB%D0%BE%D1%81%D1%81%D0%B0%D1%80%D0%B8%D0%B9_%D1%82%D0%B5%D0%BE%D1%80%D0%B8%D0%B8_%D0%B3%D1%80%D0%B0%D1%84%D0%BE%D0%B2" TargetMode="External"/><Relationship Id="rId20" Type="http://schemas.openxmlformats.org/officeDocument/2006/relationships/hyperlink" Target="https://ru.wikipedia.org/wiki/%D0%93%D0%BB%D0%BE%D1%81%D1%81%D0%B0%D1%80%D0%B8%D0%B9_%D1%82%D0%B5%D0%BE%D1%80%D0%B8%D0%B8_%D0%B3%D1%80%D0%B0%D1%84%D0%BE%D0%B2" TargetMode="External"/><Relationship Id="rId29" Type="http://schemas.openxmlformats.org/officeDocument/2006/relationships/hyperlink" Target="https://en.wikipedia.org/wiki/Bernard_Roy" TargetMode="External"/><Relationship Id="rId41" Type="http://schemas.openxmlformats.org/officeDocument/2006/relationships/hyperlink" Target="https://ru.wikipedia.org/wiki/IS-IS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ru.wikipedia.org/wiki/%D0%A2%D0%B5%D0%BE%D1%80%D0%B8%D1%8F_%D0%B3%D1%80%D0%B0%D1%84%D0%BE%D0%B2" TargetMode="External"/><Relationship Id="rId24" Type="http://schemas.openxmlformats.org/officeDocument/2006/relationships/hyperlink" Target="https://ru.wikipedia.org/wiki/%D0%92%D0%B7%D0%B2%D0%B5%D1%88%D0%B5%D0%BD%D0%BD%D1%8B%D0%B9_%D0%B3%D1%80%D0%B0%D1%84" TargetMode="External"/><Relationship Id="rId32" Type="http://schemas.openxmlformats.org/officeDocument/2006/relationships/hyperlink" Target="https://ru.wikipedia.org/wiki/%D0%90%D0%BB%D0%B3%D0%BE%D1%80%D0%B8%D1%82%D0%BC_%D0%A4%D0%BB%D0%BE%D0%B9%D0%B4%D0%B0_%E2%80%94_%D0%A3%D0%BE%D1%80%D1%88%D0%B5%D0%BB%D0%BB%D0%B0" TargetMode="External"/><Relationship Id="rId37" Type="http://schemas.openxmlformats.org/officeDocument/2006/relationships/hyperlink" Target="https://ru.wikipedia.org/wiki/1959_%D0%B3%D0%BE%D0%B4" TargetMode="External"/><Relationship Id="rId40" Type="http://schemas.openxmlformats.org/officeDocument/2006/relationships/hyperlink" Target="https://ru.wikipedia.org/wiki/OSPF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ru.wikipedia.org/wiki/%D0%93%D0%BB%D0%BE%D1%81%D1%81%D0%B0%D1%80%D0%B8%D0%B9_%D1%82%D0%B5%D0%BE%D1%80%D0%B8%D0%B8_%D0%B3%D1%80%D0%B0%D1%84%D0%BE%D0%B2" TargetMode="External"/><Relationship Id="rId23" Type="http://schemas.openxmlformats.org/officeDocument/2006/relationships/hyperlink" Target="https://ru.wikipedia.org/wiki/%D0%94%D0%B8%D0%BD%D0%B0%D0%BC%D0%B8%D1%87%D0%B5%D1%81%D0%BA%D0%BE%D0%B5_%D0%BF%D1%80%D0%BE%D0%B3%D1%80%D0%B0%D0%BC%D0%BC%D0%B8%D1%80%D0%BE%D0%B2%D0%B0%D0%BD%D0%B8%D0%B5" TargetMode="External"/><Relationship Id="rId28" Type="http://schemas.openxmlformats.org/officeDocument/2006/relationships/hyperlink" Target="https://ru.wikipedia.org/wiki/%D0%A3%D0%BE%D1%80%D1%88%D0%B5%D0%BB%D0%BB,_%D0%A1%D1%82%D0%B8%D0%B2%D0%B5%D0%BD" TargetMode="External"/><Relationship Id="rId36" Type="http://schemas.openxmlformats.org/officeDocument/2006/relationships/hyperlink" Target="https://ru.wikipedia.org/wiki/%D0%94%D0%B5%D0%B9%D0%BA%D1%81%D1%82%D1%80%D0%B0,_%D0%AD%D0%B4%D1%81%D0%B3%D0%B5%D1%80_%D0%92%D0%B8%D0%B1%D0%B5" TargetMode="External"/><Relationship Id="rId10" Type="http://schemas.openxmlformats.org/officeDocument/2006/relationships/hyperlink" Target="https://ru.wikipedia.org/wiki/%D0%93%D1%80%D0%B0%D1%84_(%D0%BC%D0%B0%D1%82%D0%B5%D0%BC%D0%B0%D1%82%D0%B8%D0%BA%D0%B0)" TargetMode="External"/><Relationship Id="rId19" Type="http://schemas.openxmlformats.org/officeDocument/2006/relationships/hyperlink" Target="https://ru.wikipedia.org/wiki/%D0%93%D1%80%D0%B0%D1%84_(%D0%BC%D0%B0%D1%82%D0%B5%D0%BC%D0%B0%D1%82%D0%B8%D0%BA%D0%B0)" TargetMode="External"/><Relationship Id="rId31" Type="http://schemas.openxmlformats.org/officeDocument/2006/relationships/hyperlink" Target="https://ru.wikipedia.org/wiki/%D0%90%D0%BD%D0%B3%D0%BB%D0%B8%D0%B9%D1%81%D0%BA%D0%B8%D0%B9_%D1%8F%D0%B7%D1%8B%D0%BA" TargetMode="External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yperlink" Target="https://ru.wikipedia.org/wiki/%D0%9E%D1%82%D0%BE%D0%B1%D1%80%D0%B0%D0%B6%D0%B5%D0%BD%D0%B8%D0%B5" TargetMode="External"/><Relationship Id="rId22" Type="http://schemas.openxmlformats.org/officeDocument/2006/relationships/hyperlink" Target="https://ru.wikipedia.org/wiki/%D0%93%D0%BB%D0%BE%D1%81%D1%81%D0%B0%D1%80%D0%B8%D0%B9_%D1%82%D0%B5%D0%BE%D1%80%D0%B8%D0%B8_%D0%B3%D1%80%D0%B0%D1%84%D0%BE%D0%B2" TargetMode="External"/><Relationship Id="rId27" Type="http://schemas.openxmlformats.org/officeDocument/2006/relationships/hyperlink" Target="https://ru.wikipedia.org/wiki/%D0%A4%D0%BB%D0%BE%D0%B9%D0%B4,_%D0%A0%D0%BE%D0%B1%D0%B5%D1%80%D1%82" TargetMode="External"/><Relationship Id="rId30" Type="http://schemas.openxmlformats.org/officeDocument/2006/relationships/hyperlink" Target="https://ru.wikipedia.org/w/index.php?title=%D0%A0%D0%BE%D0%B9,_%D0%91%D0%B5%D1%80%D0%BD%D0%B0%D1%80%D0%B4&amp;action=edit&amp;redlink=1" TargetMode="External"/><Relationship Id="rId35" Type="http://schemas.openxmlformats.org/officeDocument/2006/relationships/hyperlink" Target="https://ru.wikipedia.org/wiki/%D0%93%D1%80%D0%B0%D1%84_(%D0%BC%D0%B0%D1%82%D0%B5%D0%BC%D0%B0%D1%82%D0%B8%D0%BA%D0%B0)" TargetMode="External"/><Relationship Id="rId43" Type="http://schemas.openxmlformats.org/officeDocument/2006/relationships/fontTable" Target="fontTable.xml"/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12" Type="http://schemas.openxmlformats.org/officeDocument/2006/relationships/hyperlink" Target="https://ru.wikipedia.org/wiki/%D0%93%D1%80%D0%B0%D1%84_(%D0%BC%D0%B0%D1%82%D0%B5%D0%BC%D0%B0%D1%82%D0%B8%D0%BA%D0%B0)" TargetMode="External"/><Relationship Id="rId17" Type="http://schemas.openxmlformats.org/officeDocument/2006/relationships/hyperlink" Target="https://ru.wikipedia.org/wiki/%D0%92%D0%B5%D1%89%D0%B5%D1%81%D1%82%D0%B2%D0%B5%D0%BD%D0%BD%D0%BE%D0%B5_%D1%87%D0%B8%D1%81%D0%BB%D0%BE" TargetMode="External"/><Relationship Id="rId25" Type="http://schemas.openxmlformats.org/officeDocument/2006/relationships/hyperlink" Target="https://ru.wikipedia.org/wiki/%D0%9E%D1%80%D0%B8%D0%B5%D0%BD%D1%82%D0%B8%D1%80%D0%BE%D0%B2%D0%B0%D0%BD%D0%BD%D1%8B%D0%B9_%D0%B3%D1%80%D0%B0%D1%84" TargetMode="External"/><Relationship Id="rId33" Type="http://schemas.openxmlformats.org/officeDocument/2006/relationships/hyperlink" Target="https://ru.wikipedia.org/wiki/%D0%90%D0%BD%D0%B3%D0%BB%D0%B8%D0%B9%D1%81%D0%BA%D0%B8%D0%B9_%D1%8F%D0%B7%D1%8B%D0%BA" TargetMode="External"/><Relationship Id="rId38" Type="http://schemas.openxmlformats.org/officeDocument/2006/relationships/hyperlink" Target="https://ru.wikipedia.org/wiki/%D0%A0%D0%B5%D0%B1%D1%80%D0%BE_(%D1%82%D0%B5%D0%BE%D1%80%D0%B8%D1%8F_%D0%B3%D1%80%D0%B0%D1%84%D0%BE%D0%B2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1819</Words>
  <Characters>10374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12169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Дарья</dc:creator>
  <cp:lastModifiedBy>Дарья</cp:lastModifiedBy>
  <cp:revision>2</cp:revision>
  <dcterms:created xsi:type="dcterms:W3CDTF">2020-03-22T19:31:00Z</dcterms:created>
  <dcterms:modified xsi:type="dcterms:W3CDTF">2020-03-22T19:31:00Z</dcterms:modified>
</cp:coreProperties>
</file>