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69A" w:rsidRDefault="008B2E79" w:rsidP="001B598D">
      <w:pPr>
        <w:shd w:val="clear" w:color="auto" w:fill="FFFFFF"/>
        <w:spacing w:before="100" w:beforeAutospacing="1" w:after="100" w:afterAutospacing="1" w:line="360" w:lineRule="auto"/>
        <w:jc w:val="center"/>
        <w:rPr>
          <w:rFonts w:eastAsia="Times New Roman" w:cs="Times New Roman"/>
          <w:color w:val="252424"/>
          <w:szCs w:val="24"/>
          <w:lang w:eastAsia="en-US"/>
        </w:rPr>
      </w:pPr>
      <w:r>
        <w:rPr>
          <w:rFonts w:eastAsia="Times New Roman" w:cs="Times New Roman"/>
          <w:color w:val="252424"/>
          <w:szCs w:val="24"/>
          <w:lang w:val="mn-MN" w:eastAsia="en-US"/>
        </w:rPr>
        <w:t>Хичээл #</w:t>
      </w:r>
      <w:r w:rsidR="00F650A2">
        <w:rPr>
          <w:rFonts w:eastAsia="Times New Roman" w:cs="Times New Roman"/>
          <w:color w:val="252424"/>
          <w:szCs w:val="24"/>
          <w:lang w:eastAsia="en-US"/>
        </w:rPr>
        <w:t>12</w:t>
      </w:r>
      <w:r w:rsidR="00104854" w:rsidRPr="00104854">
        <w:rPr>
          <w:rFonts w:eastAsia="Times New Roman" w:cs="Times New Roman"/>
          <w:color w:val="252424"/>
          <w:szCs w:val="24"/>
          <w:lang w:val="mn-MN" w:eastAsia="en-US"/>
        </w:rPr>
        <w:t>: Даалгавар</w:t>
      </w:r>
      <w:r w:rsidR="00FD07F7">
        <w:rPr>
          <w:rStyle w:val="FootnoteReference"/>
          <w:rFonts w:eastAsia="Times New Roman" w:cs="Times New Roman"/>
          <w:color w:val="252424"/>
          <w:szCs w:val="24"/>
          <w:lang w:val="mn-MN" w:eastAsia="en-US"/>
        </w:rPr>
        <w:footnoteReference w:id="1"/>
      </w:r>
    </w:p>
    <w:p w:rsidR="00691240" w:rsidRPr="008062D9" w:rsidRDefault="008062D9" w:rsidP="001B598D">
      <w:pPr>
        <w:shd w:val="clear" w:color="auto" w:fill="FFFFFF"/>
        <w:spacing w:before="100" w:beforeAutospacing="1" w:after="100" w:afterAutospacing="1" w:line="360" w:lineRule="auto"/>
        <w:jc w:val="both"/>
        <w:rPr>
          <w:rFonts w:eastAsia="Times New Roman" w:cs="Times New Roman"/>
          <w:i/>
          <w:color w:val="252424"/>
          <w:sz w:val="26"/>
          <w:szCs w:val="24"/>
          <w:lang w:val="mn-MN" w:eastAsia="en-US"/>
        </w:rPr>
      </w:pPr>
      <w:r>
        <w:rPr>
          <w:rFonts w:eastAsia="Times New Roman" w:cs="Times New Roman"/>
          <w:i/>
          <w:color w:val="252424"/>
          <w:sz w:val="26"/>
          <w:szCs w:val="24"/>
          <w:lang w:val="mn-MN" w:eastAsia="en-US"/>
        </w:rPr>
        <w:t>Даалгавар:</w:t>
      </w:r>
    </w:p>
    <w:p w:rsidR="00F650A2" w:rsidRDefault="00F650A2" w:rsidP="001B598D">
      <w:pPr>
        <w:pStyle w:val="ListParagraph"/>
        <w:numPr>
          <w:ilvl w:val="0"/>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sidRPr="00F650A2">
        <w:rPr>
          <w:rFonts w:eastAsia="Times New Roman" w:cs="Times New Roman"/>
          <w:color w:val="252424"/>
          <w:szCs w:val="24"/>
          <w:lang w:val="mn-MN" w:eastAsia="en-US"/>
        </w:rPr>
        <w:t>Хүнсний дэлгүүр кассын шинэ программыг нэвтрүүлэхдээ</w:t>
      </w:r>
      <w:r w:rsidR="0051787E">
        <w:rPr>
          <w:rFonts w:eastAsia="Times New Roman" w:cs="Times New Roman"/>
          <w:color w:val="252424"/>
          <w:szCs w:val="24"/>
          <w:lang w:val="mn-MN" w:eastAsia="en-US"/>
        </w:rPr>
        <w:t xml:space="preserve"> хөрвүүлэлтийн ямар аргыг ашигла</w:t>
      </w:r>
      <w:r w:rsidRPr="00F650A2">
        <w:rPr>
          <w:rFonts w:eastAsia="Times New Roman" w:cs="Times New Roman"/>
          <w:color w:val="252424"/>
          <w:szCs w:val="24"/>
          <w:lang w:val="mn-MN" w:eastAsia="en-US"/>
        </w:rPr>
        <w:t>хыг бие даасан нэг дэлгүүр болон сүлжээ дэлгүүрийн жишээн дээр тайлбарлана уу .</w:t>
      </w:r>
    </w:p>
    <w:p w:rsidR="00F650A2" w:rsidRDefault="0051787E" w:rsidP="001B598D">
      <w:pPr>
        <w:pStyle w:val="ListParagraph"/>
        <w:numPr>
          <w:ilvl w:val="1"/>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Бие даасан нэг дэлгүүр</w:t>
      </w:r>
    </w:p>
    <w:p w:rsidR="000E7F86" w:rsidRDefault="000E7F86" w:rsidP="000E7F86">
      <w:pPr>
        <w:pStyle w:val="ListParagraph"/>
        <w:numPr>
          <w:ilvl w:val="2"/>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Дараах байдлаар хөрвүүлэлтийн аргуудыг дангаар нь болон хослуулан ашиглаж болно.</w:t>
      </w:r>
    </w:p>
    <w:p w:rsidR="0051787E" w:rsidRDefault="0051787E" w:rsidP="000E7F86">
      <w:pPr>
        <w:pStyle w:val="ListParagraph"/>
        <w:numPr>
          <w:ilvl w:val="3"/>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 xml:space="preserve">Шууд </w:t>
      </w:r>
    </w:p>
    <w:p w:rsidR="00A2041B" w:rsidRPr="000E7F86" w:rsidRDefault="001B4578" w:rsidP="00A2041B">
      <w:pPr>
        <w:pStyle w:val="ListParagraph"/>
        <w:numPr>
          <w:ilvl w:val="4"/>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Х</w:t>
      </w:r>
      <w:r w:rsidR="00FC7A77">
        <w:rPr>
          <w:rFonts w:eastAsia="Times New Roman" w:cs="Times New Roman"/>
          <w:color w:val="252424"/>
          <w:szCs w:val="24"/>
          <w:lang w:val="mn-MN" w:eastAsia="en-US"/>
        </w:rPr>
        <w:t>уучин кассын програ</w:t>
      </w:r>
      <w:r>
        <w:rPr>
          <w:rFonts w:eastAsia="Times New Roman" w:cs="Times New Roman"/>
          <w:color w:val="252424"/>
          <w:szCs w:val="24"/>
          <w:lang w:val="mn-MN" w:eastAsia="en-US"/>
        </w:rPr>
        <w:t>мын үйл ажиллагааг бүрэн зогсоох өдрийг төлөвлөж</w:t>
      </w:r>
      <w:r w:rsidR="00FC7A77">
        <w:rPr>
          <w:rFonts w:eastAsia="Times New Roman" w:cs="Times New Roman"/>
          <w:color w:val="252424"/>
          <w:szCs w:val="24"/>
          <w:lang w:val="mn-MN" w:eastAsia="en-US"/>
        </w:rPr>
        <w:t>,</w:t>
      </w:r>
      <w:r>
        <w:rPr>
          <w:rFonts w:eastAsia="Times New Roman" w:cs="Times New Roman"/>
          <w:color w:val="252424"/>
          <w:szCs w:val="24"/>
          <w:lang w:val="mn-MN" w:eastAsia="en-US"/>
        </w:rPr>
        <w:t xml:space="preserve"> мөн тухайн өдөр</w:t>
      </w:r>
      <w:r w:rsidR="00FC7A77">
        <w:rPr>
          <w:rFonts w:eastAsia="Times New Roman" w:cs="Times New Roman"/>
          <w:color w:val="252424"/>
          <w:szCs w:val="24"/>
          <w:lang w:val="mn-MN" w:eastAsia="en-US"/>
        </w:rPr>
        <w:t xml:space="preserve"> шинэ кассын програмыг бүхэлд нь дэлгүүрийн </w:t>
      </w:r>
      <w:r>
        <w:rPr>
          <w:rFonts w:eastAsia="Times New Roman" w:cs="Times New Roman"/>
          <w:color w:val="252424"/>
          <w:szCs w:val="24"/>
          <w:lang w:val="mn-MN" w:eastAsia="en-US"/>
        </w:rPr>
        <w:t xml:space="preserve">кассын </w:t>
      </w:r>
      <w:r w:rsidR="00FC7A77">
        <w:rPr>
          <w:rFonts w:eastAsia="Times New Roman" w:cs="Times New Roman"/>
          <w:color w:val="252424"/>
          <w:szCs w:val="24"/>
          <w:lang w:val="mn-MN" w:eastAsia="en-US"/>
        </w:rPr>
        <w:t>үйл ажиллагаанд шууд оруулна.</w:t>
      </w:r>
    </w:p>
    <w:p w:rsidR="0051787E" w:rsidRDefault="0051787E" w:rsidP="000E7F86">
      <w:pPr>
        <w:pStyle w:val="ListParagraph"/>
        <w:numPr>
          <w:ilvl w:val="3"/>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 xml:space="preserve">Зэрэгцээ </w:t>
      </w:r>
    </w:p>
    <w:p w:rsidR="00FC7A77" w:rsidRDefault="001B4578" w:rsidP="00FC7A77">
      <w:pPr>
        <w:pStyle w:val="ListParagraph"/>
        <w:numPr>
          <w:ilvl w:val="4"/>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Хуучин кассын програмын үйл ажиллагаатай зэрэгцүүлэн шинэ кассын програмыг дэлгүүрийн кассын үйл ажиллагаанд оруулна.</w:t>
      </w:r>
    </w:p>
    <w:p w:rsidR="0051787E" w:rsidRDefault="0051787E" w:rsidP="000E7F86">
      <w:pPr>
        <w:pStyle w:val="ListParagraph"/>
        <w:numPr>
          <w:ilvl w:val="3"/>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Шаталсан – шууд</w:t>
      </w:r>
    </w:p>
    <w:p w:rsidR="001B4578" w:rsidRDefault="001B4578" w:rsidP="001B4578">
      <w:pPr>
        <w:pStyle w:val="ListParagraph"/>
        <w:numPr>
          <w:ilvl w:val="4"/>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Дэлгүүр</w:t>
      </w:r>
      <w:r w:rsidR="00EA16F9">
        <w:rPr>
          <w:rFonts w:eastAsia="Times New Roman" w:cs="Times New Roman"/>
          <w:color w:val="252424"/>
          <w:szCs w:val="24"/>
          <w:lang w:val="mn-MN" w:eastAsia="en-US"/>
        </w:rPr>
        <w:t>ийн хуучин кассын програм</w:t>
      </w:r>
      <w:r w:rsidR="00810514">
        <w:rPr>
          <w:rFonts w:eastAsia="Times New Roman" w:cs="Times New Roman"/>
          <w:color w:val="252424"/>
          <w:szCs w:val="24"/>
          <w:lang w:val="mn-MN" w:eastAsia="en-US"/>
        </w:rPr>
        <w:t>ын</w:t>
      </w:r>
      <w:r w:rsidR="00EA16F9">
        <w:rPr>
          <w:rFonts w:eastAsia="Times New Roman" w:cs="Times New Roman"/>
          <w:color w:val="252424"/>
          <w:szCs w:val="24"/>
          <w:lang w:val="mn-MN" w:eastAsia="en-US"/>
        </w:rPr>
        <w:t xml:space="preserve"> үйл ажиллагааг бүрэн зогсоохгүй</w:t>
      </w:r>
      <w:r w:rsidR="00810514">
        <w:rPr>
          <w:rFonts w:eastAsia="Times New Roman" w:cs="Times New Roman"/>
          <w:color w:val="252424"/>
          <w:szCs w:val="24"/>
          <w:lang w:val="mn-MN" w:eastAsia="en-US"/>
        </w:rPr>
        <w:t xml:space="preserve">гээр, түүний хажуугаар </w:t>
      </w:r>
      <w:r w:rsidR="00EA16F9">
        <w:rPr>
          <w:rFonts w:eastAsia="Times New Roman" w:cs="Times New Roman"/>
          <w:color w:val="252424"/>
          <w:szCs w:val="24"/>
          <w:lang w:val="mn-MN" w:eastAsia="en-US"/>
        </w:rPr>
        <w:t xml:space="preserve">шинэ кассын програмыг бүхэлд нь бус, тодорхой төлөвлөгөөний дагуу дэд програм, модулиудыг тодорхой үе шаттайгаар нэвтрүүлэх бөгөөд тухайн шинэ кассын программын бүрэлдэхүүн дэд програмуудыг </w:t>
      </w:r>
      <w:r w:rsidR="00810514">
        <w:rPr>
          <w:rFonts w:eastAsia="Times New Roman" w:cs="Times New Roman"/>
          <w:color w:val="252424"/>
          <w:szCs w:val="24"/>
          <w:lang w:val="mn-MN" w:eastAsia="en-US"/>
        </w:rPr>
        <w:t>кассын үйл ажиллагаанд</w:t>
      </w:r>
      <w:r w:rsidR="00EA16F9">
        <w:rPr>
          <w:rFonts w:eastAsia="Times New Roman" w:cs="Times New Roman"/>
          <w:color w:val="252424"/>
          <w:szCs w:val="24"/>
          <w:lang w:val="mn-MN" w:eastAsia="en-US"/>
        </w:rPr>
        <w:t xml:space="preserve"> оруулахдаа шууд буюу хуу</w:t>
      </w:r>
      <w:r w:rsidR="00810514">
        <w:rPr>
          <w:rFonts w:eastAsia="Times New Roman" w:cs="Times New Roman"/>
          <w:color w:val="252424"/>
          <w:szCs w:val="24"/>
          <w:lang w:val="mn-MN" w:eastAsia="en-US"/>
        </w:rPr>
        <w:t>чин кассын програмын</w:t>
      </w:r>
      <w:r w:rsidR="00EA16F9">
        <w:rPr>
          <w:rFonts w:eastAsia="Times New Roman" w:cs="Times New Roman"/>
          <w:color w:val="252424"/>
          <w:szCs w:val="24"/>
          <w:lang w:val="mn-MN" w:eastAsia="en-US"/>
        </w:rPr>
        <w:t xml:space="preserve"> модулийг бүрэн халж, шууд </w:t>
      </w:r>
      <w:r w:rsidR="00810514">
        <w:rPr>
          <w:rFonts w:eastAsia="Times New Roman" w:cs="Times New Roman"/>
          <w:color w:val="252424"/>
          <w:szCs w:val="24"/>
          <w:lang w:val="mn-MN" w:eastAsia="en-US"/>
        </w:rPr>
        <w:t>шинэ програмын модулийг кассын үйл ажиллагаанд оруулна</w:t>
      </w:r>
      <w:r w:rsidR="00EA16F9">
        <w:rPr>
          <w:rFonts w:eastAsia="Times New Roman" w:cs="Times New Roman"/>
          <w:color w:val="252424"/>
          <w:szCs w:val="24"/>
          <w:lang w:val="mn-MN" w:eastAsia="en-US"/>
        </w:rPr>
        <w:t>.</w:t>
      </w:r>
      <w:r w:rsidR="00810514">
        <w:rPr>
          <w:rFonts w:eastAsia="Times New Roman" w:cs="Times New Roman"/>
          <w:color w:val="252424"/>
          <w:szCs w:val="24"/>
          <w:lang w:val="mn-MN" w:eastAsia="en-US"/>
        </w:rPr>
        <w:t xml:space="preserve"> Ингэж хуучин кассын програмын модуль модулиар халах замаар үйл ажиллагааг бүрэн зогсооно. Харин шинэ кассын програмыг модуль модулиар кассын үйл ажиллагаанд оруулах замаар үйл ажиллагаанд бүрэн нэвтрүүлэх юм.</w:t>
      </w:r>
    </w:p>
    <w:p w:rsidR="0051787E" w:rsidRDefault="0051787E" w:rsidP="000E7F86">
      <w:pPr>
        <w:pStyle w:val="ListParagraph"/>
        <w:numPr>
          <w:ilvl w:val="3"/>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Шаталсан – зэрэгцээ</w:t>
      </w:r>
    </w:p>
    <w:p w:rsidR="00EA16F9" w:rsidRPr="0028430F" w:rsidRDefault="00810514" w:rsidP="0028430F">
      <w:pPr>
        <w:pStyle w:val="ListParagraph"/>
        <w:numPr>
          <w:ilvl w:val="4"/>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 xml:space="preserve">Дэлгүүрийн хуучин кассын програмын үйл ажиллагааг бүрэн зогсоохгүйгээр, түүний хажуугаар шинэ кассын програмыг бүхэлд нь бус, тодорхой төлөвлөгөөний дагуу дэд програм, модулиудыг тодорхой үе шаттайгаар нэвтрүүлэх бөгөөд тухайн шинэ кассын программын бүрэлдэхүүн дэд програмуудыг </w:t>
      </w:r>
      <w:r>
        <w:rPr>
          <w:rFonts w:eastAsia="Times New Roman" w:cs="Times New Roman"/>
          <w:color w:val="252424"/>
          <w:szCs w:val="24"/>
          <w:lang w:val="mn-MN" w:eastAsia="en-US"/>
        </w:rPr>
        <w:lastRenderedPageBreak/>
        <w:t>кассын үйл ажиллагаанд</w:t>
      </w:r>
      <w:r>
        <w:rPr>
          <w:rFonts w:eastAsia="Times New Roman" w:cs="Times New Roman"/>
          <w:color w:val="252424"/>
          <w:szCs w:val="24"/>
          <w:lang w:val="mn-MN" w:eastAsia="en-US"/>
        </w:rPr>
        <w:t xml:space="preserve"> оруулахдаа зэрэгцээ</w:t>
      </w:r>
      <w:r>
        <w:rPr>
          <w:rFonts w:eastAsia="Times New Roman" w:cs="Times New Roman"/>
          <w:color w:val="252424"/>
          <w:szCs w:val="24"/>
          <w:lang w:val="mn-MN" w:eastAsia="en-US"/>
        </w:rPr>
        <w:t xml:space="preserve"> буюу хуучин кассын програмын</w:t>
      </w:r>
      <w:r>
        <w:rPr>
          <w:rFonts w:eastAsia="Times New Roman" w:cs="Times New Roman"/>
          <w:color w:val="252424"/>
          <w:szCs w:val="24"/>
          <w:lang w:val="mn-MN" w:eastAsia="en-US"/>
        </w:rPr>
        <w:t xml:space="preserve"> модулийг бүрэн халахгүйгээр</w:t>
      </w:r>
      <w:r>
        <w:rPr>
          <w:rFonts w:eastAsia="Times New Roman" w:cs="Times New Roman"/>
          <w:color w:val="252424"/>
          <w:szCs w:val="24"/>
          <w:lang w:val="mn-MN" w:eastAsia="en-US"/>
        </w:rPr>
        <w:t>,</w:t>
      </w:r>
      <w:r>
        <w:rPr>
          <w:rFonts w:eastAsia="Times New Roman" w:cs="Times New Roman"/>
          <w:color w:val="252424"/>
          <w:szCs w:val="24"/>
          <w:lang w:val="mn-MN" w:eastAsia="en-US"/>
        </w:rPr>
        <w:t xml:space="preserve"> тодорхой хугацааны туршид</w:t>
      </w:r>
      <w:r>
        <w:rPr>
          <w:rFonts w:eastAsia="Times New Roman" w:cs="Times New Roman"/>
          <w:color w:val="252424"/>
          <w:szCs w:val="24"/>
          <w:lang w:val="mn-MN" w:eastAsia="en-US"/>
        </w:rPr>
        <w:t xml:space="preserve"> </w:t>
      </w:r>
      <w:r>
        <w:rPr>
          <w:rFonts w:eastAsia="Times New Roman" w:cs="Times New Roman"/>
          <w:color w:val="252424"/>
          <w:szCs w:val="24"/>
          <w:lang w:val="mn-MN" w:eastAsia="en-US"/>
        </w:rPr>
        <w:t>шинэ програмын модультай хуучин кассын програмын модулийг зэрэгцүүлэн</w:t>
      </w:r>
      <w:r>
        <w:rPr>
          <w:rFonts w:eastAsia="Times New Roman" w:cs="Times New Roman"/>
          <w:color w:val="252424"/>
          <w:szCs w:val="24"/>
          <w:lang w:val="mn-MN" w:eastAsia="en-US"/>
        </w:rPr>
        <w:t xml:space="preserve"> үйл ажиллагаанд оруулна. Ингэ</w:t>
      </w:r>
      <w:r w:rsidR="00830B9F">
        <w:rPr>
          <w:rFonts w:eastAsia="Times New Roman" w:cs="Times New Roman"/>
          <w:color w:val="252424"/>
          <w:szCs w:val="24"/>
          <w:lang w:val="mn-MN" w:eastAsia="en-US"/>
        </w:rPr>
        <w:t>ж хуучин кассын програмын модулийг шинэ кассын програмтай тодорхой хугацаанд зэрэгцүүлэн ажиллуулж, тодорхой хугацаа нь дуусах үед хуучин кассын програмын модулийг</w:t>
      </w:r>
      <w:r>
        <w:rPr>
          <w:rFonts w:eastAsia="Times New Roman" w:cs="Times New Roman"/>
          <w:color w:val="252424"/>
          <w:szCs w:val="24"/>
          <w:lang w:val="mn-MN" w:eastAsia="en-US"/>
        </w:rPr>
        <w:t xml:space="preserve"> халах замаар </w:t>
      </w:r>
      <w:r w:rsidR="00830B9F">
        <w:rPr>
          <w:rFonts w:eastAsia="Times New Roman" w:cs="Times New Roman"/>
          <w:color w:val="252424"/>
          <w:szCs w:val="24"/>
          <w:lang w:val="mn-MN" w:eastAsia="en-US"/>
        </w:rPr>
        <w:t xml:space="preserve">хуучин програмын </w:t>
      </w:r>
      <w:r>
        <w:rPr>
          <w:rFonts w:eastAsia="Times New Roman" w:cs="Times New Roman"/>
          <w:color w:val="252424"/>
          <w:szCs w:val="24"/>
          <w:lang w:val="mn-MN" w:eastAsia="en-US"/>
        </w:rPr>
        <w:t>үйл ажиллагааг</w:t>
      </w:r>
      <w:r w:rsidR="00830B9F">
        <w:rPr>
          <w:rFonts w:eastAsia="Times New Roman" w:cs="Times New Roman"/>
          <w:color w:val="252424"/>
          <w:szCs w:val="24"/>
          <w:lang w:val="mn-MN" w:eastAsia="en-US"/>
        </w:rPr>
        <w:t xml:space="preserve"> модуль модулиар нь бүрэн зогсоож, шинэ кассын програмыг үйл ажиллагаанд бүрэн нэвтрүүлнэ.</w:t>
      </w:r>
    </w:p>
    <w:p w:rsidR="0051787E" w:rsidRDefault="0051787E" w:rsidP="0051787E">
      <w:pPr>
        <w:pStyle w:val="ListParagraph"/>
        <w:numPr>
          <w:ilvl w:val="1"/>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Сүлжээ дэлгүүр</w:t>
      </w:r>
    </w:p>
    <w:p w:rsidR="0051787E" w:rsidRDefault="0051787E" w:rsidP="0051787E">
      <w:pPr>
        <w:pStyle w:val="ListParagraph"/>
        <w:numPr>
          <w:ilvl w:val="2"/>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Загварчлан хөрвүүлэлтүүдийг аргыг дараах байдлаар</w:t>
      </w:r>
      <w:r w:rsidR="000E7F86">
        <w:rPr>
          <w:rFonts w:eastAsia="Times New Roman" w:cs="Times New Roman"/>
          <w:color w:val="252424"/>
          <w:szCs w:val="24"/>
          <w:lang w:val="mn-MN" w:eastAsia="en-US"/>
        </w:rPr>
        <w:t xml:space="preserve"> дангаар нь болон</w:t>
      </w:r>
      <w:r>
        <w:rPr>
          <w:rFonts w:eastAsia="Times New Roman" w:cs="Times New Roman"/>
          <w:color w:val="252424"/>
          <w:szCs w:val="24"/>
          <w:lang w:val="mn-MN" w:eastAsia="en-US"/>
        </w:rPr>
        <w:t xml:space="preserve"> шууд, зэрэгцээ</w:t>
      </w:r>
      <w:r w:rsidR="000E7F86">
        <w:rPr>
          <w:rFonts w:eastAsia="Times New Roman" w:cs="Times New Roman"/>
          <w:color w:val="252424"/>
          <w:szCs w:val="24"/>
          <w:lang w:val="mn-MN" w:eastAsia="en-US"/>
        </w:rPr>
        <w:t>, шаталсан хөрвүүлэлтэй хослуулан</w:t>
      </w:r>
      <w:r>
        <w:rPr>
          <w:rFonts w:eastAsia="Times New Roman" w:cs="Times New Roman"/>
          <w:color w:val="252424"/>
          <w:szCs w:val="24"/>
          <w:lang w:val="mn-MN" w:eastAsia="en-US"/>
        </w:rPr>
        <w:t xml:space="preserve"> ашиглаж болно.</w:t>
      </w:r>
    </w:p>
    <w:p w:rsidR="0051787E" w:rsidRDefault="0051787E" w:rsidP="0051787E">
      <w:pPr>
        <w:pStyle w:val="ListParagraph"/>
        <w:numPr>
          <w:ilvl w:val="3"/>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Загварчлан хөрвүүлэлт</w:t>
      </w:r>
    </w:p>
    <w:p w:rsidR="0028430F" w:rsidRDefault="00F119E8" w:rsidP="0028430F">
      <w:pPr>
        <w:pStyle w:val="ListParagraph"/>
        <w:numPr>
          <w:ilvl w:val="4"/>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Сүлжээ дэлгүүр нь аль нэг өөрийн салбарийг туршилтын нэгж буюу шинэ кассын програмыг нэвтрүүлж, турших салбар нэгжээр сонгон, тухайн сонгосон туршилтын нэгжэд уг шинэ кассын програм бүрэн амжилттай нэвтэрсэн тохиолдолд, бусад салбар нэгжүүдэд тухайн шинэ кассын програмыг нэвтрүүлнэ.</w:t>
      </w:r>
    </w:p>
    <w:p w:rsidR="0051787E" w:rsidRDefault="0051787E" w:rsidP="0051787E">
      <w:pPr>
        <w:pStyle w:val="ListParagraph"/>
        <w:numPr>
          <w:ilvl w:val="3"/>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Загварчлан – шууд</w:t>
      </w:r>
    </w:p>
    <w:p w:rsidR="0028430F" w:rsidRDefault="00F119E8" w:rsidP="0028430F">
      <w:pPr>
        <w:pStyle w:val="ListParagraph"/>
        <w:numPr>
          <w:ilvl w:val="4"/>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 xml:space="preserve">Загварчлан хөрвүүлэлтийн аргаар сонгогдсон туршилтын нэгжид шинэ кассын програмыг нэвтрүүлэхдээ шууд хөрвүүлэлтийн аргаар нэвтрүүлнэ. </w:t>
      </w:r>
    </w:p>
    <w:p w:rsidR="0051787E" w:rsidRDefault="0051787E" w:rsidP="0051787E">
      <w:pPr>
        <w:pStyle w:val="ListParagraph"/>
        <w:numPr>
          <w:ilvl w:val="3"/>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Загварчлан – зэрэгцээ</w:t>
      </w:r>
    </w:p>
    <w:p w:rsidR="0028430F" w:rsidRPr="00F119E8" w:rsidRDefault="00F119E8" w:rsidP="00F119E8">
      <w:pPr>
        <w:pStyle w:val="ListParagraph"/>
        <w:numPr>
          <w:ilvl w:val="4"/>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Загварчлан хөрвүүлэлтийн аргаар сонгогдсон туршилтын нэгжид шинэ кас</w:t>
      </w:r>
      <w:r>
        <w:rPr>
          <w:rFonts w:eastAsia="Times New Roman" w:cs="Times New Roman"/>
          <w:color w:val="252424"/>
          <w:szCs w:val="24"/>
          <w:lang w:val="mn-MN" w:eastAsia="en-US"/>
        </w:rPr>
        <w:t>сын програмыг нэвтрүүлэхдээ зэрэгцээ</w:t>
      </w:r>
      <w:r>
        <w:rPr>
          <w:rFonts w:eastAsia="Times New Roman" w:cs="Times New Roman"/>
          <w:color w:val="252424"/>
          <w:szCs w:val="24"/>
          <w:lang w:val="mn-MN" w:eastAsia="en-US"/>
        </w:rPr>
        <w:t xml:space="preserve"> хөрвүүлэлтийн аргаар нэвтрүүлнэ. </w:t>
      </w:r>
    </w:p>
    <w:p w:rsidR="0028430F" w:rsidRDefault="0051787E" w:rsidP="0051787E">
      <w:pPr>
        <w:pStyle w:val="ListParagraph"/>
        <w:numPr>
          <w:ilvl w:val="3"/>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Загварчлан – шаталсан</w:t>
      </w:r>
    </w:p>
    <w:p w:rsidR="0051787E" w:rsidRPr="00D17B76" w:rsidRDefault="00D17B76" w:rsidP="00D17B76">
      <w:pPr>
        <w:pStyle w:val="ListParagraph"/>
        <w:numPr>
          <w:ilvl w:val="4"/>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Загварчлан хөрвүүлэлтийн аргаар сонгогдсон туршилтын нэгжид шинэ кассын програмыг нэвтрүүлэхдэ</w:t>
      </w:r>
      <w:r>
        <w:rPr>
          <w:rFonts w:eastAsia="Times New Roman" w:cs="Times New Roman"/>
          <w:color w:val="252424"/>
          <w:szCs w:val="24"/>
          <w:lang w:val="mn-MN" w:eastAsia="en-US"/>
        </w:rPr>
        <w:t>э шаталсан</w:t>
      </w:r>
      <w:r>
        <w:rPr>
          <w:rFonts w:eastAsia="Times New Roman" w:cs="Times New Roman"/>
          <w:color w:val="252424"/>
          <w:szCs w:val="24"/>
          <w:lang w:val="mn-MN" w:eastAsia="en-US"/>
        </w:rPr>
        <w:t xml:space="preserve"> хөрвүүлэлтийн аргаар нэвтрүүлнэ.</w:t>
      </w:r>
    </w:p>
    <w:p w:rsidR="0051787E" w:rsidRDefault="0051787E" w:rsidP="0051787E">
      <w:pPr>
        <w:pStyle w:val="ListParagraph"/>
        <w:numPr>
          <w:ilvl w:val="3"/>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Загварчлан – шаталсан – шууд</w:t>
      </w:r>
    </w:p>
    <w:p w:rsidR="0028430F" w:rsidRPr="00D17B76" w:rsidRDefault="00D17B76" w:rsidP="00D17B76">
      <w:pPr>
        <w:pStyle w:val="ListParagraph"/>
        <w:numPr>
          <w:ilvl w:val="4"/>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Загварчлан хөрвүүлэлтийн аргаар сонгогдсон туршилтын нэгжид шинэ кассын програмыг нэвтрүүлэхдээ шаталсан</w:t>
      </w:r>
      <w:r>
        <w:rPr>
          <w:rFonts w:eastAsia="Times New Roman" w:cs="Times New Roman"/>
          <w:color w:val="252424"/>
          <w:szCs w:val="24"/>
          <w:lang w:val="mn-MN" w:eastAsia="en-US"/>
        </w:rPr>
        <w:t xml:space="preserve"> хөрвүүлэлтийн аргаар буюу шинэ кассын програмыг дэд програм</w:t>
      </w:r>
      <w:r>
        <w:rPr>
          <w:rFonts w:eastAsia="Times New Roman" w:cs="Times New Roman"/>
          <w:color w:val="252424"/>
          <w:szCs w:val="24"/>
          <w:lang w:eastAsia="en-US"/>
        </w:rPr>
        <w:t>/</w:t>
      </w:r>
      <w:r>
        <w:rPr>
          <w:rFonts w:eastAsia="Times New Roman" w:cs="Times New Roman"/>
          <w:color w:val="252424"/>
          <w:szCs w:val="24"/>
          <w:lang w:val="mn-MN" w:eastAsia="en-US"/>
        </w:rPr>
        <w:t xml:space="preserve">модуль модулиар нь тодорхой төлөвлөгөө болон үе шатуудын дагуу нэвтрүүлэхдээ, тухайн модулиудыг шууд хөрвүүлэлтийн аргаар нэвтрүүлнэ </w:t>
      </w:r>
      <w:r>
        <w:rPr>
          <w:rFonts w:eastAsia="Times New Roman" w:cs="Times New Roman"/>
          <w:color w:val="252424"/>
          <w:szCs w:val="24"/>
          <w:lang w:val="mn-MN" w:eastAsia="en-US"/>
        </w:rPr>
        <w:t>.</w:t>
      </w:r>
    </w:p>
    <w:p w:rsidR="0051787E" w:rsidRDefault="0051787E" w:rsidP="0051787E">
      <w:pPr>
        <w:pStyle w:val="ListParagraph"/>
        <w:numPr>
          <w:ilvl w:val="3"/>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Загварчлан – шаталсан</w:t>
      </w:r>
      <w:r w:rsidR="00D17B76">
        <w:rPr>
          <w:rFonts w:eastAsia="Times New Roman" w:cs="Times New Roman"/>
          <w:color w:val="252424"/>
          <w:szCs w:val="24"/>
          <w:lang w:val="mn-MN" w:eastAsia="en-US"/>
        </w:rPr>
        <w:t xml:space="preserve"> – зэрэгцээ </w:t>
      </w:r>
    </w:p>
    <w:p w:rsidR="0028430F" w:rsidRPr="00D17B76" w:rsidRDefault="00D17B76" w:rsidP="00D17B76">
      <w:pPr>
        <w:pStyle w:val="ListParagraph"/>
        <w:numPr>
          <w:ilvl w:val="4"/>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Загварчлан хөрвүүлэлтийн аргаар сонгогдсон туршилтын нэгжид шинэ кассын програмыг нэвтрүүлэхдээ шаталсан хөрвүүлэлтийн аргаар буюу шинэ</w:t>
      </w:r>
      <w:r>
        <w:rPr>
          <w:rFonts w:eastAsia="Times New Roman" w:cs="Times New Roman"/>
          <w:color w:val="252424"/>
          <w:szCs w:val="24"/>
          <w:lang w:val="mn-MN" w:eastAsia="en-US"/>
        </w:rPr>
        <w:t xml:space="preserve"> кассын програмыг дэд програм буюу</w:t>
      </w:r>
      <w:r>
        <w:rPr>
          <w:rFonts w:eastAsia="Times New Roman" w:cs="Times New Roman"/>
          <w:color w:val="252424"/>
          <w:szCs w:val="24"/>
          <w:lang w:val="mn-MN" w:eastAsia="en-US"/>
        </w:rPr>
        <w:t xml:space="preserve"> модуль модулиар нь тодорхой төлөвлөгөө болон үе шатуудын дагуу нэвтрүүлэхдээ,</w:t>
      </w:r>
      <w:r>
        <w:rPr>
          <w:rFonts w:eastAsia="Times New Roman" w:cs="Times New Roman"/>
          <w:color w:val="252424"/>
          <w:szCs w:val="24"/>
          <w:lang w:val="mn-MN" w:eastAsia="en-US"/>
        </w:rPr>
        <w:t xml:space="preserve"> тухайн модулиудыг зэрэгцээ</w:t>
      </w:r>
      <w:r>
        <w:rPr>
          <w:rFonts w:eastAsia="Times New Roman" w:cs="Times New Roman"/>
          <w:color w:val="252424"/>
          <w:szCs w:val="24"/>
          <w:lang w:val="mn-MN" w:eastAsia="en-US"/>
        </w:rPr>
        <w:t xml:space="preserve"> хөрвүүлэлтийн аргаар нэвтрүүлнэ .</w:t>
      </w:r>
    </w:p>
    <w:p w:rsidR="00F650A2" w:rsidRDefault="00F650A2" w:rsidP="001B598D">
      <w:pPr>
        <w:pStyle w:val="ListParagraph"/>
        <w:numPr>
          <w:ilvl w:val="0"/>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sidRPr="00F650A2">
        <w:rPr>
          <w:rFonts w:eastAsia="Times New Roman" w:cs="Times New Roman"/>
          <w:color w:val="252424"/>
          <w:szCs w:val="24"/>
          <w:lang w:val="mn-MN" w:eastAsia="en-US"/>
        </w:rPr>
        <w:t>УИХ-ын сонгуульд шинэ цахим систем ашиглах болжээ. Шинэ системд шилжихэд хөрвүүлэлтийн ямар аргыг ашиглах вэ. Сонгуульд цахим систем ашиглахын гол ач холбогдол юу вэ? Цахим системийг ашиглахтай холбоотой ямар эрсдэл гарч болох вэ?</w:t>
      </w:r>
    </w:p>
    <w:p w:rsidR="00F650A2" w:rsidRDefault="006B1396" w:rsidP="001B598D">
      <w:pPr>
        <w:pStyle w:val="ListParagraph"/>
        <w:numPr>
          <w:ilvl w:val="1"/>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Ашиглах хөрвүүлэлтийн арга</w:t>
      </w:r>
    </w:p>
    <w:p w:rsidR="003401A0" w:rsidRDefault="003401A0" w:rsidP="003401A0">
      <w:pPr>
        <w:pStyle w:val="ListParagraph"/>
        <w:numPr>
          <w:ilvl w:val="2"/>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Сонгууль дөрвөн жилд нэг удаа явагдах тул тухайн цахим систем байнга ашиглагдахгүй</w:t>
      </w:r>
      <w:r w:rsidR="00EE2EF3">
        <w:rPr>
          <w:rFonts w:eastAsia="Times New Roman" w:cs="Times New Roman"/>
          <w:color w:val="252424"/>
          <w:szCs w:val="24"/>
          <w:lang w:val="mn-MN" w:eastAsia="en-US"/>
        </w:rPr>
        <w:t>, хуучин сонгуулийн</w:t>
      </w:r>
      <w:r>
        <w:rPr>
          <w:rFonts w:eastAsia="Times New Roman" w:cs="Times New Roman"/>
          <w:color w:val="252424"/>
          <w:szCs w:val="24"/>
          <w:lang w:val="mn-MN" w:eastAsia="en-US"/>
        </w:rPr>
        <w:t xml:space="preserve"> гэдгээс шууд хөрвүүлэлтйин арга нь тохиромжтой гэж үзэж болно.</w:t>
      </w:r>
      <w:r w:rsidR="00EE2EF3">
        <w:rPr>
          <w:rFonts w:eastAsia="Times New Roman" w:cs="Times New Roman"/>
          <w:color w:val="252424"/>
          <w:szCs w:val="24"/>
          <w:lang w:val="mn-MN" w:eastAsia="en-US"/>
        </w:rPr>
        <w:t xml:space="preserve"> Мөн дүүрэг, аймаг бүрт сонгууль явагдах тул загварчлан хөрвүүлэлтийн аргыг шууд хөрвүүлэлтийн аргатай хослуулж ашиглахад илүү тохиромжтой.</w:t>
      </w:r>
      <w:r w:rsidR="00DC11BA">
        <w:rPr>
          <w:rFonts w:eastAsia="Times New Roman" w:cs="Times New Roman"/>
          <w:color w:val="252424"/>
          <w:szCs w:val="24"/>
          <w:lang w:eastAsia="en-US"/>
        </w:rPr>
        <w:t xml:space="preserve"> </w:t>
      </w:r>
      <w:r w:rsidR="00DC11BA">
        <w:rPr>
          <w:rFonts w:eastAsia="Times New Roman" w:cs="Times New Roman"/>
          <w:color w:val="252424"/>
          <w:szCs w:val="24"/>
          <w:lang w:val="mn-MN" w:eastAsia="en-US"/>
        </w:rPr>
        <w:t>Харин зэрэгцээ болон шаталсан хөрвүүлэлтийн хувьд хуучин систем</w:t>
      </w:r>
      <w:r w:rsidR="00DC11BA">
        <w:rPr>
          <w:rFonts w:eastAsia="Times New Roman" w:cs="Times New Roman"/>
          <w:color w:val="252424"/>
          <w:szCs w:val="24"/>
          <w:lang w:eastAsia="en-US"/>
        </w:rPr>
        <w:t>/</w:t>
      </w:r>
      <w:r w:rsidR="00DC11BA">
        <w:rPr>
          <w:rFonts w:eastAsia="Times New Roman" w:cs="Times New Roman"/>
          <w:color w:val="252424"/>
          <w:szCs w:val="24"/>
          <w:lang w:val="mn-MN" w:eastAsia="en-US"/>
        </w:rPr>
        <w:t>цахим биш биеээ очиж өгдөг</w:t>
      </w:r>
      <w:r w:rsidR="00DC11BA">
        <w:rPr>
          <w:rFonts w:eastAsia="Times New Roman" w:cs="Times New Roman"/>
          <w:color w:val="252424"/>
          <w:szCs w:val="24"/>
          <w:lang w:eastAsia="en-US"/>
        </w:rPr>
        <w:t>/</w:t>
      </w:r>
      <w:r w:rsidR="00DC11BA">
        <w:rPr>
          <w:rFonts w:eastAsia="Times New Roman" w:cs="Times New Roman"/>
          <w:color w:val="252424"/>
          <w:szCs w:val="24"/>
          <w:lang w:val="mn-MN" w:eastAsia="en-US"/>
        </w:rPr>
        <w:t xml:space="preserve"> - тэй зэрэгцэн ажиллах, дараагийн дэд системийн нэвтрүүлэх хугацаа маш удаан байх юм. </w:t>
      </w:r>
    </w:p>
    <w:p w:rsidR="006B1396" w:rsidRDefault="006B1396" w:rsidP="001B598D">
      <w:pPr>
        <w:pStyle w:val="ListParagraph"/>
        <w:numPr>
          <w:ilvl w:val="1"/>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Гол ач холбогдол</w:t>
      </w:r>
    </w:p>
    <w:p w:rsidR="003401A0" w:rsidRDefault="00DC11BA" w:rsidP="003401A0">
      <w:pPr>
        <w:pStyle w:val="ListParagraph"/>
        <w:numPr>
          <w:ilvl w:val="2"/>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Тухайн дүүрэг болон аймаг, сумын иргэд хаанаас ч өөрийн харьяа бүхий сонгуульдаа оролцох боломжтой болох бөгөөд сонгууль өгөх хүмүүсийн тоо нэмэгдэхэд өндөр ач холбогдолтой. Учир нь орон нутгийн харьяатай хэрнээ хотод ажил хийдэг иргэд, ихэвчлэн залуус нилээдгүй байдаг бөгөөд сонгуулийн үеээр ажилтай учир аймаг сумандаа очиж, сонгуулиа өгч чаддаггүй.</w:t>
      </w:r>
      <w:r w:rsidR="00C0772D">
        <w:rPr>
          <w:rFonts w:eastAsia="Times New Roman" w:cs="Times New Roman"/>
          <w:color w:val="252424"/>
          <w:szCs w:val="24"/>
          <w:lang w:val="mn-MN" w:eastAsia="en-US"/>
        </w:rPr>
        <w:t xml:space="preserve"> </w:t>
      </w:r>
    </w:p>
    <w:p w:rsidR="00C0772D" w:rsidRDefault="00C0772D" w:rsidP="003401A0">
      <w:pPr>
        <w:pStyle w:val="ListParagraph"/>
        <w:numPr>
          <w:ilvl w:val="2"/>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 xml:space="preserve"> Цар тахалын үед олон хүний бөөгнөрөл үүсгэхгүй, сонгуулийн үйл ажиллагааг явуулах боломжтой болно.</w:t>
      </w:r>
    </w:p>
    <w:p w:rsidR="006B1396" w:rsidRDefault="006B1396" w:rsidP="001B598D">
      <w:pPr>
        <w:pStyle w:val="ListParagraph"/>
        <w:numPr>
          <w:ilvl w:val="1"/>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Эрсдэл</w:t>
      </w:r>
    </w:p>
    <w:p w:rsidR="003401A0" w:rsidRPr="00F650A2" w:rsidRDefault="00EE2EF3" w:rsidP="003401A0">
      <w:pPr>
        <w:pStyle w:val="ListParagraph"/>
        <w:numPr>
          <w:ilvl w:val="2"/>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Системийн аюу</w:t>
      </w:r>
      <w:r w:rsidR="00C0772D">
        <w:rPr>
          <w:rFonts w:eastAsia="Times New Roman" w:cs="Times New Roman"/>
          <w:color w:val="252424"/>
          <w:szCs w:val="24"/>
          <w:lang w:val="mn-MN" w:eastAsia="en-US"/>
        </w:rPr>
        <w:t>лгүй байдлыг маш сайн хангасан байх ёстой. Хэрэв системийн аюулгүй байдал муу</w:t>
      </w:r>
      <w:r>
        <w:rPr>
          <w:rFonts w:eastAsia="Times New Roman" w:cs="Times New Roman"/>
          <w:color w:val="252424"/>
          <w:szCs w:val="24"/>
          <w:lang w:val="mn-MN" w:eastAsia="en-US"/>
        </w:rPr>
        <w:t xml:space="preserve"> бол сонгуулийн үр дүнд буруу гарах </w:t>
      </w:r>
      <w:r w:rsidR="00C0772D">
        <w:rPr>
          <w:rFonts w:eastAsia="Times New Roman" w:cs="Times New Roman"/>
          <w:color w:val="252424"/>
          <w:szCs w:val="24"/>
          <w:lang w:val="mn-MN" w:eastAsia="en-US"/>
        </w:rPr>
        <w:t xml:space="preserve"> маш том эрсдэл үүсэх юм</w:t>
      </w:r>
      <w:r>
        <w:rPr>
          <w:rFonts w:eastAsia="Times New Roman" w:cs="Times New Roman"/>
          <w:color w:val="252424"/>
          <w:szCs w:val="24"/>
          <w:lang w:val="mn-MN" w:eastAsia="en-US"/>
        </w:rPr>
        <w:t>.</w:t>
      </w:r>
      <w:r w:rsidR="00EC5FE6">
        <w:rPr>
          <w:rFonts w:eastAsia="Times New Roman" w:cs="Times New Roman"/>
          <w:color w:val="252424"/>
          <w:szCs w:val="24"/>
          <w:lang w:val="mn-MN" w:eastAsia="en-US"/>
        </w:rPr>
        <w:t xml:space="preserve"> Үүнээс мөн МУ – ын</w:t>
      </w:r>
      <w:bookmarkStart w:id="0" w:name="_GoBack"/>
      <w:bookmarkEnd w:id="0"/>
      <w:r w:rsidR="00EC5FE6">
        <w:rPr>
          <w:rFonts w:eastAsia="Times New Roman" w:cs="Times New Roman"/>
          <w:color w:val="252424"/>
          <w:szCs w:val="24"/>
          <w:lang w:val="mn-MN" w:eastAsia="en-US"/>
        </w:rPr>
        <w:t xml:space="preserve"> ирээдүй тодорхойлогдох учир энэ эрсдэлийг маш сайн тооцох шаардлагатай.</w:t>
      </w:r>
    </w:p>
    <w:p w:rsidR="00F650A2" w:rsidRDefault="00F650A2" w:rsidP="001B598D">
      <w:pPr>
        <w:pStyle w:val="ListParagraph"/>
        <w:numPr>
          <w:ilvl w:val="0"/>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sidRPr="00F650A2">
        <w:rPr>
          <w:rFonts w:eastAsia="Times New Roman" w:cs="Times New Roman"/>
          <w:color w:val="252424"/>
          <w:szCs w:val="24"/>
          <w:lang w:val="mn-MN" w:eastAsia="en-US"/>
        </w:rPr>
        <w:t>Дараагийн хичээлийн сэдэв юу вэ (Лекцийн аудио материалыг судалсан эсэхийг баталгаажуулах асуулт).</w:t>
      </w:r>
    </w:p>
    <w:p w:rsidR="00F650A2" w:rsidRPr="008062D9" w:rsidRDefault="00F650A2" w:rsidP="001B598D">
      <w:pPr>
        <w:pStyle w:val="ListParagraph"/>
        <w:numPr>
          <w:ilvl w:val="1"/>
          <w:numId w:val="12"/>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Мэдээллийн системийн аюулгүй байдал</w:t>
      </w:r>
    </w:p>
    <w:p w:rsidR="003908CA" w:rsidRPr="008062D9" w:rsidRDefault="007B0140" w:rsidP="001B598D">
      <w:pPr>
        <w:shd w:val="clear" w:color="auto" w:fill="FFFFFF"/>
        <w:spacing w:before="100" w:beforeAutospacing="1" w:after="100" w:afterAutospacing="1" w:line="360" w:lineRule="auto"/>
        <w:jc w:val="both"/>
        <w:rPr>
          <w:rFonts w:eastAsia="Times New Roman" w:cs="Times New Roman"/>
          <w:i/>
          <w:color w:val="252424"/>
          <w:sz w:val="26"/>
          <w:szCs w:val="24"/>
          <w:lang w:val="mn-MN" w:eastAsia="en-US"/>
        </w:rPr>
      </w:pPr>
      <w:r w:rsidRPr="008062D9">
        <w:rPr>
          <w:rFonts w:eastAsia="Times New Roman" w:cs="Times New Roman"/>
          <w:i/>
          <w:color w:val="252424"/>
          <w:sz w:val="26"/>
          <w:szCs w:val="24"/>
          <w:lang w:val="mn-MN" w:eastAsia="en-US"/>
        </w:rPr>
        <w:t>Э</w:t>
      </w:r>
      <w:r w:rsidR="0024002F" w:rsidRPr="008062D9">
        <w:rPr>
          <w:rFonts w:eastAsia="Times New Roman" w:cs="Times New Roman"/>
          <w:i/>
          <w:color w:val="252424"/>
          <w:sz w:val="26"/>
          <w:szCs w:val="24"/>
          <w:lang w:val="mn-MN" w:eastAsia="en-US"/>
        </w:rPr>
        <w:t>х сурвалж</w:t>
      </w:r>
      <w:r w:rsidR="003908CA" w:rsidRPr="008062D9">
        <w:rPr>
          <w:rFonts w:eastAsia="Times New Roman" w:cs="Times New Roman"/>
          <w:i/>
          <w:color w:val="252424"/>
          <w:sz w:val="26"/>
          <w:szCs w:val="24"/>
          <w:lang w:val="mn-MN" w:eastAsia="en-US"/>
        </w:rPr>
        <w:t>:</w:t>
      </w:r>
    </w:p>
    <w:p w:rsidR="00571AA5" w:rsidRPr="00F650A2" w:rsidRDefault="000D0891" w:rsidP="001B598D">
      <w:pPr>
        <w:pStyle w:val="Header"/>
        <w:numPr>
          <w:ilvl w:val="1"/>
          <w:numId w:val="9"/>
        </w:numPr>
        <w:spacing w:line="360" w:lineRule="auto"/>
        <w:jc w:val="both"/>
        <w:rPr>
          <w:lang w:val="mn-MN"/>
        </w:rPr>
      </w:pPr>
      <w:r>
        <w:rPr>
          <w:rFonts w:eastAsia="Times New Roman" w:cs="Times New Roman"/>
          <w:color w:val="252424"/>
          <w:szCs w:val="24"/>
          <w:lang w:val="mn-MN" w:eastAsia="en-US"/>
        </w:rPr>
        <w:t xml:space="preserve"> </w:t>
      </w:r>
      <w:hyperlink r:id="rId12" w:history="1">
        <w:r w:rsidR="00F650A2" w:rsidRPr="00CD3EE9">
          <w:rPr>
            <w:rStyle w:val="Hyperlink"/>
            <w:rFonts w:eastAsia="Times New Roman" w:cs="Times New Roman"/>
            <w:szCs w:val="24"/>
            <w:lang w:val="mn-MN" w:eastAsia="en-US"/>
          </w:rPr>
          <w:t>https://nummta.sharepoint.com/sites/grp-ICSI205InformationSystemSpring2021/Shared%20Documents/%D0%9B%D0%B5%D0%BA%D1%86%D2%AF%D2%AF%D0%B4/IS_No12_SU_SlideShow_20200422.ppsx</w:t>
        </w:r>
      </w:hyperlink>
    </w:p>
    <w:p w:rsidR="00F650A2" w:rsidRDefault="008B0914" w:rsidP="001B598D">
      <w:pPr>
        <w:pStyle w:val="Header"/>
        <w:numPr>
          <w:ilvl w:val="1"/>
          <w:numId w:val="9"/>
        </w:numPr>
        <w:spacing w:line="360" w:lineRule="auto"/>
        <w:jc w:val="both"/>
        <w:rPr>
          <w:lang w:val="mn-MN"/>
        </w:rPr>
      </w:pPr>
      <w:hyperlink r:id="rId13" w:history="1">
        <w:r w:rsidR="00F650A2" w:rsidRPr="00CD3EE9">
          <w:rPr>
            <w:rStyle w:val="Hyperlink"/>
            <w:lang w:val="mn-MN"/>
          </w:rPr>
          <w:t>https://teams.microsoft.com/l/file/603c5880-8a7a-4525-8bd2-ef83a38eadde?tenantId=9fc13a43-2d3c-4727-916f-6db7ed337b9f&amp;fileType=pdf&amp;objectUrl=https%3A%2F%2Fnummta.sharepoint.com%2Fsites%2Fgrp-ICSI205InformationSystemSpring2021%2FShared%20Documents%2F%D0%9B%D0%B5%D0%BA%D1%86%D2%AF%D2%AF%D0%B4%2FIS_No12_P200-205.pdf&amp;baseUrl=https%3A%2F%2Fnummta.sharepoint.com%2Fsites%2Fgrp-ICSI205InformationSystemSpring2021&amp;serviceName=teams&amp;threadId=19:dc19432344434291a48840588e159b9d@thread.tacv2&amp;messageId=1618891901949&amp;groupId=0c6c5fa6-b9c4-4f25-aea7-e304942109d7</w:t>
        </w:r>
      </w:hyperlink>
    </w:p>
    <w:p w:rsidR="00F650A2" w:rsidRPr="00F650A2" w:rsidRDefault="00F650A2" w:rsidP="001B598D">
      <w:pPr>
        <w:pStyle w:val="Header"/>
        <w:numPr>
          <w:ilvl w:val="1"/>
          <w:numId w:val="9"/>
        </w:numPr>
        <w:spacing w:line="360" w:lineRule="auto"/>
        <w:jc w:val="both"/>
        <w:rPr>
          <w:lang w:val="mn-MN"/>
        </w:rPr>
      </w:pPr>
    </w:p>
    <w:sectPr w:rsidR="00F650A2" w:rsidRPr="00F650A2" w:rsidSect="00BE1CAD">
      <w:pgSz w:w="11907" w:h="16840"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914" w:rsidRDefault="008B0914" w:rsidP="00104854">
      <w:pPr>
        <w:spacing w:after="0" w:line="240" w:lineRule="auto"/>
      </w:pPr>
      <w:r>
        <w:separator/>
      </w:r>
    </w:p>
  </w:endnote>
  <w:endnote w:type="continuationSeparator" w:id="0">
    <w:p w:rsidR="008B0914" w:rsidRDefault="008B0914" w:rsidP="0010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914" w:rsidRDefault="008B0914" w:rsidP="00104854">
      <w:pPr>
        <w:spacing w:after="0" w:line="240" w:lineRule="auto"/>
      </w:pPr>
      <w:r>
        <w:separator/>
      </w:r>
    </w:p>
  </w:footnote>
  <w:footnote w:type="continuationSeparator" w:id="0">
    <w:p w:rsidR="008B0914" w:rsidRDefault="008B0914" w:rsidP="00104854">
      <w:pPr>
        <w:spacing w:after="0" w:line="240" w:lineRule="auto"/>
      </w:pPr>
      <w:r>
        <w:continuationSeparator/>
      </w:r>
    </w:p>
  </w:footnote>
  <w:footnote w:id="1">
    <w:p w:rsidR="00FD07F7" w:rsidRDefault="00FD07F7" w:rsidP="00FD07F7">
      <w:pPr>
        <w:pStyle w:val="Header"/>
      </w:pPr>
      <w:r>
        <w:rPr>
          <w:rStyle w:val="FootnoteReference"/>
        </w:rPr>
        <w:footnoteRef/>
      </w:r>
      <w:r>
        <w:t xml:space="preserve"> </w:t>
      </w:r>
      <w:r>
        <w:rPr>
          <w:lang w:val="mn-MN"/>
        </w:rPr>
        <w:t xml:space="preserve">Гүйцэтгэсэн оюутан: Э.Багабанди – </w:t>
      </w:r>
      <w:r>
        <w:t>19B1NUM0700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1F3"/>
    <w:multiLevelType w:val="multilevel"/>
    <w:tmpl w:val="2120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573A6"/>
    <w:multiLevelType w:val="hybridMultilevel"/>
    <w:tmpl w:val="E208E9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513399C"/>
    <w:multiLevelType w:val="hybridMultilevel"/>
    <w:tmpl w:val="7382BFCC"/>
    <w:lvl w:ilvl="0" w:tplc="251E43BC">
      <w:start w:val="1"/>
      <w:numFmt w:val="decimal"/>
      <w:lvlText w:val="%1."/>
      <w:lvlJc w:val="left"/>
      <w:pPr>
        <w:ind w:left="1080" w:hanging="360"/>
      </w:pPr>
      <w:rPr>
        <w:rFonts w:ascii="Times New Roman" w:eastAsiaTheme="minorEastAsia" w:hAnsi="Times New Roman" w:cstheme="minorBidi"/>
        <w:b w:val="0"/>
        <w:color w:val="auto"/>
        <w:sz w:val="24"/>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04090009">
      <w:start w:val="1"/>
      <w:numFmt w:val="bullet"/>
      <w:lvlText w:val=""/>
      <w:lvlJc w:val="left"/>
      <w:pPr>
        <w:ind w:left="3240" w:hanging="360"/>
      </w:pPr>
      <w:rPr>
        <w:rFonts w:ascii="Wingdings" w:hAnsi="Wingdings" w:hint="default"/>
      </w:rPr>
    </w:lvl>
    <w:lvl w:ilvl="4" w:tplc="0409000F">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9D52A1"/>
    <w:multiLevelType w:val="hybridMultilevel"/>
    <w:tmpl w:val="C3FC314A"/>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CF78C1"/>
    <w:multiLevelType w:val="hybridMultilevel"/>
    <w:tmpl w:val="B68A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B93164"/>
    <w:multiLevelType w:val="hybridMultilevel"/>
    <w:tmpl w:val="7CA08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64922"/>
    <w:multiLevelType w:val="hybridMultilevel"/>
    <w:tmpl w:val="8BD4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C63B05"/>
    <w:multiLevelType w:val="hybridMultilevel"/>
    <w:tmpl w:val="D0F8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CD63C8"/>
    <w:multiLevelType w:val="hybridMultilevel"/>
    <w:tmpl w:val="6E7AAB7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BC1905"/>
    <w:multiLevelType w:val="hybridMultilevel"/>
    <w:tmpl w:val="C46E4E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0193886"/>
    <w:multiLevelType w:val="hybridMultilevel"/>
    <w:tmpl w:val="9AD21B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A10D9B"/>
    <w:multiLevelType w:val="hybridMultilevel"/>
    <w:tmpl w:val="485EB2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A90205"/>
    <w:multiLevelType w:val="hybridMultilevel"/>
    <w:tmpl w:val="005C35F8"/>
    <w:lvl w:ilvl="0" w:tplc="344E157A">
      <w:start w:val="1"/>
      <w:numFmt w:val="decimal"/>
      <w:lvlText w:val="%1."/>
      <w:lvlJc w:val="left"/>
      <w:pPr>
        <w:ind w:left="1155" w:hanging="435"/>
      </w:pPr>
      <w:rPr>
        <w:rFonts w:hint="default"/>
      </w:rPr>
    </w:lvl>
    <w:lvl w:ilvl="1" w:tplc="04090009">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5"/>
  </w:num>
  <w:num w:numId="4">
    <w:abstractNumId w:val="11"/>
  </w:num>
  <w:num w:numId="5">
    <w:abstractNumId w:val="4"/>
  </w:num>
  <w:num w:numId="6">
    <w:abstractNumId w:val="3"/>
  </w:num>
  <w:num w:numId="7">
    <w:abstractNumId w:val="9"/>
  </w:num>
  <w:num w:numId="8">
    <w:abstractNumId w:val="12"/>
  </w:num>
  <w:num w:numId="9">
    <w:abstractNumId w:val="2"/>
  </w:num>
  <w:num w:numId="10">
    <w:abstractNumId w:val="1"/>
  </w:num>
  <w:num w:numId="11">
    <w:abstractNumId w:val="7"/>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119"/>
    <w:rsid w:val="0000033D"/>
    <w:rsid w:val="0003199E"/>
    <w:rsid w:val="000766B8"/>
    <w:rsid w:val="00095A0F"/>
    <w:rsid w:val="000B502C"/>
    <w:rsid w:val="000D0891"/>
    <w:rsid w:val="000D162F"/>
    <w:rsid w:val="000E7F86"/>
    <w:rsid w:val="00104854"/>
    <w:rsid w:val="00107A5E"/>
    <w:rsid w:val="001237A4"/>
    <w:rsid w:val="00147B9A"/>
    <w:rsid w:val="001726F0"/>
    <w:rsid w:val="00197EC2"/>
    <w:rsid w:val="001A1F0D"/>
    <w:rsid w:val="001A1F68"/>
    <w:rsid w:val="001B4578"/>
    <w:rsid w:val="001B5548"/>
    <w:rsid w:val="001B598D"/>
    <w:rsid w:val="001C4FE9"/>
    <w:rsid w:val="001D0694"/>
    <w:rsid w:val="001D5EFA"/>
    <w:rsid w:val="001E6BB8"/>
    <w:rsid w:val="001F33ED"/>
    <w:rsid w:val="00224540"/>
    <w:rsid w:val="00225CD0"/>
    <w:rsid w:val="0024002F"/>
    <w:rsid w:val="00253527"/>
    <w:rsid w:val="002613E3"/>
    <w:rsid w:val="002629E9"/>
    <w:rsid w:val="00263FF1"/>
    <w:rsid w:val="00273826"/>
    <w:rsid w:val="00283BB7"/>
    <w:rsid w:val="0028430F"/>
    <w:rsid w:val="00287198"/>
    <w:rsid w:val="00295F6D"/>
    <w:rsid w:val="002B2745"/>
    <w:rsid w:val="002B6EAC"/>
    <w:rsid w:val="002C27DD"/>
    <w:rsid w:val="002C3066"/>
    <w:rsid w:val="002E1576"/>
    <w:rsid w:val="002E289B"/>
    <w:rsid w:val="002E55AF"/>
    <w:rsid w:val="00300086"/>
    <w:rsid w:val="00302069"/>
    <w:rsid w:val="00307CC7"/>
    <w:rsid w:val="00314F80"/>
    <w:rsid w:val="00321ED0"/>
    <w:rsid w:val="003401A0"/>
    <w:rsid w:val="0034498E"/>
    <w:rsid w:val="00353515"/>
    <w:rsid w:val="00365F35"/>
    <w:rsid w:val="00370506"/>
    <w:rsid w:val="0037569A"/>
    <w:rsid w:val="00390143"/>
    <w:rsid w:val="003908CA"/>
    <w:rsid w:val="00392990"/>
    <w:rsid w:val="00396BE4"/>
    <w:rsid w:val="003A0CAA"/>
    <w:rsid w:val="003A50EB"/>
    <w:rsid w:val="003E200F"/>
    <w:rsid w:val="003F66E0"/>
    <w:rsid w:val="004010B9"/>
    <w:rsid w:val="00417988"/>
    <w:rsid w:val="00445A36"/>
    <w:rsid w:val="004859F3"/>
    <w:rsid w:val="004C25D4"/>
    <w:rsid w:val="004D389A"/>
    <w:rsid w:val="00500119"/>
    <w:rsid w:val="005075A6"/>
    <w:rsid w:val="00516F52"/>
    <w:rsid w:val="0051787E"/>
    <w:rsid w:val="00534A6E"/>
    <w:rsid w:val="00536009"/>
    <w:rsid w:val="00537BB2"/>
    <w:rsid w:val="00561CEB"/>
    <w:rsid w:val="0057032D"/>
    <w:rsid w:val="00571AA5"/>
    <w:rsid w:val="005746AE"/>
    <w:rsid w:val="00581A9B"/>
    <w:rsid w:val="005918FB"/>
    <w:rsid w:val="005A6424"/>
    <w:rsid w:val="005A79AC"/>
    <w:rsid w:val="005D5A2C"/>
    <w:rsid w:val="005E03AA"/>
    <w:rsid w:val="005E0592"/>
    <w:rsid w:val="005E563E"/>
    <w:rsid w:val="005F1788"/>
    <w:rsid w:val="00612A3E"/>
    <w:rsid w:val="0066028D"/>
    <w:rsid w:val="00681420"/>
    <w:rsid w:val="0068590F"/>
    <w:rsid w:val="00691240"/>
    <w:rsid w:val="006A4074"/>
    <w:rsid w:val="006B1396"/>
    <w:rsid w:val="006C1BB7"/>
    <w:rsid w:val="006D3F46"/>
    <w:rsid w:val="006D661C"/>
    <w:rsid w:val="006E488D"/>
    <w:rsid w:val="006E50CA"/>
    <w:rsid w:val="00734394"/>
    <w:rsid w:val="00745CD9"/>
    <w:rsid w:val="007545CC"/>
    <w:rsid w:val="00771623"/>
    <w:rsid w:val="00796E9A"/>
    <w:rsid w:val="007A51C6"/>
    <w:rsid w:val="007B0140"/>
    <w:rsid w:val="007F0432"/>
    <w:rsid w:val="008024CC"/>
    <w:rsid w:val="008062D9"/>
    <w:rsid w:val="00810514"/>
    <w:rsid w:val="008306EA"/>
    <w:rsid w:val="00830B9F"/>
    <w:rsid w:val="00855B0A"/>
    <w:rsid w:val="00856FD8"/>
    <w:rsid w:val="0087526B"/>
    <w:rsid w:val="00885B22"/>
    <w:rsid w:val="008B0914"/>
    <w:rsid w:val="008B2E79"/>
    <w:rsid w:val="008F6749"/>
    <w:rsid w:val="00924CD4"/>
    <w:rsid w:val="00926DF3"/>
    <w:rsid w:val="00927A4C"/>
    <w:rsid w:val="009337DD"/>
    <w:rsid w:val="0095250C"/>
    <w:rsid w:val="00972DE1"/>
    <w:rsid w:val="00984081"/>
    <w:rsid w:val="0098789E"/>
    <w:rsid w:val="009B3671"/>
    <w:rsid w:val="009B3DE4"/>
    <w:rsid w:val="009D5E05"/>
    <w:rsid w:val="009D72D7"/>
    <w:rsid w:val="009F5A7C"/>
    <w:rsid w:val="00A2041B"/>
    <w:rsid w:val="00A26169"/>
    <w:rsid w:val="00A27BEB"/>
    <w:rsid w:val="00A456E8"/>
    <w:rsid w:val="00A600DF"/>
    <w:rsid w:val="00AA33D4"/>
    <w:rsid w:val="00AB3315"/>
    <w:rsid w:val="00AB7A8B"/>
    <w:rsid w:val="00AB7B1B"/>
    <w:rsid w:val="00AC31DC"/>
    <w:rsid w:val="00AC71FA"/>
    <w:rsid w:val="00AF16EC"/>
    <w:rsid w:val="00B013DA"/>
    <w:rsid w:val="00B11C94"/>
    <w:rsid w:val="00B319D2"/>
    <w:rsid w:val="00B3540A"/>
    <w:rsid w:val="00B42C79"/>
    <w:rsid w:val="00B44F05"/>
    <w:rsid w:val="00B47925"/>
    <w:rsid w:val="00B62259"/>
    <w:rsid w:val="00B670B6"/>
    <w:rsid w:val="00B726D2"/>
    <w:rsid w:val="00B846ED"/>
    <w:rsid w:val="00B9645A"/>
    <w:rsid w:val="00BA50D3"/>
    <w:rsid w:val="00BC32FA"/>
    <w:rsid w:val="00BC56DA"/>
    <w:rsid w:val="00BD0F18"/>
    <w:rsid w:val="00BD7DA4"/>
    <w:rsid w:val="00BE1CAD"/>
    <w:rsid w:val="00C0772D"/>
    <w:rsid w:val="00C23958"/>
    <w:rsid w:val="00C24FDC"/>
    <w:rsid w:val="00C42514"/>
    <w:rsid w:val="00CA25D3"/>
    <w:rsid w:val="00CA2F23"/>
    <w:rsid w:val="00CA4B1D"/>
    <w:rsid w:val="00CD56C2"/>
    <w:rsid w:val="00CE1B43"/>
    <w:rsid w:val="00D17B76"/>
    <w:rsid w:val="00D17F1B"/>
    <w:rsid w:val="00D260DE"/>
    <w:rsid w:val="00D429DC"/>
    <w:rsid w:val="00D455B0"/>
    <w:rsid w:val="00D508CF"/>
    <w:rsid w:val="00D53C4E"/>
    <w:rsid w:val="00D5491F"/>
    <w:rsid w:val="00D7510C"/>
    <w:rsid w:val="00DA2064"/>
    <w:rsid w:val="00DC11BA"/>
    <w:rsid w:val="00DD4DD6"/>
    <w:rsid w:val="00DD6CBD"/>
    <w:rsid w:val="00DE6B92"/>
    <w:rsid w:val="00E2691E"/>
    <w:rsid w:val="00E42248"/>
    <w:rsid w:val="00E51672"/>
    <w:rsid w:val="00E763B4"/>
    <w:rsid w:val="00EA16F9"/>
    <w:rsid w:val="00EA6BE7"/>
    <w:rsid w:val="00EB32FA"/>
    <w:rsid w:val="00EC5360"/>
    <w:rsid w:val="00EC5FE6"/>
    <w:rsid w:val="00EE2EF3"/>
    <w:rsid w:val="00F119E8"/>
    <w:rsid w:val="00F326D2"/>
    <w:rsid w:val="00F4703F"/>
    <w:rsid w:val="00F5147F"/>
    <w:rsid w:val="00F6261A"/>
    <w:rsid w:val="00F650A2"/>
    <w:rsid w:val="00F812DD"/>
    <w:rsid w:val="00FB5E0D"/>
    <w:rsid w:val="00FC7A77"/>
    <w:rsid w:val="00FD07F7"/>
    <w:rsid w:val="00FE7C46"/>
    <w:rsid w:val="00FF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paragraph" w:styleId="Heading1">
    <w:name w:val="heading 1"/>
    <w:basedOn w:val="Normal"/>
    <w:link w:val="Heading1Char"/>
    <w:uiPriority w:val="9"/>
    <w:qFormat/>
    <w:rsid w:val="00104854"/>
    <w:pPr>
      <w:spacing w:before="100" w:beforeAutospacing="1" w:after="100" w:afterAutospacing="1" w:line="240" w:lineRule="auto"/>
      <w:outlineLvl w:val="0"/>
    </w:pPr>
    <w:rPr>
      <w:rFonts w:eastAsia="Times New Roman" w:cs="Times New Roman"/>
      <w:b/>
      <w:bCs/>
      <w:kern w:val="36"/>
      <w:sz w:val="48"/>
      <w:szCs w:val="48"/>
      <w:lang w:eastAsia="en-US"/>
    </w:rPr>
  </w:style>
  <w:style w:type="paragraph" w:styleId="Heading2">
    <w:name w:val="heading 2"/>
    <w:basedOn w:val="Normal"/>
    <w:link w:val="Heading2Char"/>
    <w:uiPriority w:val="9"/>
    <w:qFormat/>
    <w:rsid w:val="00104854"/>
    <w:pPr>
      <w:spacing w:before="100" w:beforeAutospacing="1" w:after="100" w:afterAutospacing="1" w:line="240" w:lineRule="auto"/>
      <w:outlineLvl w:val="1"/>
    </w:pPr>
    <w:rPr>
      <w:rFonts w:eastAsia="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85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04854"/>
    <w:rPr>
      <w:rFonts w:eastAsia="Times New Roman" w:cs="Times New Roman"/>
      <w:b/>
      <w:bCs/>
      <w:sz w:val="36"/>
      <w:szCs w:val="36"/>
    </w:rPr>
  </w:style>
  <w:style w:type="character" w:customStyle="1" w:styleId="u-vertical-align8teo">
    <w:name w:val="u-vertical-align___8teo"/>
    <w:basedOn w:val="DefaultParagraphFont"/>
    <w:rsid w:val="00104854"/>
  </w:style>
  <w:style w:type="paragraph" w:styleId="NormalWeb">
    <w:name w:val="Normal (Web)"/>
    <w:basedOn w:val="Normal"/>
    <w:uiPriority w:val="99"/>
    <w:semiHidden/>
    <w:unhideWhenUsed/>
    <w:rsid w:val="00104854"/>
    <w:pPr>
      <w:spacing w:before="100" w:beforeAutospacing="1" w:after="100" w:afterAutospacing="1" w:line="240" w:lineRule="auto"/>
    </w:pPr>
    <w:rPr>
      <w:rFonts w:eastAsia="Times New Roman" w:cs="Times New Roman"/>
      <w:szCs w:val="24"/>
      <w:lang w:eastAsia="en-US"/>
    </w:rPr>
  </w:style>
  <w:style w:type="character" w:customStyle="1" w:styleId="label1eaty">
    <w:name w:val="label__1eaty"/>
    <w:basedOn w:val="DefaultParagraphFont"/>
    <w:rsid w:val="00104854"/>
  </w:style>
  <w:style w:type="paragraph" w:styleId="Header">
    <w:name w:val="header"/>
    <w:basedOn w:val="Normal"/>
    <w:link w:val="HeaderChar"/>
    <w:uiPriority w:val="99"/>
    <w:unhideWhenUsed/>
    <w:rsid w:val="00104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54"/>
    <w:rPr>
      <w:rFonts w:eastAsiaTheme="minorEastAsia"/>
      <w:lang w:eastAsia="ja-JP"/>
    </w:rPr>
  </w:style>
  <w:style w:type="paragraph" w:styleId="Footer">
    <w:name w:val="footer"/>
    <w:basedOn w:val="Normal"/>
    <w:link w:val="FooterChar"/>
    <w:uiPriority w:val="99"/>
    <w:unhideWhenUsed/>
    <w:rsid w:val="0010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54"/>
    <w:rPr>
      <w:rFonts w:eastAsiaTheme="minorEastAsia"/>
      <w:lang w:eastAsia="ja-JP"/>
    </w:rPr>
  </w:style>
  <w:style w:type="paragraph" w:styleId="BalloonText">
    <w:name w:val="Balloon Text"/>
    <w:basedOn w:val="Normal"/>
    <w:link w:val="BalloonTextChar"/>
    <w:uiPriority w:val="99"/>
    <w:semiHidden/>
    <w:unhideWhenUsed/>
    <w:rsid w:val="0010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54"/>
    <w:rPr>
      <w:rFonts w:ascii="Tahoma" w:eastAsiaTheme="minorEastAsia" w:hAnsi="Tahoma" w:cs="Tahoma"/>
      <w:sz w:val="16"/>
      <w:szCs w:val="16"/>
      <w:lang w:eastAsia="ja-JP"/>
    </w:rPr>
  </w:style>
  <w:style w:type="paragraph" w:styleId="ListParagraph">
    <w:name w:val="List Paragraph"/>
    <w:basedOn w:val="Normal"/>
    <w:uiPriority w:val="34"/>
    <w:qFormat/>
    <w:rsid w:val="00104854"/>
    <w:pPr>
      <w:ind w:left="720"/>
      <w:contextualSpacing/>
    </w:pPr>
  </w:style>
  <w:style w:type="character" w:styleId="Hyperlink">
    <w:name w:val="Hyperlink"/>
    <w:basedOn w:val="DefaultParagraphFont"/>
    <w:uiPriority w:val="99"/>
    <w:unhideWhenUsed/>
    <w:rsid w:val="0037569A"/>
    <w:rPr>
      <w:color w:val="0000FF" w:themeColor="hyperlink"/>
      <w:u w:val="single"/>
    </w:rPr>
  </w:style>
  <w:style w:type="paragraph" w:styleId="FootnoteText">
    <w:name w:val="footnote text"/>
    <w:basedOn w:val="Normal"/>
    <w:link w:val="FootnoteTextChar"/>
    <w:uiPriority w:val="99"/>
    <w:semiHidden/>
    <w:unhideWhenUsed/>
    <w:rsid w:val="00FD0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7F7"/>
    <w:rPr>
      <w:rFonts w:eastAsiaTheme="minorEastAsia"/>
      <w:sz w:val="20"/>
      <w:szCs w:val="20"/>
      <w:lang w:eastAsia="ja-JP"/>
    </w:rPr>
  </w:style>
  <w:style w:type="character" w:styleId="FootnoteReference">
    <w:name w:val="footnote reference"/>
    <w:basedOn w:val="DefaultParagraphFont"/>
    <w:uiPriority w:val="99"/>
    <w:semiHidden/>
    <w:unhideWhenUsed/>
    <w:rsid w:val="00FD07F7"/>
    <w:rPr>
      <w:vertAlign w:val="superscript"/>
    </w:rPr>
  </w:style>
  <w:style w:type="table" w:styleId="TableGrid">
    <w:name w:val="Table Grid"/>
    <w:basedOn w:val="TableNormal"/>
    <w:uiPriority w:val="59"/>
    <w:rsid w:val="00CE1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CE1B4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4">
    <w:name w:val="Light List Accent 4"/>
    <w:basedOn w:val="TableNormal"/>
    <w:uiPriority w:val="61"/>
    <w:rsid w:val="00745CD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paragraph" w:styleId="Heading1">
    <w:name w:val="heading 1"/>
    <w:basedOn w:val="Normal"/>
    <w:link w:val="Heading1Char"/>
    <w:uiPriority w:val="9"/>
    <w:qFormat/>
    <w:rsid w:val="00104854"/>
    <w:pPr>
      <w:spacing w:before="100" w:beforeAutospacing="1" w:after="100" w:afterAutospacing="1" w:line="240" w:lineRule="auto"/>
      <w:outlineLvl w:val="0"/>
    </w:pPr>
    <w:rPr>
      <w:rFonts w:eastAsia="Times New Roman" w:cs="Times New Roman"/>
      <w:b/>
      <w:bCs/>
      <w:kern w:val="36"/>
      <w:sz w:val="48"/>
      <w:szCs w:val="48"/>
      <w:lang w:eastAsia="en-US"/>
    </w:rPr>
  </w:style>
  <w:style w:type="paragraph" w:styleId="Heading2">
    <w:name w:val="heading 2"/>
    <w:basedOn w:val="Normal"/>
    <w:link w:val="Heading2Char"/>
    <w:uiPriority w:val="9"/>
    <w:qFormat/>
    <w:rsid w:val="00104854"/>
    <w:pPr>
      <w:spacing w:before="100" w:beforeAutospacing="1" w:after="100" w:afterAutospacing="1" w:line="240" w:lineRule="auto"/>
      <w:outlineLvl w:val="1"/>
    </w:pPr>
    <w:rPr>
      <w:rFonts w:eastAsia="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85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04854"/>
    <w:rPr>
      <w:rFonts w:eastAsia="Times New Roman" w:cs="Times New Roman"/>
      <w:b/>
      <w:bCs/>
      <w:sz w:val="36"/>
      <w:szCs w:val="36"/>
    </w:rPr>
  </w:style>
  <w:style w:type="character" w:customStyle="1" w:styleId="u-vertical-align8teo">
    <w:name w:val="u-vertical-align___8teo"/>
    <w:basedOn w:val="DefaultParagraphFont"/>
    <w:rsid w:val="00104854"/>
  </w:style>
  <w:style w:type="paragraph" w:styleId="NormalWeb">
    <w:name w:val="Normal (Web)"/>
    <w:basedOn w:val="Normal"/>
    <w:uiPriority w:val="99"/>
    <w:semiHidden/>
    <w:unhideWhenUsed/>
    <w:rsid w:val="00104854"/>
    <w:pPr>
      <w:spacing w:before="100" w:beforeAutospacing="1" w:after="100" w:afterAutospacing="1" w:line="240" w:lineRule="auto"/>
    </w:pPr>
    <w:rPr>
      <w:rFonts w:eastAsia="Times New Roman" w:cs="Times New Roman"/>
      <w:szCs w:val="24"/>
      <w:lang w:eastAsia="en-US"/>
    </w:rPr>
  </w:style>
  <w:style w:type="character" w:customStyle="1" w:styleId="label1eaty">
    <w:name w:val="label__1eaty"/>
    <w:basedOn w:val="DefaultParagraphFont"/>
    <w:rsid w:val="00104854"/>
  </w:style>
  <w:style w:type="paragraph" w:styleId="Header">
    <w:name w:val="header"/>
    <w:basedOn w:val="Normal"/>
    <w:link w:val="HeaderChar"/>
    <w:uiPriority w:val="99"/>
    <w:unhideWhenUsed/>
    <w:rsid w:val="00104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54"/>
    <w:rPr>
      <w:rFonts w:eastAsiaTheme="minorEastAsia"/>
      <w:lang w:eastAsia="ja-JP"/>
    </w:rPr>
  </w:style>
  <w:style w:type="paragraph" w:styleId="Footer">
    <w:name w:val="footer"/>
    <w:basedOn w:val="Normal"/>
    <w:link w:val="FooterChar"/>
    <w:uiPriority w:val="99"/>
    <w:unhideWhenUsed/>
    <w:rsid w:val="0010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54"/>
    <w:rPr>
      <w:rFonts w:eastAsiaTheme="minorEastAsia"/>
      <w:lang w:eastAsia="ja-JP"/>
    </w:rPr>
  </w:style>
  <w:style w:type="paragraph" w:styleId="BalloonText">
    <w:name w:val="Balloon Text"/>
    <w:basedOn w:val="Normal"/>
    <w:link w:val="BalloonTextChar"/>
    <w:uiPriority w:val="99"/>
    <w:semiHidden/>
    <w:unhideWhenUsed/>
    <w:rsid w:val="0010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54"/>
    <w:rPr>
      <w:rFonts w:ascii="Tahoma" w:eastAsiaTheme="minorEastAsia" w:hAnsi="Tahoma" w:cs="Tahoma"/>
      <w:sz w:val="16"/>
      <w:szCs w:val="16"/>
      <w:lang w:eastAsia="ja-JP"/>
    </w:rPr>
  </w:style>
  <w:style w:type="paragraph" w:styleId="ListParagraph">
    <w:name w:val="List Paragraph"/>
    <w:basedOn w:val="Normal"/>
    <w:uiPriority w:val="34"/>
    <w:qFormat/>
    <w:rsid w:val="00104854"/>
    <w:pPr>
      <w:ind w:left="720"/>
      <w:contextualSpacing/>
    </w:pPr>
  </w:style>
  <w:style w:type="character" w:styleId="Hyperlink">
    <w:name w:val="Hyperlink"/>
    <w:basedOn w:val="DefaultParagraphFont"/>
    <w:uiPriority w:val="99"/>
    <w:unhideWhenUsed/>
    <w:rsid w:val="0037569A"/>
    <w:rPr>
      <w:color w:val="0000FF" w:themeColor="hyperlink"/>
      <w:u w:val="single"/>
    </w:rPr>
  </w:style>
  <w:style w:type="paragraph" w:styleId="FootnoteText">
    <w:name w:val="footnote text"/>
    <w:basedOn w:val="Normal"/>
    <w:link w:val="FootnoteTextChar"/>
    <w:uiPriority w:val="99"/>
    <w:semiHidden/>
    <w:unhideWhenUsed/>
    <w:rsid w:val="00FD0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7F7"/>
    <w:rPr>
      <w:rFonts w:eastAsiaTheme="minorEastAsia"/>
      <w:sz w:val="20"/>
      <w:szCs w:val="20"/>
      <w:lang w:eastAsia="ja-JP"/>
    </w:rPr>
  </w:style>
  <w:style w:type="character" w:styleId="FootnoteReference">
    <w:name w:val="footnote reference"/>
    <w:basedOn w:val="DefaultParagraphFont"/>
    <w:uiPriority w:val="99"/>
    <w:semiHidden/>
    <w:unhideWhenUsed/>
    <w:rsid w:val="00FD07F7"/>
    <w:rPr>
      <w:vertAlign w:val="superscript"/>
    </w:rPr>
  </w:style>
  <w:style w:type="table" w:styleId="TableGrid">
    <w:name w:val="Table Grid"/>
    <w:basedOn w:val="TableNormal"/>
    <w:uiPriority w:val="59"/>
    <w:rsid w:val="00CE1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CE1B4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4">
    <w:name w:val="Light List Accent 4"/>
    <w:basedOn w:val="TableNormal"/>
    <w:uiPriority w:val="61"/>
    <w:rsid w:val="00745CD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50679">
      <w:bodyDiv w:val="1"/>
      <w:marLeft w:val="0"/>
      <w:marRight w:val="0"/>
      <w:marTop w:val="0"/>
      <w:marBottom w:val="0"/>
      <w:divBdr>
        <w:top w:val="none" w:sz="0" w:space="0" w:color="auto"/>
        <w:left w:val="none" w:sz="0" w:space="0" w:color="auto"/>
        <w:bottom w:val="none" w:sz="0" w:space="0" w:color="auto"/>
        <w:right w:val="none" w:sz="0" w:space="0" w:color="auto"/>
      </w:divBdr>
    </w:div>
    <w:div w:id="960378270">
      <w:bodyDiv w:val="1"/>
      <w:marLeft w:val="0"/>
      <w:marRight w:val="0"/>
      <w:marTop w:val="0"/>
      <w:marBottom w:val="0"/>
      <w:divBdr>
        <w:top w:val="none" w:sz="0" w:space="0" w:color="auto"/>
        <w:left w:val="none" w:sz="0" w:space="0" w:color="auto"/>
        <w:bottom w:val="none" w:sz="0" w:space="0" w:color="auto"/>
        <w:right w:val="none" w:sz="0" w:space="0" w:color="auto"/>
      </w:divBdr>
      <w:divsChild>
        <w:div w:id="935089210">
          <w:marLeft w:val="0"/>
          <w:marRight w:val="0"/>
          <w:marTop w:val="0"/>
          <w:marBottom w:val="0"/>
          <w:divBdr>
            <w:top w:val="none" w:sz="0" w:space="0" w:color="auto"/>
            <w:left w:val="none" w:sz="0" w:space="0" w:color="auto"/>
            <w:bottom w:val="none" w:sz="0" w:space="0" w:color="auto"/>
            <w:right w:val="none" w:sz="0" w:space="0" w:color="auto"/>
          </w:divBdr>
          <w:divsChild>
            <w:div w:id="1099910163">
              <w:marLeft w:val="0"/>
              <w:marRight w:val="0"/>
              <w:marTop w:val="0"/>
              <w:marBottom w:val="0"/>
              <w:divBdr>
                <w:top w:val="none" w:sz="0" w:space="0" w:color="auto"/>
                <w:left w:val="none" w:sz="0" w:space="0" w:color="auto"/>
                <w:bottom w:val="none" w:sz="0" w:space="0" w:color="auto"/>
                <w:right w:val="none" w:sz="0" w:space="0" w:color="auto"/>
              </w:divBdr>
            </w:div>
            <w:div w:id="1407922742">
              <w:marLeft w:val="0"/>
              <w:marRight w:val="0"/>
              <w:marTop w:val="0"/>
              <w:marBottom w:val="0"/>
              <w:divBdr>
                <w:top w:val="none" w:sz="0" w:space="0" w:color="auto"/>
                <w:left w:val="none" w:sz="0" w:space="0" w:color="auto"/>
                <w:bottom w:val="none" w:sz="0" w:space="0" w:color="auto"/>
                <w:right w:val="none" w:sz="0" w:space="0" w:color="auto"/>
              </w:divBdr>
              <w:divsChild>
                <w:div w:id="1570847200">
                  <w:marLeft w:val="0"/>
                  <w:marRight w:val="0"/>
                  <w:marTop w:val="0"/>
                  <w:marBottom w:val="0"/>
                  <w:divBdr>
                    <w:top w:val="none" w:sz="0" w:space="0" w:color="auto"/>
                    <w:left w:val="none" w:sz="0" w:space="0" w:color="auto"/>
                    <w:bottom w:val="none" w:sz="0" w:space="0" w:color="auto"/>
                    <w:right w:val="none" w:sz="0" w:space="0" w:color="auto"/>
                  </w:divBdr>
                  <w:divsChild>
                    <w:div w:id="481848013">
                      <w:marLeft w:val="0"/>
                      <w:marRight w:val="0"/>
                      <w:marTop w:val="0"/>
                      <w:marBottom w:val="0"/>
                      <w:divBdr>
                        <w:top w:val="none" w:sz="0" w:space="0" w:color="auto"/>
                        <w:left w:val="none" w:sz="0" w:space="0" w:color="auto"/>
                        <w:bottom w:val="none" w:sz="0" w:space="0" w:color="auto"/>
                        <w:right w:val="none" w:sz="0" w:space="0" w:color="auto"/>
                      </w:divBdr>
                      <w:divsChild>
                        <w:div w:id="10499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3578">
              <w:marLeft w:val="0"/>
              <w:marRight w:val="0"/>
              <w:marTop w:val="0"/>
              <w:marBottom w:val="0"/>
              <w:divBdr>
                <w:top w:val="none" w:sz="0" w:space="0" w:color="auto"/>
                <w:left w:val="none" w:sz="0" w:space="0" w:color="auto"/>
                <w:bottom w:val="none" w:sz="0" w:space="0" w:color="auto"/>
                <w:right w:val="none" w:sz="0" w:space="0" w:color="auto"/>
              </w:divBdr>
              <w:divsChild>
                <w:div w:id="912743189">
                  <w:marLeft w:val="0"/>
                  <w:marRight w:val="0"/>
                  <w:marTop w:val="0"/>
                  <w:marBottom w:val="0"/>
                  <w:divBdr>
                    <w:top w:val="none" w:sz="0" w:space="0" w:color="auto"/>
                    <w:left w:val="none" w:sz="0" w:space="0" w:color="auto"/>
                    <w:bottom w:val="none" w:sz="0" w:space="0" w:color="auto"/>
                    <w:right w:val="none" w:sz="0" w:space="0" w:color="auto"/>
                  </w:divBdr>
                  <w:divsChild>
                    <w:div w:id="16670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ams.microsoft.com/l/file/603c5880-8a7a-4525-8bd2-ef83a38eadde?tenantId=9fc13a43-2d3c-4727-916f-6db7ed337b9f&amp;fileType=pdf&amp;objectUrl=https%3A%2F%2Fnummta.sharepoint.com%2Fsites%2Fgrp-ICSI205InformationSystemSpring2021%2FShared%20Documents%2F%D0%9B%D0%B5%D0%BA%D1%86%D2%AF%D2%AF%D0%B4%2FIS_No12_P200-205.pdf&amp;baseUrl=https%3A%2F%2Fnummta.sharepoint.com%2Fsites%2Fgrp-ICSI205InformationSystemSpring2021&amp;serviceName=teams&amp;threadId=19:dc19432344434291a48840588e159b9d@thread.tacv2&amp;messageId=1618891901949&amp;groupId=0c6c5fa6-b9c4-4f25-aea7-e304942109d7"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nummta.sharepoint.com/sites/grp-ICSI205InformationSystemSpring2021/Shared%20Documents/%D0%9B%D0%B5%D0%BA%D1%86%D2%AF%D2%AF%D0%B4/IS_No12_SU_SlideShow_20200422.pps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E90E99606154AA24F9BD103F55CEA" ma:contentTypeVersion="10" ma:contentTypeDescription="Create a new document." ma:contentTypeScope="" ma:versionID="b820e40909e3d8d4a3c18c5218119acd">
  <xsd:schema xmlns:xsd="http://www.w3.org/2001/XMLSchema" xmlns:xs="http://www.w3.org/2001/XMLSchema" xmlns:p="http://schemas.microsoft.com/office/2006/metadata/properties" xmlns:ns2="a30aa130-7736-4dd9-8446-abc1321c3b28" targetNamespace="http://schemas.microsoft.com/office/2006/metadata/properties" ma:root="true" ma:fieldsID="f7459f1a92edf1e7db0d8d3eb18c5f53" ns2:_="">
    <xsd:import namespace="a30aa130-7736-4dd9-8446-abc1321c3b2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aa130-7736-4dd9-8446-abc1321c3b2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30aa130-7736-4dd9-8446-abc1321c3b2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79CB6-6F37-4457-B2C4-9DA4BE97A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0aa130-7736-4dd9-8446-abc1321c3b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F857B1-11B4-422C-BBF3-BC960B582961}">
  <ds:schemaRefs>
    <ds:schemaRef ds:uri="http://schemas.microsoft.com/sharepoint/v3/contenttype/forms"/>
  </ds:schemaRefs>
</ds:datastoreItem>
</file>

<file path=customXml/itemProps3.xml><?xml version="1.0" encoding="utf-8"?>
<ds:datastoreItem xmlns:ds="http://schemas.openxmlformats.org/officeDocument/2006/customXml" ds:itemID="{DF94665F-38CE-426F-8D84-7EA87875A60B}">
  <ds:schemaRefs>
    <ds:schemaRef ds:uri="http://schemas.microsoft.com/office/2006/metadata/properties"/>
    <ds:schemaRef ds:uri="http://schemas.microsoft.com/office/infopath/2007/PartnerControls"/>
    <ds:schemaRef ds:uri="a30aa130-7736-4dd9-8446-abc1321c3b28"/>
  </ds:schemaRefs>
</ds:datastoreItem>
</file>

<file path=customXml/itemProps4.xml><?xml version="1.0" encoding="utf-8"?>
<ds:datastoreItem xmlns:ds="http://schemas.openxmlformats.org/officeDocument/2006/customXml" ds:itemID="{69073220-2CEF-4C74-91BA-423502A22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Bagaa</dc:creator>
  <cp:lastModifiedBy>Bagaa</cp:lastModifiedBy>
  <cp:revision>31</cp:revision>
  <dcterms:created xsi:type="dcterms:W3CDTF">2021-04-15T02:53:00Z</dcterms:created>
  <dcterms:modified xsi:type="dcterms:W3CDTF">2021-04-22T07:06:00Z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0x010100572E90E99606154AA24F9BD103F55CEA</vt:lpwstr>
  </property>
</Properties>
</file>