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18EA1" w14:textId="26B7F92F" w:rsidR="00CB394F" w:rsidRDefault="6C5FB5BA" w:rsidP="52F8ADF8">
      <w:pPr>
        <w:spacing w:before="240" w:after="120" w:line="240" w:lineRule="auto"/>
        <w:jc w:val="center"/>
        <w:rPr>
          <w:rFonts w:ascii="Times New Roman" w:eastAsia="Times New Roman" w:hAnsi="Times New Roman" w:cs="Times New Roman"/>
          <w:color w:val="00000A"/>
          <w:sz w:val="36"/>
          <w:szCs w:val="36"/>
        </w:rPr>
      </w:pPr>
      <w:r w:rsidRPr="52F8ADF8">
        <w:rPr>
          <w:rFonts w:ascii="Times New Roman" w:eastAsia="Times New Roman" w:hAnsi="Times New Roman" w:cs="Times New Roman"/>
          <w:color w:val="00000A"/>
          <w:sz w:val="36"/>
          <w:szCs w:val="36"/>
          <w:lang w:val="mn-MN"/>
        </w:rPr>
        <w:t>(Лаборатори №</w:t>
      </w:r>
      <w:r w:rsidR="00280025">
        <w:rPr>
          <w:rFonts w:ascii="Times New Roman" w:eastAsia="Times New Roman" w:hAnsi="Times New Roman" w:cs="Times New Roman"/>
          <w:color w:val="00000A"/>
          <w:sz w:val="36"/>
          <w:szCs w:val="36"/>
        </w:rPr>
        <w:t>7</w:t>
      </w:r>
      <w:r w:rsidRPr="52F8ADF8">
        <w:rPr>
          <w:rFonts w:ascii="Times New Roman" w:eastAsia="Times New Roman" w:hAnsi="Times New Roman" w:cs="Times New Roman"/>
          <w:color w:val="00000A"/>
          <w:sz w:val="36"/>
          <w:szCs w:val="36"/>
          <w:lang w:val="mn-MN"/>
        </w:rPr>
        <w:t>)</w:t>
      </w:r>
    </w:p>
    <w:p w14:paraId="293A82CF" w14:textId="75736FDE" w:rsidR="00CB394F" w:rsidRDefault="6C5FB5BA" w:rsidP="15622ADD">
      <w:pPr>
        <w:spacing w:after="140" w:line="240" w:lineRule="auto"/>
        <w:jc w:val="center"/>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Э.Багабанди</w:t>
      </w:r>
    </w:p>
    <w:p w14:paraId="391912C3" w14:textId="2C228900" w:rsidR="00CB394F" w:rsidRDefault="6C5FB5BA" w:rsidP="15622ADD">
      <w:pPr>
        <w:spacing w:after="140" w:line="240" w:lineRule="auto"/>
        <w:jc w:val="center"/>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 xml:space="preserve">ХШУИС - ийн ПХ хөтөлбөрийн </w:t>
      </w:r>
    </w:p>
    <w:p w14:paraId="64AF329F" w14:textId="1B4AEF6C" w:rsidR="00CB394F" w:rsidRDefault="004506CA" w:rsidP="15622ADD">
      <w:pPr>
        <w:spacing w:after="14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A"/>
          <w:sz w:val="24"/>
          <w:szCs w:val="24"/>
          <w:lang w:val="mn-MN"/>
        </w:rPr>
        <w:t>3-р түвш</w:t>
      </w:r>
      <w:r w:rsidR="6C5FB5BA" w:rsidRPr="15622ADD">
        <w:rPr>
          <w:rFonts w:ascii="Times New Roman" w:eastAsia="Times New Roman" w:hAnsi="Times New Roman" w:cs="Times New Roman"/>
          <w:color w:val="00000A"/>
          <w:sz w:val="24"/>
          <w:szCs w:val="24"/>
          <w:lang w:val="mn-MN"/>
        </w:rPr>
        <w:t xml:space="preserve">ний оюутан, </w:t>
      </w:r>
      <w:hyperlink r:id="rId9">
        <w:r w:rsidR="6C5FB5BA" w:rsidRPr="15622ADD">
          <w:rPr>
            <w:rStyle w:val="Hyperlink"/>
            <w:rFonts w:ascii="Times New Roman" w:eastAsia="Times New Roman" w:hAnsi="Times New Roman" w:cs="Times New Roman"/>
            <w:sz w:val="24"/>
            <w:szCs w:val="24"/>
            <w:lang w:val="mn-MN"/>
          </w:rPr>
          <w:t>19B1NUM0700@num.edu.mn</w:t>
        </w:r>
      </w:hyperlink>
      <w:r w:rsidR="6C5FB5BA" w:rsidRPr="15622ADD">
        <w:rPr>
          <w:rFonts w:ascii="Times New Roman" w:eastAsia="Times New Roman" w:hAnsi="Times New Roman" w:cs="Times New Roman"/>
          <w:color w:val="000000" w:themeColor="text1"/>
          <w:sz w:val="24"/>
          <w:szCs w:val="24"/>
          <w:lang w:val="mn-MN"/>
        </w:rPr>
        <w:t xml:space="preserve"> </w:t>
      </w:r>
    </w:p>
    <w:p w14:paraId="52C74381" w14:textId="7B62F7BA" w:rsidR="00CB394F" w:rsidRDefault="6C5FB5BA" w:rsidP="15622ADD">
      <w:pPr>
        <w:spacing w:after="140" w:line="240" w:lineRule="auto"/>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 xml:space="preserve">1. </w:t>
      </w:r>
      <w:r w:rsidRPr="15622ADD">
        <w:rPr>
          <w:rFonts w:ascii="Times New Roman" w:eastAsia="Times New Roman" w:hAnsi="Times New Roman" w:cs="Times New Roman"/>
          <w:b/>
          <w:bCs/>
          <w:color w:val="00000A"/>
          <w:sz w:val="24"/>
          <w:szCs w:val="24"/>
          <w:lang w:val="mn-MN"/>
        </w:rPr>
        <w:t>ОРШИЛ/УДИРТГАЛ</w:t>
      </w:r>
    </w:p>
    <w:p w14:paraId="620AB4CA" w14:textId="6B63846A" w:rsidR="00CB394F" w:rsidRDefault="6C5FB5BA" w:rsidP="15622ADD">
      <w:pPr>
        <w:spacing w:before="240" w:line="240" w:lineRule="auto"/>
        <w:ind w:firstLine="709"/>
        <w:jc w:val="both"/>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Уг лабораторийн хүрээ</w:t>
      </w:r>
      <w:r w:rsidR="00351227">
        <w:rPr>
          <w:rFonts w:ascii="Times New Roman" w:eastAsia="Times New Roman" w:hAnsi="Times New Roman" w:cs="Times New Roman"/>
          <w:color w:val="00000A"/>
          <w:sz w:val="24"/>
          <w:szCs w:val="24"/>
          <w:lang w:val="mn-MN"/>
        </w:rPr>
        <w:t>нд өгөгдсөн дасгалуудыг</w:t>
      </w:r>
      <w:r w:rsidR="00986B07">
        <w:rPr>
          <w:rFonts w:ascii="Times New Roman" w:eastAsia="Times New Roman" w:hAnsi="Times New Roman" w:cs="Times New Roman"/>
          <w:color w:val="00000A"/>
          <w:sz w:val="24"/>
          <w:szCs w:val="24"/>
          <w:lang w:val="mn-MN"/>
        </w:rPr>
        <w:t xml:space="preserve"> шийдвэрлэж</w:t>
      </w:r>
      <w:r w:rsidR="00351227">
        <w:rPr>
          <w:rFonts w:ascii="Times New Roman" w:eastAsia="Times New Roman" w:hAnsi="Times New Roman" w:cs="Times New Roman"/>
          <w:color w:val="00000A"/>
          <w:sz w:val="24"/>
          <w:szCs w:val="24"/>
          <w:lang w:val="mn-MN"/>
        </w:rPr>
        <w:t>,</w:t>
      </w:r>
      <w:r w:rsidRPr="15622ADD">
        <w:rPr>
          <w:rFonts w:ascii="Times New Roman" w:eastAsia="Times New Roman" w:hAnsi="Times New Roman" w:cs="Times New Roman"/>
          <w:color w:val="00000A"/>
          <w:sz w:val="24"/>
          <w:szCs w:val="24"/>
          <w:lang w:val="mn-MN"/>
        </w:rPr>
        <w:t xml:space="preserve"> тайлбарлахад ашиглагдсан C++ хэлний онолын ойлголт</w:t>
      </w:r>
      <w:r w:rsidR="002F5930">
        <w:rPr>
          <w:rFonts w:ascii="Times New Roman" w:eastAsia="Times New Roman" w:hAnsi="Times New Roman" w:cs="Times New Roman"/>
          <w:color w:val="00000A"/>
          <w:sz w:val="24"/>
          <w:szCs w:val="24"/>
        </w:rPr>
        <w:t xml:space="preserve"> /</w:t>
      </w:r>
      <w:r w:rsidR="00351227">
        <w:rPr>
          <w:rFonts w:ascii="Times New Roman" w:eastAsia="Times New Roman" w:hAnsi="Times New Roman" w:cs="Times New Roman"/>
          <w:color w:val="00000A"/>
          <w:sz w:val="24"/>
          <w:szCs w:val="24"/>
          <w:lang w:val="mn-MN"/>
        </w:rPr>
        <w:t>удамшил</w:t>
      </w:r>
      <w:r w:rsidR="002F5930">
        <w:rPr>
          <w:rFonts w:ascii="Times New Roman" w:eastAsia="Times New Roman" w:hAnsi="Times New Roman" w:cs="Times New Roman"/>
          <w:color w:val="00000A"/>
          <w:sz w:val="24"/>
          <w:szCs w:val="24"/>
        </w:rPr>
        <w:t xml:space="preserve">/ </w:t>
      </w:r>
      <w:r w:rsidRPr="15622ADD">
        <w:rPr>
          <w:rFonts w:ascii="Times New Roman" w:eastAsia="Times New Roman" w:hAnsi="Times New Roman" w:cs="Times New Roman"/>
          <w:color w:val="00000A"/>
          <w:sz w:val="24"/>
          <w:szCs w:val="24"/>
          <w:lang w:val="mn-MN"/>
        </w:rPr>
        <w:t>-</w:t>
      </w:r>
      <w:r w:rsidR="002F5930">
        <w:rPr>
          <w:rFonts w:ascii="Times New Roman" w:eastAsia="Times New Roman" w:hAnsi="Times New Roman" w:cs="Times New Roman"/>
          <w:color w:val="00000A"/>
          <w:sz w:val="24"/>
          <w:szCs w:val="24"/>
        </w:rPr>
        <w:t xml:space="preserve"> </w:t>
      </w:r>
      <w:r w:rsidR="00231822">
        <w:rPr>
          <w:rFonts w:ascii="Times New Roman" w:eastAsia="Times New Roman" w:hAnsi="Times New Roman" w:cs="Times New Roman"/>
          <w:color w:val="00000A"/>
          <w:sz w:val="24"/>
          <w:szCs w:val="24"/>
          <w:lang w:val="mn-MN"/>
        </w:rPr>
        <w:t>ууд</w:t>
      </w:r>
      <w:r w:rsidRPr="15622ADD">
        <w:rPr>
          <w:rFonts w:ascii="Times New Roman" w:eastAsia="Times New Roman" w:hAnsi="Times New Roman" w:cs="Times New Roman"/>
          <w:color w:val="00000A"/>
          <w:sz w:val="24"/>
          <w:szCs w:val="24"/>
          <w:lang w:val="mn-MN"/>
        </w:rPr>
        <w:t xml:space="preserve">ыг судалж, </w:t>
      </w:r>
      <w:r w:rsidR="000F671F">
        <w:rPr>
          <w:rFonts w:ascii="Times New Roman" w:eastAsia="Times New Roman" w:hAnsi="Times New Roman" w:cs="Times New Roman"/>
          <w:color w:val="00000A"/>
          <w:sz w:val="24"/>
          <w:szCs w:val="24"/>
          <w:lang w:val="mn-MN"/>
        </w:rPr>
        <w:t>эзэмшсэн</w:t>
      </w:r>
      <w:r w:rsidRPr="15622ADD">
        <w:rPr>
          <w:rFonts w:ascii="Times New Roman" w:eastAsia="Times New Roman" w:hAnsi="Times New Roman" w:cs="Times New Roman"/>
          <w:color w:val="00000A"/>
          <w:sz w:val="24"/>
          <w:szCs w:val="24"/>
          <w:lang w:val="mn-MN"/>
        </w:rPr>
        <w:t xml:space="preserve"> болно.</w:t>
      </w:r>
    </w:p>
    <w:p w14:paraId="2DD256FF" w14:textId="4B21AD77" w:rsidR="00CB394F" w:rsidRDefault="6C5FB5BA" w:rsidP="15622ADD">
      <w:pPr>
        <w:spacing w:before="240" w:after="120" w:line="240" w:lineRule="auto"/>
        <w:jc w:val="both"/>
        <w:rPr>
          <w:rFonts w:ascii="Times New Roman" w:eastAsia="Times New Roman" w:hAnsi="Times New Roman" w:cs="Times New Roman"/>
          <w:color w:val="00000A"/>
          <w:sz w:val="28"/>
          <w:szCs w:val="28"/>
        </w:rPr>
      </w:pPr>
      <w:r w:rsidRPr="15622ADD">
        <w:rPr>
          <w:rFonts w:ascii="Times New Roman" w:eastAsia="Times New Roman" w:hAnsi="Times New Roman" w:cs="Times New Roman"/>
          <w:color w:val="00000A"/>
          <w:sz w:val="28"/>
          <w:szCs w:val="28"/>
          <w:lang w:val="mn-MN"/>
        </w:rPr>
        <w:t xml:space="preserve">2. </w:t>
      </w:r>
      <w:r w:rsidRPr="15622ADD">
        <w:rPr>
          <w:rFonts w:ascii="Times New Roman" w:eastAsia="Times New Roman" w:hAnsi="Times New Roman" w:cs="Times New Roman"/>
          <w:b/>
          <w:bCs/>
          <w:color w:val="00000A"/>
          <w:sz w:val="28"/>
          <w:szCs w:val="28"/>
          <w:lang w:val="mn-MN"/>
        </w:rPr>
        <w:t>ЗОРИЛГО</w:t>
      </w:r>
    </w:p>
    <w:p w14:paraId="79A6B568" w14:textId="14B2721C" w:rsidR="00CB394F" w:rsidRDefault="6C5FB5BA" w:rsidP="15622ADD">
      <w:pPr>
        <w:spacing w:line="240" w:lineRule="auto"/>
        <w:ind w:firstLine="720"/>
        <w:jc w:val="both"/>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 xml:space="preserve">Энэхүү лабораторийн ажлын хүрээнд С++ хэлний </w:t>
      </w:r>
      <w:r w:rsidR="00351227">
        <w:rPr>
          <w:rFonts w:ascii="Times New Roman" w:eastAsia="Times New Roman" w:hAnsi="Times New Roman" w:cs="Times New Roman"/>
          <w:color w:val="00000A"/>
          <w:sz w:val="24"/>
          <w:szCs w:val="24"/>
          <w:lang w:val="mn-MN"/>
        </w:rPr>
        <w:t>удамшил, түүний горим</w:t>
      </w:r>
      <w:r w:rsidR="00351227">
        <w:rPr>
          <w:rFonts w:ascii="Times New Roman" w:eastAsia="Times New Roman" w:hAnsi="Times New Roman" w:cs="Times New Roman"/>
          <w:color w:val="00000A"/>
          <w:sz w:val="24"/>
          <w:szCs w:val="24"/>
        </w:rPr>
        <w:t xml:space="preserve">/public, private, protected/, </w:t>
      </w:r>
      <w:r w:rsidR="00351227">
        <w:rPr>
          <w:rFonts w:ascii="Times New Roman" w:eastAsia="Times New Roman" w:hAnsi="Times New Roman" w:cs="Times New Roman"/>
          <w:color w:val="00000A"/>
          <w:sz w:val="24"/>
          <w:szCs w:val="24"/>
          <w:lang w:val="mn-MN"/>
        </w:rPr>
        <w:t>давуу тал болон төрлүүдийн талаар</w:t>
      </w:r>
      <w:r w:rsidRPr="15622ADD">
        <w:rPr>
          <w:rFonts w:ascii="Times New Roman" w:eastAsia="Times New Roman" w:hAnsi="Times New Roman" w:cs="Times New Roman"/>
          <w:color w:val="00000A"/>
          <w:sz w:val="24"/>
          <w:szCs w:val="24"/>
          <w:lang w:val="mn-MN"/>
        </w:rPr>
        <w:t xml:space="preserve"> судалж, үүнийг ашиглан лабораторт</w:t>
      </w:r>
      <w:r w:rsidR="000F671F">
        <w:rPr>
          <w:rFonts w:ascii="Times New Roman" w:eastAsia="Times New Roman" w:hAnsi="Times New Roman" w:cs="Times New Roman"/>
          <w:color w:val="00000A"/>
          <w:sz w:val="24"/>
          <w:szCs w:val="24"/>
          <w:lang w:val="mn-MN"/>
        </w:rPr>
        <w:t xml:space="preserve"> өгөгдсөн дасгалууд</w:t>
      </w:r>
      <w:r w:rsidR="00351227">
        <w:rPr>
          <w:rFonts w:ascii="Times New Roman" w:eastAsia="Times New Roman" w:hAnsi="Times New Roman" w:cs="Times New Roman"/>
          <w:color w:val="00000A"/>
          <w:sz w:val="24"/>
          <w:szCs w:val="24"/>
          <w:lang w:val="mn-MN"/>
        </w:rPr>
        <w:t xml:space="preserve">ыг гүйцэтгэн </w:t>
      </w:r>
      <w:r w:rsidR="000F671F">
        <w:rPr>
          <w:rFonts w:ascii="Times New Roman" w:eastAsia="Times New Roman" w:hAnsi="Times New Roman" w:cs="Times New Roman"/>
          <w:color w:val="00000A"/>
          <w:sz w:val="24"/>
          <w:szCs w:val="24"/>
          <w:lang w:val="mn-MN"/>
        </w:rPr>
        <w:t>жи</w:t>
      </w:r>
      <w:r w:rsidR="00351227">
        <w:rPr>
          <w:rFonts w:ascii="Times New Roman" w:eastAsia="Times New Roman" w:hAnsi="Times New Roman" w:cs="Times New Roman"/>
          <w:color w:val="00000A"/>
          <w:sz w:val="24"/>
          <w:szCs w:val="24"/>
          <w:lang w:val="mn-MN"/>
        </w:rPr>
        <w:t>жиг хэмжээний хэрэгжүүлэлт хийх юм</w:t>
      </w:r>
      <w:r w:rsidR="006D29C0">
        <w:rPr>
          <w:rFonts w:ascii="Times New Roman" w:eastAsia="Times New Roman" w:hAnsi="Times New Roman" w:cs="Times New Roman"/>
          <w:color w:val="00000A"/>
          <w:sz w:val="24"/>
          <w:szCs w:val="24"/>
          <w:lang w:val="mn-MN"/>
        </w:rPr>
        <w:t>.</w:t>
      </w:r>
      <w:r w:rsidRPr="15622ADD">
        <w:rPr>
          <w:rFonts w:ascii="Times New Roman" w:eastAsia="Times New Roman" w:hAnsi="Times New Roman" w:cs="Times New Roman"/>
          <w:color w:val="00000A"/>
          <w:sz w:val="24"/>
          <w:szCs w:val="24"/>
          <w:lang w:val="mn-MN"/>
        </w:rPr>
        <w:t xml:space="preserve"> </w:t>
      </w:r>
    </w:p>
    <w:p w14:paraId="1BD38954" w14:textId="3751F42F" w:rsidR="00CB394F" w:rsidRDefault="6C5FB5BA" w:rsidP="15622ADD">
      <w:pPr>
        <w:spacing w:before="240" w:after="120" w:line="240" w:lineRule="auto"/>
        <w:jc w:val="both"/>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 xml:space="preserve">3. </w:t>
      </w:r>
      <w:r w:rsidRPr="15622ADD">
        <w:rPr>
          <w:rFonts w:ascii="Times New Roman" w:eastAsia="Times New Roman" w:hAnsi="Times New Roman" w:cs="Times New Roman"/>
          <w:b/>
          <w:bCs/>
          <w:color w:val="00000A"/>
          <w:sz w:val="24"/>
          <w:szCs w:val="24"/>
          <w:lang w:val="mn-MN"/>
        </w:rPr>
        <w:t>ОНОЛЫН СУДАЛГАА</w:t>
      </w:r>
    </w:p>
    <w:p w14:paraId="2D9ED51D" w14:textId="2671E62A" w:rsidR="00280025" w:rsidRPr="00280025" w:rsidRDefault="6C5FB5BA" w:rsidP="00280025">
      <w:pPr>
        <w:spacing w:before="240" w:after="120" w:line="240" w:lineRule="auto"/>
        <w:ind w:firstLine="720"/>
        <w:jc w:val="both"/>
        <w:rPr>
          <w:rFonts w:ascii="Times New Roman" w:eastAsia="Times New Roman" w:hAnsi="Times New Roman" w:cs="Times New Roman"/>
          <w:color w:val="00000A"/>
          <w:sz w:val="28"/>
          <w:szCs w:val="28"/>
          <w:lang w:val="mn-MN"/>
        </w:rPr>
      </w:pPr>
      <w:r w:rsidRPr="15622ADD">
        <w:rPr>
          <w:rFonts w:ascii="Times New Roman" w:eastAsia="Times New Roman" w:hAnsi="Times New Roman" w:cs="Times New Roman"/>
          <w:color w:val="00000A"/>
          <w:sz w:val="28"/>
          <w:szCs w:val="28"/>
          <w:lang w:val="mn-MN"/>
        </w:rPr>
        <w:t>3.1</w:t>
      </w:r>
      <w:r w:rsidR="00280025">
        <w:rPr>
          <w:rFonts w:ascii="Times New Roman" w:eastAsia="Times New Roman" w:hAnsi="Times New Roman" w:cs="Times New Roman"/>
          <w:color w:val="00000A"/>
          <w:sz w:val="28"/>
          <w:szCs w:val="28"/>
        </w:rPr>
        <w:t>.</w:t>
      </w:r>
      <w:r w:rsidRPr="15622ADD">
        <w:rPr>
          <w:rFonts w:ascii="Times New Roman" w:eastAsia="Times New Roman" w:hAnsi="Times New Roman" w:cs="Times New Roman"/>
          <w:color w:val="00000A"/>
          <w:sz w:val="28"/>
          <w:szCs w:val="28"/>
          <w:lang w:val="mn-MN"/>
        </w:rPr>
        <w:t xml:space="preserve"> </w:t>
      </w:r>
      <w:r w:rsidR="00280025" w:rsidRPr="00280025">
        <w:rPr>
          <w:rFonts w:ascii="Times New Roman" w:eastAsia="Times New Roman" w:hAnsi="Times New Roman" w:cs="Times New Roman"/>
          <w:color w:val="00000A"/>
          <w:sz w:val="28"/>
          <w:szCs w:val="28"/>
          <w:lang w:val="mn-MN"/>
        </w:rPr>
        <w:t xml:space="preserve">Удамшил гэж юу вэ? (тодорхойлолт, C++ дээр хэрхэн хэрэгжүүлдэг талаар </w:t>
      </w:r>
    </w:p>
    <w:p w14:paraId="416290C1" w14:textId="77777777" w:rsidR="00280025" w:rsidRDefault="00280025" w:rsidP="00280025">
      <w:pPr>
        <w:spacing w:before="240" w:after="120" w:line="240" w:lineRule="auto"/>
        <w:ind w:firstLine="720"/>
        <w:jc w:val="both"/>
        <w:rPr>
          <w:rFonts w:ascii="Times New Roman" w:eastAsia="Times New Roman" w:hAnsi="Times New Roman" w:cs="Times New Roman"/>
          <w:color w:val="00000A"/>
          <w:sz w:val="28"/>
          <w:szCs w:val="28"/>
        </w:rPr>
      </w:pPr>
      <w:r w:rsidRPr="00280025">
        <w:rPr>
          <w:rFonts w:ascii="Times New Roman" w:eastAsia="Times New Roman" w:hAnsi="Times New Roman" w:cs="Times New Roman"/>
          <w:color w:val="00000A"/>
          <w:sz w:val="28"/>
          <w:szCs w:val="28"/>
          <w:lang w:val="mn-MN"/>
        </w:rPr>
        <w:t>бичнэ)</w:t>
      </w:r>
    </w:p>
    <w:p w14:paraId="21A0E3F6" w14:textId="77777777" w:rsidR="00EE56AE" w:rsidRPr="00EE56AE" w:rsidRDefault="00880F5F" w:rsidP="000C6387">
      <w:pPr>
        <w:pStyle w:val="ListParagraph"/>
        <w:numPr>
          <w:ilvl w:val="0"/>
          <w:numId w:val="9"/>
        </w:numPr>
        <w:spacing w:before="240" w:after="120" w:line="240" w:lineRule="auto"/>
        <w:jc w:val="both"/>
        <w:rPr>
          <w:rFonts w:ascii="Times New Roman" w:eastAsia="Times New Roman" w:hAnsi="Times New Roman" w:cs="Times New Roman"/>
          <w:color w:val="00000A"/>
          <w:sz w:val="28"/>
          <w:szCs w:val="28"/>
        </w:rPr>
      </w:pPr>
      <w:r w:rsidRPr="000C6387">
        <w:rPr>
          <w:rFonts w:ascii="Times New Roman" w:eastAsia="Times New Roman" w:hAnsi="Times New Roman" w:cs="Times New Roman"/>
          <w:color w:val="00000A"/>
          <w:sz w:val="24"/>
          <w:szCs w:val="28"/>
          <w:lang w:val="mn-MN"/>
        </w:rPr>
        <w:t>Удамшил гэдэг нь</w:t>
      </w:r>
      <w:r w:rsidR="003B0D4D">
        <w:rPr>
          <w:rFonts w:ascii="Times New Roman" w:eastAsia="Times New Roman" w:hAnsi="Times New Roman" w:cs="Times New Roman"/>
          <w:color w:val="00000A"/>
          <w:sz w:val="24"/>
          <w:szCs w:val="28"/>
          <w:lang w:val="mn-MN"/>
        </w:rPr>
        <w:t xml:space="preserve"> нэгэнт бий болсон зүйлийг дахин хэрэглэхтэй холбоотой ойлголт бөгөөд туршиж бэлэн болгосон классын кодыг өөр системд дахин хэрэглэх буюу эргэн хэрэглэгдэх чадвар, чадамжтай болгодог. Өөрөөр хэлбэл бэлэн байгаа классаас шинэ класс үүсгэх арга технологи гэж хэлж болох </w:t>
      </w:r>
      <w:r w:rsidR="00DF7281">
        <w:rPr>
          <w:rFonts w:ascii="Times New Roman" w:eastAsia="Times New Roman" w:hAnsi="Times New Roman" w:cs="Times New Roman"/>
          <w:color w:val="00000A"/>
          <w:sz w:val="24"/>
          <w:szCs w:val="28"/>
          <w:lang w:val="mn-MN"/>
        </w:rPr>
        <w:t xml:space="preserve">бөгөөд </w:t>
      </w:r>
      <w:r w:rsidR="00DE2D85">
        <w:rPr>
          <w:rFonts w:ascii="Times New Roman" w:eastAsia="Times New Roman" w:hAnsi="Times New Roman" w:cs="Times New Roman"/>
          <w:color w:val="00000A"/>
          <w:sz w:val="24"/>
          <w:szCs w:val="28"/>
          <w:lang w:val="mn-MN"/>
        </w:rPr>
        <w:t>энэ үед шинээр үүсч буй</w:t>
      </w:r>
      <w:r w:rsidR="0070215A">
        <w:rPr>
          <w:rFonts w:ascii="Times New Roman" w:eastAsia="Times New Roman" w:hAnsi="Times New Roman" w:cs="Times New Roman"/>
          <w:color w:val="00000A"/>
          <w:sz w:val="24"/>
          <w:szCs w:val="28"/>
          <w:lang w:val="mn-MN"/>
        </w:rPr>
        <w:t xml:space="preserve"> класс нь өмнөх классынхаа шинжийг өвлөн авна.</w:t>
      </w:r>
    </w:p>
    <w:p w14:paraId="6B156616" w14:textId="77777777" w:rsidR="005D6F66" w:rsidRPr="005D6F66" w:rsidRDefault="00EE56AE" w:rsidP="00EE56AE">
      <w:pPr>
        <w:pStyle w:val="ListParagraph"/>
        <w:numPr>
          <w:ilvl w:val="0"/>
          <w:numId w:val="9"/>
        </w:numPr>
        <w:spacing w:before="240" w:after="120" w:line="240" w:lineRule="auto"/>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4"/>
          <w:szCs w:val="28"/>
          <w:lang w:val="mn-MN"/>
        </w:rPr>
        <w:t>Өөрөөс нь класс үүсч байгаа классыг үндсэн</w:t>
      </w:r>
      <w:r>
        <w:rPr>
          <w:rFonts w:ascii="Times New Roman" w:eastAsia="Times New Roman" w:hAnsi="Times New Roman" w:cs="Times New Roman"/>
          <w:color w:val="00000A"/>
          <w:sz w:val="24"/>
          <w:szCs w:val="28"/>
        </w:rPr>
        <w:t>(</w:t>
      </w:r>
      <w:r>
        <w:rPr>
          <w:rFonts w:ascii="Times New Roman" w:eastAsia="Times New Roman" w:hAnsi="Times New Roman" w:cs="Times New Roman"/>
          <w:color w:val="00000A"/>
          <w:sz w:val="24"/>
          <w:szCs w:val="28"/>
          <w:lang w:val="mn-MN"/>
        </w:rPr>
        <w:t>дээд</w:t>
      </w:r>
      <w:r>
        <w:rPr>
          <w:rFonts w:ascii="Times New Roman" w:eastAsia="Times New Roman" w:hAnsi="Times New Roman" w:cs="Times New Roman"/>
          <w:color w:val="00000A"/>
          <w:sz w:val="24"/>
          <w:szCs w:val="28"/>
        </w:rPr>
        <w:t>/</w:t>
      </w:r>
      <w:r>
        <w:rPr>
          <w:rFonts w:ascii="Times New Roman" w:eastAsia="Times New Roman" w:hAnsi="Times New Roman" w:cs="Times New Roman"/>
          <w:color w:val="00000A"/>
          <w:sz w:val="24"/>
          <w:szCs w:val="28"/>
          <w:lang w:val="mn-MN"/>
        </w:rPr>
        <w:t>эх</w:t>
      </w:r>
      <w:r>
        <w:rPr>
          <w:rFonts w:ascii="Times New Roman" w:eastAsia="Times New Roman" w:hAnsi="Times New Roman" w:cs="Times New Roman"/>
          <w:color w:val="00000A"/>
          <w:sz w:val="24"/>
          <w:szCs w:val="28"/>
        </w:rPr>
        <w:t>)</w:t>
      </w:r>
      <w:r w:rsidRPr="00EE56AE">
        <w:rPr>
          <w:rFonts w:ascii="Times New Roman" w:eastAsia="Times New Roman" w:hAnsi="Times New Roman" w:cs="Times New Roman"/>
          <w:color w:val="00000A"/>
          <w:sz w:val="24"/>
          <w:szCs w:val="28"/>
          <w:lang w:val="mn-MN"/>
        </w:rPr>
        <w:t xml:space="preserve"> класс, шинээр үүсч байгааг нь удамших, удамшсан</w:t>
      </w:r>
      <w:r>
        <w:rPr>
          <w:rFonts w:ascii="Times New Roman" w:eastAsia="Times New Roman" w:hAnsi="Times New Roman" w:cs="Times New Roman"/>
          <w:color w:val="00000A"/>
          <w:sz w:val="24"/>
          <w:szCs w:val="28"/>
        </w:rPr>
        <w:t>(</w:t>
      </w:r>
      <w:r>
        <w:rPr>
          <w:rFonts w:ascii="Times New Roman" w:eastAsia="Times New Roman" w:hAnsi="Times New Roman" w:cs="Times New Roman"/>
          <w:color w:val="00000A"/>
          <w:sz w:val="24"/>
          <w:szCs w:val="28"/>
          <w:lang w:val="mn-MN"/>
        </w:rPr>
        <w:t>дэд</w:t>
      </w:r>
      <w:r>
        <w:rPr>
          <w:rFonts w:ascii="Times New Roman" w:eastAsia="Times New Roman" w:hAnsi="Times New Roman" w:cs="Times New Roman"/>
          <w:color w:val="00000A"/>
          <w:sz w:val="24"/>
          <w:szCs w:val="28"/>
        </w:rPr>
        <w:t>/</w:t>
      </w:r>
      <w:r>
        <w:rPr>
          <w:rFonts w:ascii="Times New Roman" w:eastAsia="Times New Roman" w:hAnsi="Times New Roman" w:cs="Times New Roman"/>
          <w:color w:val="00000A"/>
          <w:sz w:val="24"/>
          <w:szCs w:val="28"/>
          <w:lang w:val="mn-MN"/>
        </w:rPr>
        <w:t>охин</w:t>
      </w:r>
      <w:r>
        <w:rPr>
          <w:rFonts w:ascii="Times New Roman" w:eastAsia="Times New Roman" w:hAnsi="Times New Roman" w:cs="Times New Roman"/>
          <w:color w:val="00000A"/>
          <w:sz w:val="24"/>
          <w:szCs w:val="28"/>
        </w:rPr>
        <w:t>/</w:t>
      </w:r>
      <w:r>
        <w:rPr>
          <w:rFonts w:ascii="Times New Roman" w:eastAsia="Times New Roman" w:hAnsi="Times New Roman" w:cs="Times New Roman"/>
          <w:color w:val="00000A"/>
          <w:sz w:val="24"/>
          <w:szCs w:val="28"/>
          <w:lang w:val="mn-MN"/>
        </w:rPr>
        <w:t>хүүхэд</w:t>
      </w:r>
      <w:r>
        <w:rPr>
          <w:rFonts w:ascii="Times New Roman" w:eastAsia="Times New Roman" w:hAnsi="Times New Roman" w:cs="Times New Roman"/>
          <w:color w:val="00000A"/>
          <w:sz w:val="24"/>
          <w:szCs w:val="28"/>
        </w:rPr>
        <w:t>)</w:t>
      </w:r>
      <w:r w:rsidRPr="00EE56AE">
        <w:rPr>
          <w:rFonts w:ascii="Times New Roman" w:eastAsia="Times New Roman" w:hAnsi="Times New Roman" w:cs="Times New Roman"/>
          <w:color w:val="00000A"/>
          <w:sz w:val="24"/>
          <w:szCs w:val="28"/>
          <w:lang w:val="mn-MN"/>
        </w:rPr>
        <w:t xml:space="preserve"> класс гэнэ.</w:t>
      </w:r>
    </w:p>
    <w:p w14:paraId="633388C4" w14:textId="5F383366" w:rsidR="00880F5F" w:rsidRPr="00EE56AE" w:rsidRDefault="005D6F66" w:rsidP="00EE56AE">
      <w:pPr>
        <w:pStyle w:val="ListParagraph"/>
        <w:numPr>
          <w:ilvl w:val="0"/>
          <w:numId w:val="9"/>
        </w:numPr>
        <w:spacing w:before="240" w:after="120" w:line="240" w:lineRule="auto"/>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4"/>
          <w:szCs w:val="28"/>
          <w:lang w:val="mn-MN"/>
        </w:rPr>
        <w:t>Удамшиж үүсэх класс нь эх классынхаа шинж, аргаас өвлөж авахаас гадна өөрийн гэсэн шинжтэй, өөрөөр хэлбэл эх класст байхгүй гишүүдтэй байж болно. Эх классын гишүүн функцийг удамших класс дотор дахин тодорхойлж болох ба ингэхэд эх классын эх код заавал</w:t>
      </w:r>
      <w:r w:rsidR="00880F5F" w:rsidRPr="00EE56AE">
        <w:rPr>
          <w:rFonts w:ascii="Times New Roman" w:eastAsia="Times New Roman" w:hAnsi="Times New Roman" w:cs="Times New Roman"/>
          <w:color w:val="00000A"/>
          <w:sz w:val="24"/>
          <w:szCs w:val="28"/>
          <w:lang w:val="mn-MN"/>
        </w:rPr>
        <w:t xml:space="preserve"> </w:t>
      </w:r>
      <w:r>
        <w:rPr>
          <w:rFonts w:ascii="Times New Roman" w:eastAsia="Times New Roman" w:hAnsi="Times New Roman" w:cs="Times New Roman"/>
          <w:color w:val="00000A"/>
          <w:sz w:val="24"/>
          <w:szCs w:val="28"/>
          <w:lang w:val="mn-MN"/>
        </w:rPr>
        <w:t>байх албагүй юм.</w:t>
      </w:r>
    </w:p>
    <w:p w14:paraId="7D580E75" w14:textId="224AB0EB" w:rsidR="00280025" w:rsidRPr="00280025" w:rsidRDefault="00280025" w:rsidP="00280025">
      <w:pPr>
        <w:spacing w:before="240" w:after="120" w:line="240" w:lineRule="auto"/>
        <w:ind w:firstLine="720"/>
        <w:jc w:val="both"/>
        <w:rPr>
          <w:rFonts w:ascii="Times New Roman" w:eastAsia="Times New Roman" w:hAnsi="Times New Roman" w:cs="Times New Roman"/>
          <w:color w:val="00000A"/>
          <w:sz w:val="28"/>
          <w:szCs w:val="28"/>
          <w:lang w:val="mn-MN"/>
        </w:rPr>
      </w:pPr>
      <w:r>
        <w:rPr>
          <w:rFonts w:ascii="Times New Roman" w:eastAsia="Times New Roman" w:hAnsi="Times New Roman" w:cs="Times New Roman"/>
          <w:color w:val="00000A"/>
          <w:sz w:val="28"/>
          <w:szCs w:val="28"/>
        </w:rPr>
        <w:t>3.</w:t>
      </w:r>
      <w:r>
        <w:rPr>
          <w:rFonts w:ascii="Times New Roman" w:eastAsia="Times New Roman" w:hAnsi="Times New Roman" w:cs="Times New Roman"/>
          <w:color w:val="00000A"/>
          <w:sz w:val="28"/>
          <w:szCs w:val="28"/>
          <w:lang w:val="mn-MN"/>
        </w:rPr>
        <w:t>2</w:t>
      </w:r>
      <w:r>
        <w:rPr>
          <w:rFonts w:ascii="Times New Roman" w:eastAsia="Times New Roman" w:hAnsi="Times New Roman" w:cs="Times New Roman"/>
          <w:color w:val="00000A"/>
          <w:sz w:val="28"/>
          <w:szCs w:val="28"/>
        </w:rPr>
        <w:t xml:space="preserve">. </w:t>
      </w:r>
      <w:r w:rsidRPr="00280025">
        <w:rPr>
          <w:rFonts w:ascii="Times New Roman" w:eastAsia="Times New Roman" w:hAnsi="Times New Roman" w:cs="Times New Roman"/>
          <w:color w:val="00000A"/>
          <w:sz w:val="28"/>
          <w:szCs w:val="28"/>
          <w:lang w:val="mn-MN"/>
        </w:rPr>
        <w:t xml:space="preserve">Удамшлын горим. public, private, protected горимын талаар тайлбарлаж </w:t>
      </w:r>
    </w:p>
    <w:p w14:paraId="362F903F" w14:textId="77777777" w:rsidR="00280025" w:rsidRDefault="00280025" w:rsidP="00280025">
      <w:pPr>
        <w:spacing w:before="240" w:after="120" w:line="240" w:lineRule="auto"/>
        <w:ind w:firstLine="720"/>
        <w:jc w:val="both"/>
        <w:rPr>
          <w:rFonts w:ascii="Times New Roman" w:eastAsia="Times New Roman" w:hAnsi="Times New Roman" w:cs="Times New Roman"/>
          <w:color w:val="00000A"/>
          <w:sz w:val="28"/>
          <w:szCs w:val="28"/>
          <w:lang w:val="mn-MN"/>
        </w:rPr>
      </w:pPr>
      <w:r w:rsidRPr="00280025">
        <w:rPr>
          <w:rFonts w:ascii="Times New Roman" w:eastAsia="Times New Roman" w:hAnsi="Times New Roman" w:cs="Times New Roman"/>
          <w:color w:val="00000A"/>
          <w:sz w:val="28"/>
          <w:szCs w:val="28"/>
          <w:lang w:val="mn-MN"/>
        </w:rPr>
        <w:t xml:space="preserve">жишээгээр батална. </w:t>
      </w:r>
    </w:p>
    <w:p w14:paraId="015ECF8E" w14:textId="77777777" w:rsidR="00617920" w:rsidRDefault="00617920" w:rsidP="000C6387">
      <w:pPr>
        <w:pStyle w:val="ListParagraph"/>
        <w:numPr>
          <w:ilvl w:val="0"/>
          <w:numId w:val="8"/>
        </w:numPr>
        <w:spacing w:before="240" w:after="120" w:line="240" w:lineRule="auto"/>
        <w:jc w:val="both"/>
        <w:rPr>
          <w:rFonts w:ascii="Times New Roman" w:eastAsia="Times New Roman" w:hAnsi="Times New Roman" w:cs="Times New Roman"/>
          <w:color w:val="00000A"/>
          <w:sz w:val="24"/>
          <w:szCs w:val="28"/>
          <w:lang w:val="mn-MN"/>
        </w:rPr>
      </w:pPr>
      <w:r w:rsidRPr="00181BDF">
        <w:rPr>
          <w:rFonts w:ascii="Times New Roman" w:eastAsia="Times New Roman" w:hAnsi="Times New Roman" w:cs="Times New Roman"/>
          <w:b/>
          <w:color w:val="00000A"/>
          <w:sz w:val="24"/>
          <w:szCs w:val="28"/>
          <w:lang w:val="mn-MN"/>
        </w:rPr>
        <w:t xml:space="preserve">Классыг </w:t>
      </w:r>
      <w:r w:rsidRPr="00181BDF">
        <w:rPr>
          <w:rFonts w:ascii="Times New Roman" w:eastAsia="Times New Roman" w:hAnsi="Times New Roman" w:cs="Times New Roman"/>
          <w:b/>
          <w:color w:val="00000A"/>
          <w:sz w:val="24"/>
          <w:szCs w:val="28"/>
          <w:u w:val="single"/>
        </w:rPr>
        <w:t>public</w:t>
      </w:r>
      <w:r w:rsidRPr="00181BDF">
        <w:rPr>
          <w:rFonts w:ascii="Times New Roman" w:eastAsia="Times New Roman" w:hAnsi="Times New Roman" w:cs="Times New Roman"/>
          <w:b/>
          <w:color w:val="00000A"/>
          <w:sz w:val="24"/>
          <w:szCs w:val="28"/>
        </w:rPr>
        <w:t xml:space="preserve"> </w:t>
      </w:r>
      <w:r w:rsidRPr="00181BDF">
        <w:rPr>
          <w:rFonts w:ascii="Times New Roman" w:eastAsia="Times New Roman" w:hAnsi="Times New Roman" w:cs="Times New Roman"/>
          <w:b/>
          <w:color w:val="00000A"/>
          <w:sz w:val="24"/>
          <w:szCs w:val="28"/>
          <w:lang w:val="mn-MN"/>
        </w:rPr>
        <w:t>горимоор удамшуулж үүсгэх</w:t>
      </w:r>
      <w:r>
        <w:rPr>
          <w:rFonts w:ascii="Times New Roman" w:eastAsia="Times New Roman" w:hAnsi="Times New Roman" w:cs="Times New Roman"/>
          <w:color w:val="00000A"/>
          <w:sz w:val="24"/>
          <w:szCs w:val="28"/>
          <w:lang w:val="mn-MN"/>
        </w:rPr>
        <w:t xml:space="preserve"> үеийн удамших классын тодорхойлолт:</w:t>
      </w:r>
    </w:p>
    <w:bookmarkStart w:id="0" w:name="_MON_1698567096"/>
    <w:bookmarkEnd w:id="0"/>
    <w:p w14:paraId="3EF0F12F" w14:textId="518B4300" w:rsidR="00617920" w:rsidRPr="00617920" w:rsidRDefault="00617920" w:rsidP="00617920">
      <w:pPr>
        <w:spacing w:before="240" w:after="120" w:line="240" w:lineRule="auto"/>
        <w:jc w:val="center"/>
        <w:rPr>
          <w:rFonts w:ascii="Times New Roman" w:eastAsia="Times New Roman" w:hAnsi="Times New Roman" w:cs="Times New Roman"/>
          <w:color w:val="00000A"/>
          <w:sz w:val="24"/>
          <w:szCs w:val="28"/>
          <w:lang w:val="mn-MN"/>
        </w:rPr>
      </w:pPr>
      <w:r w:rsidRPr="00617920">
        <w:rPr>
          <w:rFonts w:ascii="Times New Roman" w:eastAsia="Times New Roman" w:hAnsi="Times New Roman" w:cs="Times New Roman"/>
          <w:color w:val="00000A"/>
          <w:sz w:val="24"/>
          <w:szCs w:val="28"/>
          <w:highlight w:val="lightGray"/>
          <w:lang w:val="mn-MN"/>
        </w:rPr>
        <w:object w:dxaOrig="9185" w:dyaOrig="1380" w14:anchorId="2F28CC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69pt" o:ole="">
            <v:imagedata r:id="rId10" o:title=""/>
          </v:shape>
          <o:OLEObject Type="Embed" ProgID="Word.OpenDocumentText.12" ShapeID="_x0000_i1025" DrawAspect="Content" ObjectID="_1698580487" r:id="rId11"/>
        </w:object>
      </w:r>
    </w:p>
    <w:p w14:paraId="381C0766" w14:textId="1CD92A04" w:rsidR="0088316E" w:rsidRDefault="00617920" w:rsidP="0088316E">
      <w:pPr>
        <w:pStyle w:val="ListParagraph"/>
        <w:numPr>
          <w:ilvl w:val="0"/>
          <w:numId w:val="8"/>
        </w:numPr>
        <w:spacing w:before="240" w:after="120" w:line="240" w:lineRule="auto"/>
        <w:jc w:val="both"/>
        <w:rPr>
          <w:rFonts w:ascii="Times New Roman" w:eastAsia="Times New Roman" w:hAnsi="Times New Roman" w:cs="Times New Roman"/>
          <w:color w:val="00000A"/>
          <w:sz w:val="24"/>
          <w:szCs w:val="28"/>
          <w:lang w:val="mn-MN"/>
        </w:rPr>
      </w:pPr>
      <w:r>
        <w:rPr>
          <w:rFonts w:ascii="Times New Roman" w:eastAsia="Times New Roman" w:hAnsi="Times New Roman" w:cs="Times New Roman"/>
          <w:color w:val="00000A"/>
          <w:sz w:val="24"/>
          <w:szCs w:val="28"/>
          <w:lang w:val="mn-MN"/>
        </w:rPr>
        <w:t xml:space="preserve">Эх класс </w:t>
      </w:r>
      <w:r w:rsidRPr="002C5DB0">
        <w:rPr>
          <w:rFonts w:ascii="Times New Roman" w:eastAsia="Times New Roman" w:hAnsi="Times New Roman" w:cs="Times New Roman"/>
          <w:color w:val="00000A"/>
          <w:sz w:val="24"/>
          <w:szCs w:val="28"/>
          <w:u w:val="single"/>
        </w:rPr>
        <w:t>public</w:t>
      </w:r>
      <w:r>
        <w:rPr>
          <w:rFonts w:ascii="Times New Roman" w:eastAsia="Times New Roman" w:hAnsi="Times New Roman" w:cs="Times New Roman"/>
          <w:color w:val="00000A"/>
          <w:sz w:val="24"/>
          <w:szCs w:val="28"/>
        </w:rPr>
        <w:t xml:space="preserve"> </w:t>
      </w:r>
      <w:r>
        <w:rPr>
          <w:rFonts w:ascii="Times New Roman" w:eastAsia="Times New Roman" w:hAnsi="Times New Roman" w:cs="Times New Roman"/>
          <w:color w:val="00000A"/>
          <w:sz w:val="24"/>
          <w:szCs w:val="28"/>
          <w:lang w:val="mn-MN"/>
        </w:rPr>
        <w:t xml:space="preserve">горимоор удамших тохиолдолд түүний </w:t>
      </w:r>
      <w:r w:rsidRPr="002C5DB0">
        <w:rPr>
          <w:rFonts w:ascii="Times New Roman" w:eastAsia="Times New Roman" w:hAnsi="Times New Roman" w:cs="Times New Roman"/>
          <w:color w:val="00000A"/>
          <w:sz w:val="24"/>
          <w:szCs w:val="28"/>
          <w:u w:val="single"/>
        </w:rPr>
        <w:t>public</w:t>
      </w:r>
      <w:r>
        <w:rPr>
          <w:rFonts w:ascii="Times New Roman" w:eastAsia="Times New Roman" w:hAnsi="Times New Roman" w:cs="Times New Roman"/>
          <w:color w:val="00000A"/>
          <w:sz w:val="24"/>
          <w:szCs w:val="28"/>
        </w:rPr>
        <w:t xml:space="preserve"> </w:t>
      </w:r>
      <w:r>
        <w:rPr>
          <w:rFonts w:ascii="Times New Roman" w:eastAsia="Times New Roman" w:hAnsi="Times New Roman" w:cs="Times New Roman"/>
          <w:color w:val="00000A"/>
          <w:sz w:val="24"/>
          <w:szCs w:val="28"/>
          <w:lang w:val="mn-MN"/>
        </w:rPr>
        <w:t xml:space="preserve">гишүүд удамшиж үүсэх классын </w:t>
      </w:r>
      <w:r w:rsidRPr="002C5DB0">
        <w:rPr>
          <w:rFonts w:ascii="Times New Roman" w:eastAsia="Times New Roman" w:hAnsi="Times New Roman" w:cs="Times New Roman"/>
          <w:color w:val="00000A"/>
          <w:sz w:val="24"/>
          <w:szCs w:val="28"/>
          <w:u w:val="single"/>
        </w:rPr>
        <w:t>public</w:t>
      </w:r>
      <w:r>
        <w:rPr>
          <w:rFonts w:ascii="Times New Roman" w:eastAsia="Times New Roman" w:hAnsi="Times New Roman" w:cs="Times New Roman"/>
          <w:color w:val="00000A"/>
          <w:sz w:val="24"/>
          <w:szCs w:val="28"/>
        </w:rPr>
        <w:t xml:space="preserve"> </w:t>
      </w:r>
      <w:r>
        <w:rPr>
          <w:rFonts w:ascii="Times New Roman" w:eastAsia="Times New Roman" w:hAnsi="Times New Roman" w:cs="Times New Roman"/>
          <w:color w:val="00000A"/>
          <w:sz w:val="24"/>
          <w:szCs w:val="28"/>
          <w:lang w:val="mn-MN"/>
        </w:rPr>
        <w:t>гишүүд болно. Иймээс удамших классын функц ба</w:t>
      </w:r>
      <w:r w:rsidR="002C5DB0">
        <w:rPr>
          <w:rFonts w:ascii="Times New Roman" w:eastAsia="Times New Roman" w:hAnsi="Times New Roman" w:cs="Times New Roman"/>
          <w:color w:val="00000A"/>
          <w:sz w:val="24"/>
          <w:szCs w:val="28"/>
          <w:lang w:val="mn-MN"/>
        </w:rPr>
        <w:t xml:space="preserve"> объект</w:t>
      </w:r>
      <w:r>
        <w:rPr>
          <w:rFonts w:ascii="Times New Roman" w:eastAsia="Times New Roman" w:hAnsi="Times New Roman" w:cs="Times New Roman"/>
          <w:color w:val="00000A"/>
          <w:sz w:val="24"/>
          <w:szCs w:val="28"/>
          <w:lang w:val="mn-MN"/>
        </w:rPr>
        <w:t xml:space="preserve"> эх классынхаа </w:t>
      </w:r>
      <w:r>
        <w:rPr>
          <w:rFonts w:ascii="Times New Roman" w:eastAsia="Times New Roman" w:hAnsi="Times New Roman" w:cs="Times New Roman"/>
          <w:color w:val="00000A"/>
          <w:sz w:val="24"/>
          <w:szCs w:val="28"/>
        </w:rPr>
        <w:t xml:space="preserve">public </w:t>
      </w:r>
      <w:r>
        <w:rPr>
          <w:rFonts w:ascii="Times New Roman" w:eastAsia="Times New Roman" w:hAnsi="Times New Roman" w:cs="Times New Roman"/>
          <w:color w:val="00000A"/>
          <w:sz w:val="24"/>
          <w:szCs w:val="28"/>
          <w:lang w:val="mn-MN"/>
        </w:rPr>
        <w:t xml:space="preserve">гишүүд рүү хандана. Харин эх класс </w:t>
      </w:r>
      <w:r w:rsidRPr="00367D82">
        <w:rPr>
          <w:rFonts w:ascii="Times New Roman" w:eastAsia="Times New Roman" w:hAnsi="Times New Roman" w:cs="Times New Roman"/>
          <w:color w:val="00000A"/>
          <w:sz w:val="24"/>
          <w:szCs w:val="28"/>
          <w:u w:val="single"/>
        </w:rPr>
        <w:t>public</w:t>
      </w:r>
      <w:r>
        <w:rPr>
          <w:rFonts w:ascii="Times New Roman" w:eastAsia="Times New Roman" w:hAnsi="Times New Roman" w:cs="Times New Roman"/>
          <w:color w:val="00000A"/>
          <w:sz w:val="24"/>
          <w:szCs w:val="28"/>
        </w:rPr>
        <w:t xml:space="preserve"> </w:t>
      </w:r>
      <w:r>
        <w:rPr>
          <w:rFonts w:ascii="Times New Roman" w:eastAsia="Times New Roman" w:hAnsi="Times New Roman" w:cs="Times New Roman"/>
          <w:color w:val="00000A"/>
          <w:sz w:val="24"/>
          <w:szCs w:val="28"/>
          <w:lang w:val="mn-MN"/>
        </w:rPr>
        <w:t xml:space="preserve">горимоор удамших үед түүний </w:t>
      </w:r>
      <w:r w:rsidRPr="00367D82">
        <w:rPr>
          <w:rFonts w:ascii="Times New Roman" w:eastAsia="Times New Roman" w:hAnsi="Times New Roman" w:cs="Times New Roman"/>
          <w:color w:val="00000A"/>
          <w:sz w:val="24"/>
          <w:szCs w:val="28"/>
          <w:u w:val="single"/>
        </w:rPr>
        <w:t>private</w:t>
      </w:r>
      <w:r>
        <w:rPr>
          <w:rFonts w:ascii="Times New Roman" w:eastAsia="Times New Roman" w:hAnsi="Times New Roman" w:cs="Times New Roman"/>
          <w:color w:val="00000A"/>
          <w:sz w:val="24"/>
          <w:szCs w:val="28"/>
        </w:rPr>
        <w:t xml:space="preserve"> </w:t>
      </w:r>
      <w:r>
        <w:rPr>
          <w:rFonts w:ascii="Times New Roman" w:eastAsia="Times New Roman" w:hAnsi="Times New Roman" w:cs="Times New Roman"/>
          <w:color w:val="00000A"/>
          <w:sz w:val="24"/>
          <w:szCs w:val="28"/>
          <w:lang w:val="mn-MN"/>
        </w:rPr>
        <w:t xml:space="preserve">гишүүд удамших хэдий ч </w:t>
      </w:r>
      <w:r w:rsidR="002C5DB0">
        <w:rPr>
          <w:rFonts w:ascii="Times New Roman" w:eastAsia="Times New Roman" w:hAnsi="Times New Roman" w:cs="Times New Roman"/>
          <w:color w:val="00000A"/>
          <w:sz w:val="24"/>
          <w:szCs w:val="28"/>
          <w:lang w:val="mn-MN"/>
        </w:rPr>
        <w:t xml:space="preserve">удамших классын гишүүд эх классынхаа </w:t>
      </w:r>
      <w:r w:rsidR="002C5DB0">
        <w:rPr>
          <w:rFonts w:ascii="Times New Roman" w:eastAsia="Times New Roman" w:hAnsi="Times New Roman" w:cs="Times New Roman"/>
          <w:color w:val="00000A"/>
          <w:sz w:val="24"/>
          <w:szCs w:val="28"/>
        </w:rPr>
        <w:t xml:space="preserve">private </w:t>
      </w:r>
      <w:r w:rsidR="002C5DB0">
        <w:rPr>
          <w:rFonts w:ascii="Times New Roman" w:eastAsia="Times New Roman" w:hAnsi="Times New Roman" w:cs="Times New Roman"/>
          <w:color w:val="00000A"/>
          <w:sz w:val="24"/>
          <w:szCs w:val="28"/>
          <w:lang w:val="mn-MN"/>
        </w:rPr>
        <w:t>гишүүд рүү хандаж чадахгүй.</w:t>
      </w:r>
      <w:r w:rsidR="0088316E">
        <w:rPr>
          <w:rFonts w:ascii="Times New Roman" w:eastAsia="Times New Roman" w:hAnsi="Times New Roman" w:cs="Times New Roman"/>
          <w:color w:val="00000A"/>
          <w:sz w:val="24"/>
          <w:szCs w:val="28"/>
          <w:lang w:val="mn-MN"/>
        </w:rPr>
        <w:t xml:space="preserve"> Мөн э</w:t>
      </w:r>
      <w:r w:rsidR="0088316E" w:rsidRPr="0088316E">
        <w:rPr>
          <w:rFonts w:ascii="Times New Roman" w:eastAsia="Times New Roman" w:hAnsi="Times New Roman" w:cs="Times New Roman"/>
          <w:color w:val="00000A"/>
          <w:sz w:val="24"/>
          <w:szCs w:val="28"/>
          <w:lang w:val="mn-MN"/>
        </w:rPr>
        <w:t xml:space="preserve">х класс </w:t>
      </w:r>
      <w:r w:rsidR="0088316E" w:rsidRPr="00367D82">
        <w:rPr>
          <w:rFonts w:ascii="Times New Roman" w:eastAsia="Times New Roman" w:hAnsi="Times New Roman" w:cs="Times New Roman"/>
          <w:color w:val="00000A"/>
          <w:sz w:val="24"/>
          <w:szCs w:val="28"/>
          <w:u w:val="single"/>
        </w:rPr>
        <w:t>public</w:t>
      </w:r>
      <w:r w:rsidR="0088316E" w:rsidRPr="0088316E">
        <w:rPr>
          <w:rFonts w:ascii="Times New Roman" w:eastAsia="Times New Roman" w:hAnsi="Times New Roman" w:cs="Times New Roman"/>
          <w:color w:val="00000A"/>
          <w:sz w:val="24"/>
          <w:szCs w:val="28"/>
        </w:rPr>
        <w:t xml:space="preserve"> </w:t>
      </w:r>
      <w:r w:rsidR="0088316E" w:rsidRPr="0088316E">
        <w:rPr>
          <w:rFonts w:ascii="Times New Roman" w:eastAsia="Times New Roman" w:hAnsi="Times New Roman" w:cs="Times New Roman"/>
          <w:color w:val="00000A"/>
          <w:sz w:val="24"/>
          <w:szCs w:val="28"/>
          <w:lang w:val="mn-MN"/>
        </w:rPr>
        <w:t xml:space="preserve">горимоор удамших үед </w:t>
      </w:r>
      <w:r w:rsidR="0088316E" w:rsidRPr="0088316E">
        <w:rPr>
          <w:rFonts w:ascii="Times New Roman" w:eastAsia="Times New Roman" w:hAnsi="Times New Roman" w:cs="Times New Roman"/>
          <w:color w:val="00000A"/>
          <w:sz w:val="24"/>
          <w:szCs w:val="28"/>
          <w:lang w:val="mn-MN"/>
        </w:rPr>
        <w:lastRenderedPageBreak/>
        <w:t xml:space="preserve">түүний </w:t>
      </w:r>
      <w:r w:rsidR="0088316E" w:rsidRPr="00367D82">
        <w:rPr>
          <w:rFonts w:ascii="Times New Roman" w:eastAsia="Times New Roman" w:hAnsi="Times New Roman" w:cs="Times New Roman"/>
          <w:color w:val="00000A"/>
          <w:sz w:val="24"/>
          <w:szCs w:val="28"/>
          <w:u w:val="single"/>
        </w:rPr>
        <w:t>protected</w:t>
      </w:r>
      <w:r w:rsidR="0088316E" w:rsidRPr="0088316E">
        <w:rPr>
          <w:rFonts w:ascii="Times New Roman" w:eastAsia="Times New Roman" w:hAnsi="Times New Roman" w:cs="Times New Roman"/>
          <w:color w:val="00000A"/>
          <w:sz w:val="24"/>
          <w:szCs w:val="28"/>
        </w:rPr>
        <w:t xml:space="preserve"> </w:t>
      </w:r>
      <w:r w:rsidR="0088316E" w:rsidRPr="0088316E">
        <w:rPr>
          <w:rFonts w:ascii="Times New Roman" w:eastAsia="Times New Roman" w:hAnsi="Times New Roman" w:cs="Times New Roman"/>
          <w:color w:val="00000A"/>
          <w:sz w:val="24"/>
          <w:szCs w:val="28"/>
          <w:lang w:val="mn-MN"/>
        </w:rPr>
        <w:t>гишүүд</w:t>
      </w:r>
      <w:r w:rsidR="0088316E" w:rsidRPr="0088316E">
        <w:rPr>
          <w:rFonts w:ascii="Times New Roman" w:eastAsia="Times New Roman" w:hAnsi="Times New Roman" w:cs="Times New Roman"/>
          <w:color w:val="00000A"/>
          <w:sz w:val="24"/>
          <w:szCs w:val="28"/>
        </w:rPr>
        <w:t xml:space="preserve"> </w:t>
      </w:r>
      <w:r w:rsidR="0088316E" w:rsidRPr="0088316E">
        <w:rPr>
          <w:rFonts w:ascii="Times New Roman" w:eastAsia="Times New Roman" w:hAnsi="Times New Roman" w:cs="Times New Roman"/>
          <w:color w:val="00000A"/>
          <w:sz w:val="24"/>
          <w:szCs w:val="28"/>
          <w:lang w:val="mn-MN"/>
        </w:rPr>
        <w:t xml:space="preserve">удамших классынхаа </w:t>
      </w:r>
      <w:r w:rsidR="0088316E" w:rsidRPr="00367D82">
        <w:rPr>
          <w:rFonts w:ascii="Times New Roman" w:eastAsia="Times New Roman" w:hAnsi="Times New Roman" w:cs="Times New Roman"/>
          <w:color w:val="00000A"/>
          <w:sz w:val="24"/>
          <w:szCs w:val="28"/>
          <w:u w:val="single"/>
        </w:rPr>
        <w:t>protected</w:t>
      </w:r>
      <w:r w:rsidR="0088316E" w:rsidRPr="0088316E">
        <w:rPr>
          <w:rFonts w:ascii="Times New Roman" w:eastAsia="Times New Roman" w:hAnsi="Times New Roman" w:cs="Times New Roman"/>
          <w:color w:val="00000A"/>
          <w:sz w:val="24"/>
          <w:szCs w:val="28"/>
        </w:rPr>
        <w:t xml:space="preserve"> </w:t>
      </w:r>
      <w:r w:rsidR="00367D82">
        <w:rPr>
          <w:rFonts w:ascii="Times New Roman" w:eastAsia="Times New Roman" w:hAnsi="Times New Roman" w:cs="Times New Roman"/>
          <w:color w:val="00000A"/>
          <w:sz w:val="24"/>
          <w:szCs w:val="28"/>
          <w:lang w:val="mn-MN"/>
        </w:rPr>
        <w:t>гишүүд болох тул уг гишүүд рүү</w:t>
      </w:r>
      <w:r w:rsidR="0088316E" w:rsidRPr="0088316E">
        <w:rPr>
          <w:rFonts w:ascii="Times New Roman" w:eastAsia="Times New Roman" w:hAnsi="Times New Roman" w:cs="Times New Roman"/>
          <w:color w:val="00000A"/>
          <w:sz w:val="24"/>
          <w:szCs w:val="28"/>
          <w:lang w:val="mn-MN"/>
        </w:rPr>
        <w:t xml:space="preserve"> удамших классын функцээс хандаж болно.</w:t>
      </w:r>
    </w:p>
    <w:p w14:paraId="5F07FC27" w14:textId="3DF93FDF" w:rsidR="008E7270" w:rsidRPr="00572976" w:rsidRDefault="008E7270" w:rsidP="0088316E">
      <w:pPr>
        <w:pStyle w:val="ListParagraph"/>
        <w:numPr>
          <w:ilvl w:val="0"/>
          <w:numId w:val="8"/>
        </w:numPr>
        <w:spacing w:before="240" w:after="120" w:line="240" w:lineRule="auto"/>
        <w:jc w:val="both"/>
        <w:rPr>
          <w:rFonts w:ascii="Times New Roman" w:eastAsia="Times New Roman" w:hAnsi="Times New Roman" w:cs="Times New Roman"/>
          <w:color w:val="00000A"/>
          <w:sz w:val="24"/>
          <w:szCs w:val="28"/>
          <w:lang w:val="mn-MN"/>
        </w:rPr>
      </w:pPr>
      <w:r>
        <w:rPr>
          <w:rFonts w:ascii="Times New Roman" w:eastAsia="Times New Roman" w:hAnsi="Times New Roman" w:cs="Times New Roman"/>
          <w:color w:val="00000A"/>
          <w:sz w:val="24"/>
          <w:szCs w:val="28"/>
          <w:lang w:val="mn-MN"/>
        </w:rPr>
        <w:t>Тухайлбал,</w:t>
      </w:r>
    </w:p>
    <w:bookmarkStart w:id="1" w:name="_MON_1698569748"/>
    <w:bookmarkEnd w:id="1"/>
    <w:p w14:paraId="3F141F53" w14:textId="77777777" w:rsidR="00572976" w:rsidRPr="00572976" w:rsidRDefault="00181BDF" w:rsidP="00572976">
      <w:pPr>
        <w:spacing w:before="240" w:after="120" w:line="240" w:lineRule="auto"/>
        <w:jc w:val="center"/>
        <w:rPr>
          <w:rFonts w:ascii="Times New Roman" w:eastAsia="Times New Roman" w:hAnsi="Times New Roman" w:cs="Times New Roman"/>
          <w:color w:val="00000A"/>
          <w:sz w:val="24"/>
          <w:szCs w:val="28"/>
        </w:rPr>
      </w:pPr>
      <w:r w:rsidRPr="00572976">
        <w:rPr>
          <w:rFonts w:ascii="Times New Roman" w:eastAsia="Times New Roman" w:hAnsi="Times New Roman" w:cs="Times New Roman"/>
          <w:color w:val="00000A"/>
          <w:sz w:val="24"/>
          <w:szCs w:val="28"/>
          <w:highlight w:val="lightGray"/>
        </w:rPr>
        <w:object w:dxaOrig="9185" w:dyaOrig="8003" w14:anchorId="202E782A">
          <v:shape id="_x0000_i1029" type="#_x0000_t75" style="width:459pt;height:400.5pt" o:ole="">
            <v:imagedata r:id="rId12" o:title=""/>
          </v:shape>
          <o:OLEObject Type="Embed" ProgID="Word.OpenDocumentText.12" ShapeID="_x0000_i1029" DrawAspect="Content" ObjectID="_1698580488" r:id="rId13"/>
        </w:object>
      </w:r>
    </w:p>
    <w:p w14:paraId="6F7838E0" w14:textId="5D61AE60" w:rsidR="002C5DB0" w:rsidRDefault="002C5DB0" w:rsidP="002C5DB0">
      <w:pPr>
        <w:pStyle w:val="ListParagraph"/>
        <w:numPr>
          <w:ilvl w:val="0"/>
          <w:numId w:val="8"/>
        </w:numPr>
        <w:rPr>
          <w:rFonts w:ascii="Times New Roman" w:eastAsia="Times New Roman" w:hAnsi="Times New Roman" w:cs="Times New Roman"/>
          <w:color w:val="00000A"/>
          <w:sz w:val="24"/>
          <w:szCs w:val="28"/>
          <w:lang w:val="mn-MN"/>
        </w:rPr>
      </w:pPr>
      <w:r w:rsidRPr="00181BDF">
        <w:rPr>
          <w:rFonts w:ascii="Times New Roman" w:eastAsia="Times New Roman" w:hAnsi="Times New Roman" w:cs="Times New Roman"/>
          <w:b/>
          <w:color w:val="00000A"/>
          <w:sz w:val="24"/>
          <w:szCs w:val="28"/>
          <w:lang w:val="mn-MN"/>
        </w:rPr>
        <w:t xml:space="preserve">Классыг </w:t>
      </w:r>
      <w:r w:rsidRPr="00181BDF">
        <w:rPr>
          <w:rFonts w:ascii="Times New Roman" w:eastAsia="Times New Roman" w:hAnsi="Times New Roman" w:cs="Times New Roman"/>
          <w:b/>
          <w:color w:val="00000A"/>
          <w:sz w:val="24"/>
          <w:szCs w:val="28"/>
          <w:u w:val="single"/>
        </w:rPr>
        <w:t>private</w:t>
      </w:r>
      <w:r w:rsidRPr="00181BDF">
        <w:rPr>
          <w:rFonts w:ascii="Times New Roman" w:eastAsia="Times New Roman" w:hAnsi="Times New Roman" w:cs="Times New Roman"/>
          <w:b/>
          <w:color w:val="00000A"/>
          <w:sz w:val="24"/>
          <w:szCs w:val="28"/>
          <w:lang w:val="mn-MN"/>
        </w:rPr>
        <w:t xml:space="preserve"> горимоор удамшуулж үүсгэх</w:t>
      </w:r>
      <w:r w:rsidRPr="002C5DB0">
        <w:rPr>
          <w:rFonts w:ascii="Times New Roman" w:eastAsia="Times New Roman" w:hAnsi="Times New Roman" w:cs="Times New Roman"/>
          <w:color w:val="00000A"/>
          <w:sz w:val="24"/>
          <w:szCs w:val="28"/>
          <w:lang w:val="mn-MN"/>
        </w:rPr>
        <w:t xml:space="preserve"> үеийн удамших классын тодорхойлолт:</w:t>
      </w:r>
    </w:p>
    <w:bookmarkStart w:id="2" w:name="_MON_1698567635"/>
    <w:bookmarkEnd w:id="2"/>
    <w:p w14:paraId="17C4576D" w14:textId="77777777" w:rsidR="002C5DB0" w:rsidRPr="002C5DB0" w:rsidRDefault="002C5DB0" w:rsidP="0088316E">
      <w:pPr>
        <w:jc w:val="center"/>
        <w:rPr>
          <w:rFonts w:ascii="Times New Roman" w:eastAsia="Times New Roman" w:hAnsi="Times New Roman" w:cs="Times New Roman"/>
          <w:color w:val="00000A"/>
          <w:sz w:val="24"/>
          <w:szCs w:val="28"/>
          <w:lang w:val="mn-MN"/>
        </w:rPr>
      </w:pPr>
      <w:r w:rsidRPr="002C5DB0">
        <w:rPr>
          <w:rFonts w:ascii="Times New Roman" w:eastAsia="Times New Roman" w:hAnsi="Times New Roman" w:cs="Times New Roman"/>
          <w:color w:val="00000A"/>
          <w:sz w:val="24"/>
          <w:szCs w:val="28"/>
          <w:highlight w:val="lightGray"/>
          <w:lang w:val="mn-MN"/>
        </w:rPr>
        <w:object w:dxaOrig="9185" w:dyaOrig="1380" w14:anchorId="7153FFF5">
          <v:shape id="_x0000_i1026" type="#_x0000_t75" style="width:459pt;height:69pt" o:ole="">
            <v:imagedata r:id="rId14" o:title=""/>
          </v:shape>
          <o:OLEObject Type="Embed" ProgID="Word.OpenDocumentText.12" ShapeID="_x0000_i1026" DrawAspect="Content" ObjectID="_1698580489" r:id="rId15"/>
        </w:object>
      </w:r>
    </w:p>
    <w:p w14:paraId="076B8107" w14:textId="7DE6A34B" w:rsidR="002C5DB0" w:rsidRDefault="002C5DB0" w:rsidP="0088316E">
      <w:pPr>
        <w:pStyle w:val="ListParagraph"/>
        <w:numPr>
          <w:ilvl w:val="0"/>
          <w:numId w:val="11"/>
        </w:numPr>
        <w:jc w:val="both"/>
        <w:rPr>
          <w:rFonts w:ascii="Times New Roman" w:eastAsia="Times New Roman" w:hAnsi="Times New Roman" w:cs="Times New Roman"/>
          <w:color w:val="00000A"/>
          <w:sz w:val="24"/>
          <w:szCs w:val="28"/>
          <w:lang w:val="mn-MN"/>
        </w:rPr>
      </w:pPr>
      <w:r w:rsidRPr="002C5DB0">
        <w:rPr>
          <w:rFonts w:ascii="Times New Roman" w:eastAsia="Times New Roman" w:hAnsi="Times New Roman" w:cs="Times New Roman"/>
          <w:color w:val="00000A"/>
          <w:sz w:val="24"/>
          <w:szCs w:val="28"/>
          <w:lang w:val="mn-MN"/>
        </w:rPr>
        <w:t>Эх класс</w:t>
      </w:r>
      <w:r>
        <w:rPr>
          <w:rFonts w:ascii="Times New Roman" w:eastAsia="Times New Roman" w:hAnsi="Times New Roman" w:cs="Times New Roman"/>
          <w:color w:val="00000A"/>
          <w:sz w:val="24"/>
          <w:szCs w:val="28"/>
        </w:rPr>
        <w:t xml:space="preserve"> </w:t>
      </w:r>
      <w:r w:rsidRPr="002C5DB0">
        <w:rPr>
          <w:rFonts w:ascii="Times New Roman" w:eastAsia="Times New Roman" w:hAnsi="Times New Roman" w:cs="Times New Roman"/>
          <w:color w:val="00000A"/>
          <w:sz w:val="24"/>
          <w:szCs w:val="28"/>
          <w:u w:val="single"/>
        </w:rPr>
        <w:t>private</w:t>
      </w:r>
      <w:r w:rsidRPr="002C5DB0">
        <w:rPr>
          <w:rFonts w:ascii="Times New Roman" w:eastAsia="Times New Roman" w:hAnsi="Times New Roman" w:cs="Times New Roman"/>
          <w:color w:val="00000A"/>
          <w:sz w:val="24"/>
          <w:szCs w:val="28"/>
          <w:lang w:val="mn-MN"/>
        </w:rPr>
        <w:t xml:space="preserve"> горимоор удамших тохиолдолд түүний </w:t>
      </w:r>
      <w:r w:rsidRPr="002C5DB0">
        <w:rPr>
          <w:rFonts w:ascii="Times New Roman" w:eastAsia="Times New Roman" w:hAnsi="Times New Roman" w:cs="Times New Roman"/>
          <w:color w:val="00000A"/>
          <w:sz w:val="24"/>
          <w:szCs w:val="28"/>
          <w:u w:val="single"/>
          <w:lang w:val="mn-MN"/>
        </w:rPr>
        <w:t>public</w:t>
      </w:r>
      <w:r w:rsidR="00367D82">
        <w:rPr>
          <w:rFonts w:ascii="Times New Roman" w:eastAsia="Times New Roman" w:hAnsi="Times New Roman" w:cs="Times New Roman"/>
          <w:color w:val="00000A"/>
          <w:sz w:val="24"/>
          <w:szCs w:val="28"/>
          <w:u w:val="single"/>
          <w:lang w:val="mn-MN"/>
        </w:rPr>
        <w:t xml:space="preserve"> болон </w:t>
      </w:r>
      <w:r w:rsidR="00367D82">
        <w:rPr>
          <w:rFonts w:ascii="Times New Roman" w:eastAsia="Times New Roman" w:hAnsi="Times New Roman" w:cs="Times New Roman"/>
          <w:color w:val="00000A"/>
          <w:sz w:val="24"/>
          <w:szCs w:val="28"/>
          <w:u w:val="single"/>
        </w:rPr>
        <w:t>protected</w:t>
      </w:r>
      <w:r w:rsidRPr="002C5DB0">
        <w:rPr>
          <w:rFonts w:ascii="Times New Roman" w:eastAsia="Times New Roman" w:hAnsi="Times New Roman" w:cs="Times New Roman"/>
          <w:color w:val="00000A"/>
          <w:sz w:val="24"/>
          <w:szCs w:val="28"/>
          <w:lang w:val="mn-MN"/>
        </w:rPr>
        <w:t xml:space="preserve"> гиш</w:t>
      </w:r>
      <w:r>
        <w:rPr>
          <w:rFonts w:ascii="Times New Roman" w:eastAsia="Times New Roman" w:hAnsi="Times New Roman" w:cs="Times New Roman"/>
          <w:color w:val="00000A"/>
          <w:sz w:val="24"/>
          <w:szCs w:val="28"/>
          <w:lang w:val="mn-MN"/>
        </w:rPr>
        <w:t xml:space="preserve">үүд удамшиж үүсэх классын </w:t>
      </w:r>
      <w:r w:rsidRPr="002C5DB0">
        <w:rPr>
          <w:rFonts w:ascii="Times New Roman" w:eastAsia="Times New Roman" w:hAnsi="Times New Roman" w:cs="Times New Roman"/>
          <w:color w:val="00000A"/>
          <w:sz w:val="24"/>
          <w:szCs w:val="28"/>
          <w:u w:val="single"/>
        </w:rPr>
        <w:t>private</w:t>
      </w:r>
      <w:r w:rsidRPr="002C5DB0">
        <w:rPr>
          <w:rFonts w:ascii="Times New Roman" w:eastAsia="Times New Roman" w:hAnsi="Times New Roman" w:cs="Times New Roman"/>
          <w:color w:val="00000A"/>
          <w:sz w:val="24"/>
          <w:szCs w:val="28"/>
          <w:lang w:val="mn-MN"/>
        </w:rPr>
        <w:t xml:space="preserve"> гишүүд болно.</w:t>
      </w:r>
      <w:r>
        <w:rPr>
          <w:rFonts w:ascii="Times New Roman" w:eastAsia="Times New Roman" w:hAnsi="Times New Roman" w:cs="Times New Roman"/>
          <w:color w:val="00000A"/>
          <w:sz w:val="24"/>
          <w:szCs w:val="28"/>
        </w:rPr>
        <w:t xml:space="preserve"> </w:t>
      </w:r>
      <w:r>
        <w:rPr>
          <w:rFonts w:ascii="Times New Roman" w:eastAsia="Times New Roman" w:hAnsi="Times New Roman" w:cs="Times New Roman"/>
          <w:color w:val="00000A"/>
          <w:sz w:val="24"/>
          <w:szCs w:val="28"/>
          <w:lang w:val="mn-MN"/>
        </w:rPr>
        <w:t xml:space="preserve">Иймд удамших классын </w:t>
      </w:r>
      <w:r>
        <w:rPr>
          <w:rFonts w:ascii="Times New Roman" w:eastAsia="Times New Roman" w:hAnsi="Times New Roman" w:cs="Times New Roman"/>
          <w:color w:val="00000A"/>
          <w:sz w:val="24"/>
          <w:szCs w:val="28"/>
          <w:lang w:val="mn-MN"/>
        </w:rPr>
        <w:t>объект</w:t>
      </w:r>
      <w:r>
        <w:rPr>
          <w:rFonts w:ascii="Times New Roman" w:eastAsia="Times New Roman" w:hAnsi="Times New Roman" w:cs="Times New Roman"/>
          <w:color w:val="00000A"/>
          <w:sz w:val="24"/>
          <w:szCs w:val="28"/>
          <w:lang w:val="mn-MN"/>
        </w:rPr>
        <w:t xml:space="preserve"> эх классынхаа гишүүд рүү хандаж чадахгүй. Харин функц нь классынхаа </w:t>
      </w:r>
      <w:r w:rsidRPr="00367D82">
        <w:rPr>
          <w:rFonts w:ascii="Times New Roman" w:eastAsia="Times New Roman" w:hAnsi="Times New Roman" w:cs="Times New Roman"/>
          <w:color w:val="00000A"/>
          <w:sz w:val="24"/>
          <w:szCs w:val="28"/>
          <w:u w:val="single"/>
        </w:rPr>
        <w:t>private</w:t>
      </w:r>
      <w:r>
        <w:rPr>
          <w:rFonts w:ascii="Times New Roman" w:eastAsia="Times New Roman" w:hAnsi="Times New Roman" w:cs="Times New Roman"/>
          <w:color w:val="00000A"/>
          <w:sz w:val="24"/>
          <w:szCs w:val="28"/>
        </w:rPr>
        <w:t xml:space="preserve"> </w:t>
      </w:r>
      <w:r>
        <w:rPr>
          <w:rFonts w:ascii="Times New Roman" w:eastAsia="Times New Roman" w:hAnsi="Times New Roman" w:cs="Times New Roman"/>
          <w:color w:val="00000A"/>
          <w:sz w:val="24"/>
          <w:szCs w:val="28"/>
          <w:lang w:val="mn-MN"/>
        </w:rPr>
        <w:t xml:space="preserve">гишүүд рүү хандаж болдог тул эх классынхаа </w:t>
      </w:r>
      <w:r w:rsidRPr="00367D82">
        <w:rPr>
          <w:rFonts w:ascii="Times New Roman" w:eastAsia="Times New Roman" w:hAnsi="Times New Roman" w:cs="Times New Roman"/>
          <w:color w:val="00000A"/>
          <w:sz w:val="24"/>
          <w:szCs w:val="28"/>
          <w:u w:val="single"/>
        </w:rPr>
        <w:t>public</w:t>
      </w:r>
      <w:r w:rsidR="003C4BC3">
        <w:rPr>
          <w:rFonts w:ascii="Times New Roman" w:eastAsia="Times New Roman" w:hAnsi="Times New Roman" w:cs="Times New Roman"/>
          <w:color w:val="00000A"/>
          <w:sz w:val="24"/>
          <w:szCs w:val="28"/>
          <w:u w:val="single"/>
          <w:lang w:val="mn-MN"/>
        </w:rPr>
        <w:t xml:space="preserve">, </w:t>
      </w:r>
      <w:r w:rsidR="003C4BC3">
        <w:rPr>
          <w:rFonts w:ascii="Times New Roman" w:eastAsia="Times New Roman" w:hAnsi="Times New Roman" w:cs="Times New Roman"/>
          <w:color w:val="00000A"/>
          <w:sz w:val="24"/>
          <w:szCs w:val="28"/>
          <w:u w:val="single"/>
        </w:rPr>
        <w:t>protected</w:t>
      </w:r>
      <w:r>
        <w:rPr>
          <w:rFonts w:ascii="Times New Roman" w:eastAsia="Times New Roman" w:hAnsi="Times New Roman" w:cs="Times New Roman"/>
          <w:color w:val="00000A"/>
          <w:sz w:val="24"/>
          <w:szCs w:val="28"/>
        </w:rPr>
        <w:t xml:space="preserve"> </w:t>
      </w:r>
      <w:r>
        <w:rPr>
          <w:rFonts w:ascii="Times New Roman" w:eastAsia="Times New Roman" w:hAnsi="Times New Roman" w:cs="Times New Roman"/>
          <w:color w:val="00000A"/>
          <w:sz w:val="24"/>
          <w:szCs w:val="28"/>
          <w:lang w:val="mn-MN"/>
        </w:rPr>
        <w:t>гишүүд рүү удамших классын функцээс  хандана.</w:t>
      </w:r>
    </w:p>
    <w:p w14:paraId="15115418" w14:textId="3BDE6CFD" w:rsidR="008E7270" w:rsidRPr="00572976" w:rsidRDefault="008E7270" w:rsidP="0088316E">
      <w:pPr>
        <w:pStyle w:val="ListParagraph"/>
        <w:numPr>
          <w:ilvl w:val="0"/>
          <w:numId w:val="11"/>
        </w:numPr>
        <w:jc w:val="both"/>
        <w:rPr>
          <w:rFonts w:ascii="Times New Roman" w:eastAsia="Times New Roman" w:hAnsi="Times New Roman" w:cs="Times New Roman"/>
          <w:color w:val="00000A"/>
          <w:sz w:val="24"/>
          <w:szCs w:val="28"/>
          <w:lang w:val="mn-MN"/>
        </w:rPr>
      </w:pPr>
      <w:r>
        <w:rPr>
          <w:rFonts w:ascii="Times New Roman" w:eastAsia="Times New Roman" w:hAnsi="Times New Roman" w:cs="Times New Roman"/>
          <w:color w:val="00000A"/>
          <w:sz w:val="24"/>
          <w:szCs w:val="28"/>
          <w:lang w:val="mn-MN"/>
        </w:rPr>
        <w:t>Тухайлбал,</w:t>
      </w:r>
    </w:p>
    <w:bookmarkStart w:id="3" w:name="_MON_1698570243"/>
    <w:bookmarkEnd w:id="3"/>
    <w:p w14:paraId="0BDC8B1C" w14:textId="77777777" w:rsidR="00572976" w:rsidRPr="00572976" w:rsidRDefault="00181BDF" w:rsidP="00181BDF">
      <w:pPr>
        <w:jc w:val="center"/>
        <w:rPr>
          <w:rFonts w:ascii="Times New Roman" w:eastAsia="Times New Roman" w:hAnsi="Times New Roman" w:cs="Times New Roman"/>
          <w:color w:val="00000A"/>
          <w:sz w:val="24"/>
          <w:szCs w:val="28"/>
        </w:rPr>
      </w:pPr>
      <w:r w:rsidRPr="00181BDF">
        <w:rPr>
          <w:rFonts w:ascii="Times New Roman" w:eastAsia="Times New Roman" w:hAnsi="Times New Roman" w:cs="Times New Roman"/>
          <w:color w:val="00000A"/>
          <w:sz w:val="24"/>
          <w:szCs w:val="28"/>
          <w:highlight w:val="lightGray"/>
        </w:rPr>
        <w:object w:dxaOrig="9185" w:dyaOrig="7727" w14:anchorId="76F63E05">
          <v:shape id="_x0000_i1028" type="#_x0000_t75" style="width:459pt;height:386.25pt" o:ole="">
            <v:imagedata r:id="rId16" o:title=""/>
          </v:shape>
          <o:OLEObject Type="Embed" ProgID="Word.OpenDocumentText.12" ShapeID="_x0000_i1028" DrawAspect="Content" ObjectID="_1698580490" r:id="rId17"/>
        </w:object>
      </w:r>
    </w:p>
    <w:p w14:paraId="1BDF4BBF" w14:textId="78AF793B" w:rsidR="002C5DB0" w:rsidRDefault="002C5DB0" w:rsidP="002C5DB0">
      <w:pPr>
        <w:pStyle w:val="ListParagraph"/>
        <w:numPr>
          <w:ilvl w:val="0"/>
          <w:numId w:val="11"/>
        </w:numPr>
        <w:rPr>
          <w:rFonts w:ascii="Times New Roman" w:eastAsia="Times New Roman" w:hAnsi="Times New Roman" w:cs="Times New Roman"/>
          <w:color w:val="00000A"/>
          <w:sz w:val="24"/>
          <w:szCs w:val="28"/>
          <w:lang w:val="mn-MN"/>
        </w:rPr>
      </w:pPr>
      <w:r w:rsidRPr="00181BDF">
        <w:rPr>
          <w:rFonts w:ascii="Times New Roman" w:eastAsia="Times New Roman" w:hAnsi="Times New Roman" w:cs="Times New Roman"/>
          <w:b/>
          <w:color w:val="00000A"/>
          <w:sz w:val="24"/>
          <w:szCs w:val="28"/>
          <w:lang w:val="mn-MN"/>
        </w:rPr>
        <w:t xml:space="preserve">Классыг </w:t>
      </w:r>
      <w:r w:rsidR="00367D82" w:rsidRPr="00181BDF">
        <w:rPr>
          <w:rFonts w:ascii="Times New Roman" w:eastAsia="Times New Roman" w:hAnsi="Times New Roman" w:cs="Times New Roman"/>
          <w:b/>
          <w:color w:val="00000A"/>
          <w:sz w:val="24"/>
          <w:szCs w:val="28"/>
          <w:u w:val="single"/>
        </w:rPr>
        <w:t>protected</w:t>
      </w:r>
      <w:r w:rsidRPr="00181BDF">
        <w:rPr>
          <w:rFonts w:ascii="Times New Roman" w:eastAsia="Times New Roman" w:hAnsi="Times New Roman" w:cs="Times New Roman"/>
          <w:b/>
          <w:color w:val="00000A"/>
          <w:sz w:val="24"/>
          <w:szCs w:val="28"/>
          <w:lang w:val="mn-MN"/>
        </w:rPr>
        <w:t xml:space="preserve"> горимоор удамшуулж үүсгэх</w:t>
      </w:r>
      <w:r w:rsidRPr="002C5DB0">
        <w:rPr>
          <w:rFonts w:ascii="Times New Roman" w:eastAsia="Times New Roman" w:hAnsi="Times New Roman" w:cs="Times New Roman"/>
          <w:color w:val="00000A"/>
          <w:sz w:val="24"/>
          <w:szCs w:val="28"/>
          <w:lang w:val="mn-MN"/>
        </w:rPr>
        <w:t xml:space="preserve"> үеийн удамших классын тодорхойлолт:</w:t>
      </w:r>
    </w:p>
    <w:bookmarkStart w:id="4" w:name="_MON_1698568177"/>
    <w:bookmarkEnd w:id="4"/>
    <w:p w14:paraId="09F33F2E" w14:textId="77777777" w:rsidR="0088316E" w:rsidRPr="0088316E" w:rsidRDefault="0088316E" w:rsidP="0088316E">
      <w:pPr>
        <w:jc w:val="center"/>
        <w:rPr>
          <w:rFonts w:ascii="Times New Roman" w:eastAsia="Times New Roman" w:hAnsi="Times New Roman" w:cs="Times New Roman"/>
          <w:color w:val="00000A"/>
          <w:sz w:val="24"/>
          <w:szCs w:val="28"/>
          <w:lang w:val="mn-MN"/>
        </w:rPr>
      </w:pPr>
      <w:r w:rsidRPr="0088316E">
        <w:rPr>
          <w:rFonts w:ascii="Times New Roman" w:eastAsia="Times New Roman" w:hAnsi="Times New Roman" w:cs="Times New Roman"/>
          <w:color w:val="00000A"/>
          <w:sz w:val="24"/>
          <w:szCs w:val="28"/>
          <w:highlight w:val="lightGray"/>
          <w:lang w:val="mn-MN"/>
        </w:rPr>
        <w:object w:dxaOrig="9185" w:dyaOrig="1380" w14:anchorId="25BD404B">
          <v:shape id="_x0000_i1027" type="#_x0000_t75" style="width:459pt;height:69pt" o:ole="">
            <v:imagedata r:id="rId18" o:title=""/>
          </v:shape>
          <o:OLEObject Type="Embed" ProgID="Word.OpenDocumentText.12" ShapeID="_x0000_i1027" DrawAspect="Content" ObjectID="_1698580491" r:id="rId19"/>
        </w:object>
      </w:r>
    </w:p>
    <w:p w14:paraId="4D70DA08" w14:textId="2D612C63" w:rsidR="002C5DB0" w:rsidRPr="008E7270" w:rsidRDefault="002C5DB0" w:rsidP="00367D82">
      <w:pPr>
        <w:pStyle w:val="ListParagraph"/>
        <w:numPr>
          <w:ilvl w:val="0"/>
          <w:numId w:val="11"/>
        </w:numPr>
        <w:jc w:val="both"/>
        <w:rPr>
          <w:rFonts w:ascii="Times New Roman" w:eastAsia="Times New Roman" w:hAnsi="Times New Roman" w:cs="Times New Roman"/>
          <w:color w:val="00000A"/>
          <w:sz w:val="24"/>
          <w:szCs w:val="28"/>
          <w:lang w:val="mn-MN"/>
        </w:rPr>
      </w:pPr>
      <w:r>
        <w:rPr>
          <w:rFonts w:ascii="Times New Roman" w:eastAsia="Times New Roman" w:hAnsi="Times New Roman" w:cs="Times New Roman"/>
          <w:color w:val="00000A"/>
          <w:sz w:val="24"/>
          <w:szCs w:val="28"/>
          <w:lang w:val="mn-MN"/>
        </w:rPr>
        <w:t>Эх класс</w:t>
      </w:r>
      <w:r w:rsidR="00367D82">
        <w:rPr>
          <w:rFonts w:ascii="Times New Roman" w:eastAsia="Times New Roman" w:hAnsi="Times New Roman" w:cs="Times New Roman"/>
          <w:color w:val="00000A"/>
          <w:sz w:val="24"/>
          <w:szCs w:val="28"/>
        </w:rPr>
        <w:t xml:space="preserve"> protected </w:t>
      </w:r>
      <w:r w:rsidR="00367D82">
        <w:rPr>
          <w:rFonts w:ascii="Times New Roman" w:eastAsia="Times New Roman" w:hAnsi="Times New Roman" w:cs="Times New Roman"/>
          <w:color w:val="00000A"/>
          <w:sz w:val="24"/>
          <w:szCs w:val="28"/>
          <w:lang w:val="mn-MN"/>
        </w:rPr>
        <w:t xml:space="preserve">горимоор удамших тохиолдолд түүний </w:t>
      </w:r>
      <w:r w:rsidR="00367D82">
        <w:rPr>
          <w:rFonts w:ascii="Times New Roman" w:eastAsia="Times New Roman" w:hAnsi="Times New Roman" w:cs="Times New Roman"/>
          <w:color w:val="00000A"/>
          <w:sz w:val="24"/>
          <w:szCs w:val="28"/>
        </w:rPr>
        <w:t xml:space="preserve">public </w:t>
      </w:r>
      <w:r w:rsidR="00367D82">
        <w:rPr>
          <w:rFonts w:ascii="Times New Roman" w:eastAsia="Times New Roman" w:hAnsi="Times New Roman" w:cs="Times New Roman"/>
          <w:color w:val="00000A"/>
          <w:sz w:val="24"/>
          <w:szCs w:val="28"/>
          <w:lang w:val="mn-MN"/>
        </w:rPr>
        <w:t xml:space="preserve">болон </w:t>
      </w:r>
      <w:r w:rsidR="00367D82">
        <w:rPr>
          <w:rFonts w:ascii="Times New Roman" w:eastAsia="Times New Roman" w:hAnsi="Times New Roman" w:cs="Times New Roman"/>
          <w:color w:val="00000A"/>
          <w:sz w:val="24"/>
          <w:szCs w:val="28"/>
        </w:rPr>
        <w:t>protected</w:t>
      </w:r>
      <w:r w:rsidR="00367D82">
        <w:rPr>
          <w:rFonts w:ascii="Times New Roman" w:eastAsia="Times New Roman" w:hAnsi="Times New Roman" w:cs="Times New Roman"/>
          <w:color w:val="00000A"/>
          <w:sz w:val="24"/>
          <w:szCs w:val="28"/>
          <w:lang w:val="mn-MN"/>
        </w:rPr>
        <w:t xml:space="preserve"> гишүүд удамшиж үүсэх классын </w:t>
      </w:r>
      <w:r w:rsidR="00367D82">
        <w:rPr>
          <w:rFonts w:ascii="Times New Roman" w:eastAsia="Times New Roman" w:hAnsi="Times New Roman" w:cs="Times New Roman"/>
          <w:color w:val="00000A"/>
          <w:sz w:val="24"/>
          <w:szCs w:val="28"/>
        </w:rPr>
        <w:t xml:space="preserve">protected </w:t>
      </w:r>
      <w:r w:rsidR="00367D82">
        <w:rPr>
          <w:rFonts w:ascii="Times New Roman" w:eastAsia="Times New Roman" w:hAnsi="Times New Roman" w:cs="Times New Roman"/>
          <w:color w:val="00000A"/>
          <w:sz w:val="24"/>
          <w:szCs w:val="28"/>
          <w:lang w:val="mn-MN"/>
        </w:rPr>
        <w:t>гишүүд болно. Иймд уг гишүүд рүү</w:t>
      </w:r>
      <w:r w:rsidR="00367D82" w:rsidRPr="0088316E">
        <w:rPr>
          <w:rFonts w:ascii="Times New Roman" w:eastAsia="Times New Roman" w:hAnsi="Times New Roman" w:cs="Times New Roman"/>
          <w:color w:val="00000A"/>
          <w:sz w:val="24"/>
          <w:szCs w:val="28"/>
          <w:lang w:val="mn-MN"/>
        </w:rPr>
        <w:t xml:space="preserve"> удамших классын функцээс хандаж болно</w:t>
      </w:r>
      <w:r w:rsidR="00367D82">
        <w:rPr>
          <w:rFonts w:ascii="Times New Roman" w:eastAsia="Times New Roman" w:hAnsi="Times New Roman" w:cs="Times New Roman"/>
          <w:color w:val="00000A"/>
          <w:sz w:val="24"/>
          <w:szCs w:val="28"/>
          <w:lang w:val="mn-MN"/>
        </w:rPr>
        <w:t xml:space="preserve">. Харин эх класс </w:t>
      </w:r>
      <w:r w:rsidR="00367D82" w:rsidRPr="00367D82">
        <w:rPr>
          <w:rFonts w:ascii="Times New Roman" w:eastAsia="Times New Roman" w:hAnsi="Times New Roman" w:cs="Times New Roman"/>
          <w:color w:val="00000A"/>
          <w:sz w:val="24"/>
          <w:szCs w:val="28"/>
          <w:u w:val="single"/>
        </w:rPr>
        <w:t>protected</w:t>
      </w:r>
      <w:r w:rsidR="00367D82" w:rsidRPr="00367D82">
        <w:rPr>
          <w:rFonts w:ascii="Times New Roman" w:eastAsia="Times New Roman" w:hAnsi="Times New Roman" w:cs="Times New Roman"/>
          <w:color w:val="00000A"/>
          <w:sz w:val="24"/>
          <w:szCs w:val="28"/>
          <w:lang w:val="mn-MN"/>
        </w:rPr>
        <w:t xml:space="preserve"> горимоор удамших үед түүний </w:t>
      </w:r>
      <w:r w:rsidR="00367D82" w:rsidRPr="00DF31A2">
        <w:rPr>
          <w:rFonts w:ascii="Times New Roman" w:eastAsia="Times New Roman" w:hAnsi="Times New Roman" w:cs="Times New Roman"/>
          <w:color w:val="00000A"/>
          <w:sz w:val="24"/>
          <w:szCs w:val="28"/>
          <w:u w:val="single"/>
          <w:lang w:val="mn-MN"/>
        </w:rPr>
        <w:t>private</w:t>
      </w:r>
      <w:r w:rsidR="00367D82" w:rsidRPr="00367D82">
        <w:rPr>
          <w:rFonts w:ascii="Times New Roman" w:eastAsia="Times New Roman" w:hAnsi="Times New Roman" w:cs="Times New Roman"/>
          <w:color w:val="00000A"/>
          <w:sz w:val="24"/>
          <w:szCs w:val="28"/>
          <w:lang w:val="mn-MN"/>
        </w:rPr>
        <w:t xml:space="preserve"> гишүүд удамших хэдий ч удамших классын гишүүд эх классынхаа private гишүүд рүү хандаж чадахгүй.</w:t>
      </w:r>
    </w:p>
    <w:p w14:paraId="34933E10" w14:textId="2EA89964" w:rsidR="008E7270" w:rsidRPr="008E7270" w:rsidRDefault="008E7270" w:rsidP="00367D82">
      <w:pPr>
        <w:pStyle w:val="ListParagraph"/>
        <w:numPr>
          <w:ilvl w:val="0"/>
          <w:numId w:val="11"/>
        </w:numPr>
        <w:jc w:val="both"/>
        <w:rPr>
          <w:rFonts w:ascii="Times New Roman" w:eastAsia="Times New Roman" w:hAnsi="Times New Roman" w:cs="Times New Roman"/>
          <w:color w:val="00000A"/>
          <w:sz w:val="24"/>
          <w:szCs w:val="28"/>
          <w:u w:val="single"/>
          <w:lang w:val="mn-MN"/>
        </w:rPr>
      </w:pPr>
      <w:r w:rsidRPr="008E7270">
        <w:rPr>
          <w:rFonts w:ascii="Times New Roman" w:eastAsia="Times New Roman" w:hAnsi="Times New Roman" w:cs="Times New Roman"/>
          <w:color w:val="00000A"/>
          <w:sz w:val="24"/>
          <w:szCs w:val="28"/>
          <w:u w:val="single"/>
          <w:lang w:val="mn-MN"/>
        </w:rPr>
        <w:t>Жишээ код:</w:t>
      </w:r>
    </w:p>
    <w:bookmarkStart w:id="5" w:name="_MON_1698570495"/>
    <w:bookmarkEnd w:id="5"/>
    <w:p w14:paraId="660BBA49" w14:textId="19B110D2" w:rsidR="00181BDF" w:rsidRDefault="006B3F76" w:rsidP="006B3F76">
      <w:pPr>
        <w:jc w:val="center"/>
        <w:rPr>
          <w:rFonts w:ascii="Times New Roman" w:eastAsia="Times New Roman" w:hAnsi="Times New Roman" w:cs="Times New Roman"/>
          <w:color w:val="00000A"/>
          <w:sz w:val="24"/>
          <w:szCs w:val="28"/>
        </w:rPr>
      </w:pPr>
      <w:r w:rsidRPr="006B3F76">
        <w:rPr>
          <w:rFonts w:ascii="Times New Roman" w:eastAsia="Times New Roman" w:hAnsi="Times New Roman" w:cs="Times New Roman"/>
          <w:color w:val="00000A"/>
          <w:sz w:val="24"/>
          <w:szCs w:val="28"/>
          <w:highlight w:val="lightGray"/>
        </w:rPr>
        <w:object w:dxaOrig="9185" w:dyaOrig="12419" w14:anchorId="704DB368">
          <v:shape id="_x0000_i1030" type="#_x0000_t75" style="width:459pt;height:621pt" o:ole="">
            <v:imagedata r:id="rId20" o:title=""/>
          </v:shape>
          <o:OLEObject Type="Embed" ProgID="Word.OpenDocumentText.12" ShapeID="_x0000_i1030" DrawAspect="Content" ObjectID="_1698580492" r:id="rId21"/>
        </w:object>
      </w:r>
      <w:r w:rsidR="00930A31">
        <w:rPr>
          <w:rStyle w:val="FootnoteReference"/>
          <w:rFonts w:ascii="Times New Roman" w:eastAsia="Times New Roman" w:hAnsi="Times New Roman" w:cs="Times New Roman"/>
          <w:color w:val="00000A"/>
          <w:sz w:val="24"/>
          <w:szCs w:val="28"/>
        </w:rPr>
        <w:footnoteReference w:id="1"/>
      </w:r>
    </w:p>
    <w:p w14:paraId="745E703B" w14:textId="5541DC11" w:rsidR="008E7270" w:rsidRPr="00181BDF" w:rsidRDefault="008E7270" w:rsidP="008E7270">
      <w:pPr>
        <w:jc w:val="both"/>
        <w:rPr>
          <w:rFonts w:ascii="Times New Roman" w:eastAsia="Times New Roman" w:hAnsi="Times New Roman" w:cs="Times New Roman"/>
          <w:color w:val="00000A"/>
          <w:sz w:val="24"/>
          <w:szCs w:val="28"/>
        </w:rPr>
      </w:pPr>
      <w:r>
        <w:rPr>
          <w:rFonts w:ascii="Times New Roman" w:eastAsia="Times New Roman" w:hAnsi="Times New Roman" w:cs="Times New Roman"/>
          <w:noProof/>
          <w:color w:val="00000A"/>
          <w:sz w:val="24"/>
          <w:szCs w:val="28"/>
        </w:rPr>
        <w:drawing>
          <wp:anchor distT="0" distB="0" distL="114300" distR="114300" simplePos="0" relativeHeight="251658240" behindDoc="0" locked="0" layoutInCell="1" allowOverlap="1" wp14:anchorId="25A77B60" wp14:editId="46429B2A">
            <wp:simplePos x="0" y="0"/>
            <wp:positionH relativeFrom="margin">
              <wp:align>center</wp:align>
            </wp:positionH>
            <wp:positionV relativeFrom="paragraph">
              <wp:posOffset>0</wp:posOffset>
            </wp:positionV>
            <wp:extent cx="4829810" cy="1647825"/>
            <wp:effectExtent l="0" t="0" r="889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2">
                      <a:extLst>
                        <a:ext uri="{28A0092B-C50C-407E-A947-70E740481C1C}">
                          <a14:useLocalDpi xmlns:a14="http://schemas.microsoft.com/office/drawing/2010/main" val="0"/>
                        </a:ext>
                      </a:extLst>
                    </a:blip>
                    <a:stretch>
                      <a:fillRect/>
                    </a:stretch>
                  </pic:blipFill>
                  <pic:spPr>
                    <a:xfrm>
                      <a:off x="0" y="0"/>
                      <a:ext cx="4829810" cy="1647825"/>
                    </a:xfrm>
                    <a:prstGeom prst="rect">
                      <a:avLst/>
                    </a:prstGeom>
                  </pic:spPr>
                </pic:pic>
              </a:graphicData>
            </a:graphic>
            <wp14:sizeRelH relativeFrom="page">
              <wp14:pctWidth>0</wp14:pctWidth>
            </wp14:sizeRelH>
            <wp14:sizeRelV relativeFrom="page">
              <wp14:pctHeight>0</wp14:pctHeight>
            </wp14:sizeRelV>
          </wp:anchor>
        </w:drawing>
      </w:r>
    </w:p>
    <w:p w14:paraId="02DCEE50" w14:textId="6A92F539" w:rsidR="00E37BF0" w:rsidRPr="00E37BF0" w:rsidRDefault="00E37BF0" w:rsidP="00367D82">
      <w:pPr>
        <w:pStyle w:val="ListParagraph"/>
        <w:numPr>
          <w:ilvl w:val="0"/>
          <w:numId w:val="11"/>
        </w:numPr>
        <w:jc w:val="both"/>
        <w:rPr>
          <w:rFonts w:ascii="Times New Roman" w:eastAsia="Times New Roman" w:hAnsi="Times New Roman" w:cs="Times New Roman"/>
          <w:color w:val="00000A"/>
          <w:sz w:val="24"/>
          <w:szCs w:val="28"/>
          <w:u w:val="single"/>
          <w:lang w:val="mn-MN"/>
        </w:rPr>
      </w:pPr>
      <w:r>
        <w:rPr>
          <w:rFonts w:ascii="Times New Roman" w:eastAsia="Times New Roman" w:hAnsi="Times New Roman" w:cs="Times New Roman"/>
          <w:color w:val="00000A"/>
          <w:sz w:val="24"/>
          <w:szCs w:val="28"/>
          <w:u w:val="single"/>
          <w:lang w:val="mn-MN"/>
        </w:rPr>
        <w:t>У</w:t>
      </w:r>
      <w:r w:rsidRPr="00E37BF0">
        <w:rPr>
          <w:rFonts w:ascii="Times New Roman" w:eastAsia="Times New Roman" w:hAnsi="Times New Roman" w:cs="Times New Roman"/>
          <w:color w:val="00000A"/>
          <w:sz w:val="24"/>
          <w:szCs w:val="28"/>
          <w:u w:val="single"/>
          <w:lang w:val="mn-MN"/>
        </w:rPr>
        <w:t>дамших горимын хүснэгт</w:t>
      </w:r>
      <w:r w:rsidRPr="00E37BF0">
        <w:rPr>
          <w:rFonts w:ascii="Times New Roman" w:eastAsia="Times New Roman" w:hAnsi="Times New Roman" w:cs="Times New Roman"/>
          <w:color w:val="00000A"/>
          <w:sz w:val="24"/>
          <w:szCs w:val="28"/>
          <w:u w:val="single"/>
        </w:rPr>
        <w:t>:</w:t>
      </w:r>
    </w:p>
    <w:tbl>
      <w:tblPr>
        <w:tblStyle w:val="TableGrid"/>
        <w:tblW w:w="0" w:type="auto"/>
        <w:tblLook w:val="04A0" w:firstRow="1" w:lastRow="0" w:firstColumn="1" w:lastColumn="0" w:noHBand="0" w:noVBand="1"/>
      </w:tblPr>
      <w:tblGrid>
        <w:gridCol w:w="2754"/>
        <w:gridCol w:w="2754"/>
        <w:gridCol w:w="2754"/>
        <w:gridCol w:w="2754"/>
      </w:tblGrid>
      <w:tr w:rsidR="00E37BF0" w14:paraId="25098B3D" w14:textId="77777777" w:rsidTr="00E37BF0">
        <w:tc>
          <w:tcPr>
            <w:tcW w:w="2754" w:type="dxa"/>
            <w:vMerge w:val="restart"/>
            <w:vAlign w:val="center"/>
          </w:tcPr>
          <w:p w14:paraId="4CA7BF55" w14:textId="465A99CF" w:rsidR="00E37BF0" w:rsidRPr="00E37BF0" w:rsidRDefault="00E37BF0" w:rsidP="00E37BF0">
            <w:pPr>
              <w:jc w:val="center"/>
              <w:rPr>
                <w:rFonts w:ascii="Times New Roman" w:eastAsia="Times New Roman" w:hAnsi="Times New Roman" w:cs="Times New Roman"/>
                <w:b/>
                <w:color w:val="00000A"/>
                <w:sz w:val="24"/>
                <w:szCs w:val="28"/>
                <w:lang w:val="mn-MN"/>
              </w:rPr>
            </w:pPr>
            <w:r w:rsidRPr="00E37BF0">
              <w:rPr>
                <w:rFonts w:ascii="Times New Roman" w:eastAsia="Times New Roman" w:hAnsi="Times New Roman" w:cs="Times New Roman"/>
                <w:b/>
                <w:color w:val="00000A"/>
                <w:sz w:val="24"/>
                <w:szCs w:val="28"/>
                <w:lang w:val="mn-MN"/>
              </w:rPr>
              <w:t>Эх классын гишүүд</w:t>
            </w:r>
          </w:p>
        </w:tc>
        <w:tc>
          <w:tcPr>
            <w:tcW w:w="8262" w:type="dxa"/>
            <w:gridSpan w:val="3"/>
            <w:vAlign w:val="center"/>
          </w:tcPr>
          <w:p w14:paraId="75C86CF9" w14:textId="06DF5A27" w:rsidR="00E37BF0" w:rsidRPr="00E37BF0" w:rsidRDefault="00E37BF0" w:rsidP="00E37BF0">
            <w:pPr>
              <w:jc w:val="center"/>
              <w:rPr>
                <w:rFonts w:ascii="Times New Roman" w:eastAsia="Times New Roman" w:hAnsi="Times New Roman" w:cs="Times New Roman"/>
                <w:b/>
                <w:color w:val="00000A"/>
                <w:sz w:val="24"/>
                <w:szCs w:val="28"/>
                <w:lang w:val="mn-MN"/>
              </w:rPr>
            </w:pPr>
            <w:r w:rsidRPr="00E37BF0">
              <w:rPr>
                <w:rFonts w:ascii="Times New Roman" w:eastAsia="Times New Roman" w:hAnsi="Times New Roman" w:cs="Times New Roman"/>
                <w:b/>
                <w:color w:val="00000A"/>
                <w:sz w:val="24"/>
                <w:szCs w:val="28"/>
                <w:lang w:val="mn-MN"/>
              </w:rPr>
              <w:t>Удамших горим</w:t>
            </w:r>
          </w:p>
        </w:tc>
      </w:tr>
      <w:tr w:rsidR="00E37BF0" w14:paraId="2B532606" w14:textId="77777777" w:rsidTr="00E37BF0">
        <w:tc>
          <w:tcPr>
            <w:tcW w:w="2754" w:type="dxa"/>
            <w:vMerge/>
            <w:vAlign w:val="center"/>
          </w:tcPr>
          <w:p w14:paraId="7A2F6385" w14:textId="069CBF11" w:rsidR="00E37BF0" w:rsidRDefault="00E37BF0" w:rsidP="00E37BF0">
            <w:pPr>
              <w:jc w:val="center"/>
              <w:rPr>
                <w:rFonts w:ascii="Times New Roman" w:eastAsia="Times New Roman" w:hAnsi="Times New Roman" w:cs="Times New Roman"/>
                <w:color w:val="00000A"/>
                <w:sz w:val="24"/>
                <w:szCs w:val="28"/>
                <w:lang w:val="mn-MN"/>
              </w:rPr>
            </w:pPr>
          </w:p>
        </w:tc>
        <w:tc>
          <w:tcPr>
            <w:tcW w:w="2754" w:type="dxa"/>
            <w:vAlign w:val="center"/>
          </w:tcPr>
          <w:p w14:paraId="0709E6A5" w14:textId="03E52BC3"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public</w:t>
            </w:r>
          </w:p>
        </w:tc>
        <w:tc>
          <w:tcPr>
            <w:tcW w:w="2754" w:type="dxa"/>
            <w:vAlign w:val="center"/>
          </w:tcPr>
          <w:p w14:paraId="21E20F33" w14:textId="0925DBCA"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private</w:t>
            </w:r>
          </w:p>
        </w:tc>
        <w:tc>
          <w:tcPr>
            <w:tcW w:w="2754" w:type="dxa"/>
            <w:vAlign w:val="center"/>
          </w:tcPr>
          <w:p w14:paraId="786DE766" w14:textId="5FD1224D"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protected</w:t>
            </w:r>
          </w:p>
        </w:tc>
      </w:tr>
      <w:tr w:rsidR="00E37BF0" w14:paraId="255AFD41" w14:textId="77777777" w:rsidTr="00E37BF0">
        <w:tc>
          <w:tcPr>
            <w:tcW w:w="2754" w:type="dxa"/>
            <w:vAlign w:val="center"/>
          </w:tcPr>
          <w:p w14:paraId="2FE6724C" w14:textId="132F8D68"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public</w:t>
            </w:r>
          </w:p>
        </w:tc>
        <w:tc>
          <w:tcPr>
            <w:tcW w:w="2754" w:type="dxa"/>
            <w:vAlign w:val="center"/>
          </w:tcPr>
          <w:p w14:paraId="36BB9757" w14:textId="52FA7E30"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public</w:t>
            </w:r>
          </w:p>
        </w:tc>
        <w:tc>
          <w:tcPr>
            <w:tcW w:w="2754" w:type="dxa"/>
            <w:vAlign w:val="center"/>
          </w:tcPr>
          <w:p w14:paraId="55A9B441" w14:textId="3104085C"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private</w:t>
            </w:r>
          </w:p>
        </w:tc>
        <w:tc>
          <w:tcPr>
            <w:tcW w:w="2754" w:type="dxa"/>
            <w:vAlign w:val="center"/>
          </w:tcPr>
          <w:p w14:paraId="6A74FEAC" w14:textId="28600693"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protected</w:t>
            </w:r>
          </w:p>
        </w:tc>
      </w:tr>
      <w:tr w:rsidR="00E37BF0" w14:paraId="5D4E1D37" w14:textId="77777777" w:rsidTr="00E37BF0">
        <w:tc>
          <w:tcPr>
            <w:tcW w:w="2754" w:type="dxa"/>
            <w:vAlign w:val="center"/>
          </w:tcPr>
          <w:p w14:paraId="2EB26840" w14:textId="07BE5757"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private</w:t>
            </w:r>
          </w:p>
        </w:tc>
        <w:tc>
          <w:tcPr>
            <w:tcW w:w="2754" w:type="dxa"/>
            <w:vAlign w:val="center"/>
          </w:tcPr>
          <w:p w14:paraId="0D563D97" w14:textId="6C1644B8"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X</w:t>
            </w:r>
          </w:p>
        </w:tc>
        <w:tc>
          <w:tcPr>
            <w:tcW w:w="2754" w:type="dxa"/>
            <w:vAlign w:val="center"/>
          </w:tcPr>
          <w:p w14:paraId="40857145" w14:textId="2D57403B"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X</w:t>
            </w:r>
          </w:p>
        </w:tc>
        <w:tc>
          <w:tcPr>
            <w:tcW w:w="2754" w:type="dxa"/>
            <w:vAlign w:val="center"/>
          </w:tcPr>
          <w:p w14:paraId="5A572C5F" w14:textId="0747D4CE"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X</w:t>
            </w:r>
          </w:p>
        </w:tc>
      </w:tr>
      <w:tr w:rsidR="00E37BF0" w14:paraId="6934EFC2" w14:textId="77777777" w:rsidTr="00E37BF0">
        <w:tc>
          <w:tcPr>
            <w:tcW w:w="2754" w:type="dxa"/>
            <w:vAlign w:val="center"/>
          </w:tcPr>
          <w:p w14:paraId="18C3A59E" w14:textId="47F43D02"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protected</w:t>
            </w:r>
          </w:p>
        </w:tc>
        <w:tc>
          <w:tcPr>
            <w:tcW w:w="2754" w:type="dxa"/>
            <w:vAlign w:val="center"/>
          </w:tcPr>
          <w:p w14:paraId="24B561B0" w14:textId="69BB8D3E"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protected</w:t>
            </w:r>
          </w:p>
        </w:tc>
        <w:tc>
          <w:tcPr>
            <w:tcW w:w="2754" w:type="dxa"/>
            <w:vAlign w:val="center"/>
          </w:tcPr>
          <w:p w14:paraId="5D7154C2" w14:textId="5B267C62"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private</w:t>
            </w:r>
          </w:p>
        </w:tc>
        <w:tc>
          <w:tcPr>
            <w:tcW w:w="2754" w:type="dxa"/>
            <w:vAlign w:val="center"/>
          </w:tcPr>
          <w:p w14:paraId="5FCD7CAD" w14:textId="024D4D43"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protected</w:t>
            </w:r>
          </w:p>
        </w:tc>
      </w:tr>
    </w:tbl>
    <w:p w14:paraId="00991ABC" w14:textId="77777777" w:rsidR="00E37BF0" w:rsidRPr="00E37BF0" w:rsidRDefault="00E37BF0" w:rsidP="00E37BF0">
      <w:pPr>
        <w:jc w:val="both"/>
        <w:rPr>
          <w:rFonts w:ascii="Times New Roman" w:eastAsia="Times New Roman" w:hAnsi="Times New Roman" w:cs="Times New Roman"/>
          <w:color w:val="00000A"/>
          <w:sz w:val="24"/>
          <w:szCs w:val="28"/>
        </w:rPr>
      </w:pPr>
    </w:p>
    <w:p w14:paraId="59BD9089" w14:textId="7A9794F9" w:rsidR="00280025" w:rsidRDefault="00280025" w:rsidP="00280025">
      <w:pPr>
        <w:spacing w:before="240" w:after="120" w:line="240" w:lineRule="auto"/>
        <w:ind w:firstLine="720"/>
        <w:jc w:val="both"/>
        <w:rPr>
          <w:rFonts w:ascii="Times New Roman" w:eastAsia="Times New Roman" w:hAnsi="Times New Roman" w:cs="Times New Roman"/>
          <w:color w:val="00000A"/>
          <w:sz w:val="28"/>
          <w:szCs w:val="28"/>
        </w:rPr>
      </w:pPr>
      <w:r w:rsidRPr="00280025">
        <w:rPr>
          <w:rFonts w:ascii="Times New Roman" w:eastAsia="Times New Roman" w:hAnsi="Times New Roman" w:cs="Times New Roman"/>
          <w:color w:val="00000A"/>
          <w:sz w:val="28"/>
          <w:szCs w:val="28"/>
          <w:lang w:val="mn-MN"/>
        </w:rPr>
        <w:t>3.</w:t>
      </w:r>
      <w:r>
        <w:rPr>
          <w:rFonts w:ascii="Times New Roman" w:eastAsia="Times New Roman" w:hAnsi="Times New Roman" w:cs="Times New Roman"/>
          <w:color w:val="00000A"/>
          <w:sz w:val="28"/>
          <w:szCs w:val="28"/>
        </w:rPr>
        <w:t>3.</w:t>
      </w:r>
      <w:r w:rsidRPr="00280025">
        <w:rPr>
          <w:rFonts w:ascii="Times New Roman" w:eastAsia="Times New Roman" w:hAnsi="Times New Roman" w:cs="Times New Roman"/>
          <w:color w:val="00000A"/>
          <w:sz w:val="28"/>
          <w:szCs w:val="28"/>
          <w:lang w:val="mn-MN"/>
        </w:rPr>
        <w:t xml:space="preserve"> Удамшлын давуу талуудыг тоочин бичиж бодит жишээн дээр тайлбарла.</w:t>
      </w:r>
    </w:p>
    <w:p w14:paraId="715FC878" w14:textId="77777777" w:rsidR="00930A31" w:rsidRPr="00930A31" w:rsidRDefault="00930A31" w:rsidP="001B0F47">
      <w:pPr>
        <w:pStyle w:val="ListParagraph"/>
        <w:numPr>
          <w:ilvl w:val="0"/>
          <w:numId w:val="11"/>
        </w:numPr>
        <w:spacing w:before="240" w:after="120" w:line="240" w:lineRule="auto"/>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4"/>
          <w:szCs w:val="28"/>
          <w:lang w:val="mn-MN"/>
        </w:rPr>
        <w:t xml:space="preserve">Програмчлалд удамших шинжийг хэрэглэснээр дараах боломжууд бүрдэнэ. </w:t>
      </w:r>
    </w:p>
    <w:p w14:paraId="13D0A238" w14:textId="1BA60187" w:rsidR="00930A31" w:rsidRPr="00A317E4" w:rsidRDefault="00A27495" w:rsidP="00930A31">
      <w:pPr>
        <w:pStyle w:val="ListParagraph"/>
        <w:numPr>
          <w:ilvl w:val="1"/>
          <w:numId w:val="11"/>
        </w:numPr>
        <w:spacing w:before="240" w:after="120" w:line="240" w:lineRule="auto"/>
        <w:jc w:val="both"/>
        <w:rPr>
          <w:rFonts w:ascii="Times New Roman" w:eastAsia="Times New Roman" w:hAnsi="Times New Roman" w:cs="Times New Roman"/>
          <w:color w:val="00000A"/>
          <w:sz w:val="28"/>
          <w:szCs w:val="28"/>
          <w:u w:val="single"/>
        </w:rPr>
      </w:pPr>
      <w:r>
        <w:rPr>
          <w:rFonts w:ascii="Times New Roman" w:eastAsia="Times New Roman" w:hAnsi="Times New Roman" w:cs="Times New Roman"/>
          <w:color w:val="00000A"/>
          <w:sz w:val="24"/>
          <w:szCs w:val="28"/>
          <w:lang w:val="mn-MN"/>
        </w:rPr>
        <w:t>К</w:t>
      </w:r>
      <w:r w:rsidR="001B0F47">
        <w:rPr>
          <w:rFonts w:ascii="Times New Roman" w:eastAsia="Times New Roman" w:hAnsi="Times New Roman" w:cs="Times New Roman"/>
          <w:color w:val="00000A"/>
          <w:sz w:val="24"/>
          <w:szCs w:val="28"/>
          <w:lang w:val="mn-MN"/>
        </w:rPr>
        <w:t xml:space="preserve">од болон програмыг </w:t>
      </w:r>
      <w:r w:rsidR="001B0F47" w:rsidRPr="00A27495">
        <w:rPr>
          <w:rFonts w:ascii="Times New Roman" w:eastAsia="Times New Roman" w:hAnsi="Times New Roman" w:cs="Times New Roman"/>
          <w:b/>
          <w:color w:val="00000A"/>
          <w:sz w:val="24"/>
          <w:szCs w:val="28"/>
          <w:lang w:val="mn-MN"/>
        </w:rPr>
        <w:t>дахин хэрэглэх</w:t>
      </w:r>
      <w:r w:rsidR="004C69C5">
        <w:rPr>
          <w:rFonts w:ascii="Times New Roman" w:eastAsia="Times New Roman" w:hAnsi="Times New Roman" w:cs="Times New Roman"/>
          <w:color w:val="00000A"/>
          <w:sz w:val="24"/>
          <w:szCs w:val="28"/>
          <w:lang w:val="mn-MN"/>
        </w:rPr>
        <w:t xml:space="preserve"> – </w:t>
      </w:r>
      <w:r w:rsidR="004C69C5" w:rsidRPr="00A317E4">
        <w:rPr>
          <w:rFonts w:ascii="Times New Roman" w:eastAsia="Times New Roman" w:hAnsi="Times New Roman" w:cs="Times New Roman"/>
          <w:color w:val="00000A"/>
          <w:sz w:val="24"/>
          <w:szCs w:val="28"/>
          <w:u w:val="single"/>
          <w:lang w:val="mn-MN"/>
        </w:rPr>
        <w:t>Жишээ код №1</w:t>
      </w:r>
      <w:r w:rsidR="004C69C5">
        <w:rPr>
          <w:rFonts w:ascii="Times New Roman" w:eastAsia="Times New Roman" w:hAnsi="Times New Roman" w:cs="Times New Roman"/>
          <w:color w:val="00000A"/>
          <w:sz w:val="24"/>
          <w:szCs w:val="28"/>
          <w:lang w:val="mn-MN"/>
        </w:rPr>
        <w:t xml:space="preserve"> дээрх </w:t>
      </w:r>
      <w:r w:rsidR="004C69C5">
        <w:rPr>
          <w:rFonts w:ascii="Times New Roman" w:eastAsia="Times New Roman" w:hAnsi="Times New Roman" w:cs="Times New Roman"/>
          <w:color w:val="00000A"/>
          <w:sz w:val="24"/>
          <w:szCs w:val="28"/>
        </w:rPr>
        <w:t xml:space="preserve">Employee </w:t>
      </w:r>
      <w:r w:rsidR="004C69C5">
        <w:rPr>
          <w:rFonts w:ascii="Times New Roman" w:eastAsia="Times New Roman" w:hAnsi="Times New Roman" w:cs="Times New Roman"/>
          <w:color w:val="00000A"/>
          <w:sz w:val="24"/>
          <w:szCs w:val="28"/>
          <w:lang w:val="mn-MN"/>
        </w:rPr>
        <w:t xml:space="preserve">классыг удамшуулан </w:t>
      </w:r>
      <w:r w:rsidR="004C69C5">
        <w:rPr>
          <w:rFonts w:ascii="Times New Roman" w:eastAsia="Times New Roman" w:hAnsi="Times New Roman" w:cs="Times New Roman"/>
          <w:color w:val="00000A"/>
          <w:sz w:val="24"/>
          <w:szCs w:val="28"/>
        </w:rPr>
        <w:t xml:space="preserve">Engineer </w:t>
      </w:r>
      <w:r w:rsidR="004C69C5">
        <w:rPr>
          <w:rFonts w:ascii="Times New Roman" w:eastAsia="Times New Roman" w:hAnsi="Times New Roman" w:cs="Times New Roman"/>
          <w:color w:val="00000A"/>
          <w:sz w:val="24"/>
          <w:szCs w:val="28"/>
          <w:lang w:val="mn-MN"/>
        </w:rPr>
        <w:t xml:space="preserve">классыг үүсгэсэн </w:t>
      </w:r>
      <w:r w:rsidR="004C69C5" w:rsidRPr="00A27495">
        <w:rPr>
          <w:rFonts w:ascii="Times New Roman" w:eastAsia="Times New Roman" w:hAnsi="Times New Roman" w:cs="Times New Roman"/>
          <w:color w:val="00000A"/>
          <w:sz w:val="24"/>
          <w:szCs w:val="28"/>
          <w:lang w:val="mn-MN"/>
        </w:rPr>
        <w:t xml:space="preserve">бөгөөд ингэснээр </w:t>
      </w:r>
      <w:r w:rsidR="004C69C5" w:rsidRPr="00A27495">
        <w:rPr>
          <w:rFonts w:ascii="Times New Roman" w:eastAsia="Times New Roman" w:hAnsi="Times New Roman" w:cs="Times New Roman"/>
          <w:color w:val="00000A"/>
          <w:sz w:val="24"/>
          <w:szCs w:val="28"/>
        </w:rPr>
        <w:t xml:space="preserve">Employee </w:t>
      </w:r>
      <w:r w:rsidR="004C69C5" w:rsidRPr="00A27495">
        <w:rPr>
          <w:rFonts w:ascii="Times New Roman" w:eastAsia="Times New Roman" w:hAnsi="Times New Roman" w:cs="Times New Roman"/>
          <w:color w:val="00000A"/>
          <w:sz w:val="24"/>
          <w:szCs w:val="28"/>
          <w:lang w:val="mn-MN"/>
        </w:rPr>
        <w:t xml:space="preserve">классын кодыг дахин бичихгүйгээр шууд </w:t>
      </w:r>
      <w:r w:rsidR="004C69C5" w:rsidRPr="00A27495">
        <w:rPr>
          <w:rFonts w:ascii="Times New Roman" w:eastAsia="Times New Roman" w:hAnsi="Times New Roman" w:cs="Times New Roman"/>
          <w:color w:val="00000A"/>
          <w:sz w:val="24"/>
          <w:szCs w:val="28"/>
        </w:rPr>
        <w:t xml:space="preserve">Engineer </w:t>
      </w:r>
      <w:r w:rsidR="004C69C5" w:rsidRPr="00A27495">
        <w:rPr>
          <w:rFonts w:ascii="Times New Roman" w:eastAsia="Times New Roman" w:hAnsi="Times New Roman" w:cs="Times New Roman"/>
          <w:color w:val="00000A"/>
          <w:sz w:val="24"/>
          <w:szCs w:val="28"/>
          <w:lang w:val="mn-MN"/>
        </w:rPr>
        <w:t>класс дотор хэрэглэх боломжтой болсон.</w:t>
      </w:r>
      <w:r w:rsidR="004C69C5" w:rsidRPr="00A27495">
        <w:rPr>
          <w:rFonts w:ascii="Times New Roman" w:eastAsia="Times New Roman" w:hAnsi="Times New Roman" w:cs="Times New Roman"/>
          <w:color w:val="00000A"/>
          <w:sz w:val="24"/>
          <w:szCs w:val="28"/>
        </w:rPr>
        <w:t xml:space="preserve"> </w:t>
      </w:r>
    </w:p>
    <w:p w14:paraId="07DF7482" w14:textId="5CF30080" w:rsidR="00930A31" w:rsidRPr="00930A31" w:rsidRDefault="00A27495" w:rsidP="00930A31">
      <w:pPr>
        <w:pStyle w:val="ListParagraph"/>
        <w:numPr>
          <w:ilvl w:val="1"/>
          <w:numId w:val="11"/>
        </w:numPr>
        <w:spacing w:before="240" w:after="120" w:line="240" w:lineRule="auto"/>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4"/>
          <w:szCs w:val="28"/>
          <w:lang w:val="mn-MN"/>
        </w:rPr>
        <w:t>К</w:t>
      </w:r>
      <w:r w:rsidR="00930A31">
        <w:rPr>
          <w:rFonts w:ascii="Times New Roman" w:eastAsia="Times New Roman" w:hAnsi="Times New Roman" w:cs="Times New Roman"/>
          <w:color w:val="00000A"/>
          <w:sz w:val="24"/>
          <w:szCs w:val="28"/>
          <w:lang w:val="mn-MN"/>
        </w:rPr>
        <w:t>од болон програмыг</w:t>
      </w:r>
      <w:r w:rsidR="00930A31">
        <w:rPr>
          <w:rFonts w:ascii="Times New Roman" w:eastAsia="Times New Roman" w:hAnsi="Times New Roman" w:cs="Times New Roman"/>
          <w:color w:val="00000A"/>
          <w:sz w:val="24"/>
          <w:szCs w:val="28"/>
          <w:lang w:val="mn-MN"/>
        </w:rPr>
        <w:t xml:space="preserve"> </w:t>
      </w:r>
      <w:r w:rsidR="004C69C5">
        <w:rPr>
          <w:rFonts w:ascii="Times New Roman" w:eastAsia="Times New Roman" w:hAnsi="Times New Roman" w:cs="Times New Roman"/>
          <w:color w:val="00000A"/>
          <w:sz w:val="24"/>
          <w:szCs w:val="28"/>
          <w:lang w:val="mn-MN"/>
        </w:rPr>
        <w:t xml:space="preserve">кодыг </w:t>
      </w:r>
      <w:r w:rsidR="004C69C5" w:rsidRPr="00A27495">
        <w:rPr>
          <w:rFonts w:ascii="Times New Roman" w:eastAsia="Times New Roman" w:hAnsi="Times New Roman" w:cs="Times New Roman"/>
          <w:b/>
          <w:color w:val="00000A"/>
          <w:sz w:val="24"/>
          <w:szCs w:val="28"/>
          <w:lang w:val="mn-MN"/>
        </w:rPr>
        <w:t>дундаа хэрэглэх</w:t>
      </w:r>
      <w:r w:rsidR="00A317E4">
        <w:rPr>
          <w:rFonts w:ascii="Times New Roman" w:eastAsia="Times New Roman" w:hAnsi="Times New Roman" w:cs="Times New Roman"/>
          <w:color w:val="00000A"/>
          <w:sz w:val="24"/>
          <w:szCs w:val="28"/>
          <w:lang w:val="mn-MN"/>
        </w:rPr>
        <w:t xml:space="preserve"> – </w:t>
      </w:r>
      <w:r w:rsidR="00A317E4" w:rsidRPr="00A317E4">
        <w:rPr>
          <w:rFonts w:ascii="Times New Roman" w:eastAsia="Times New Roman" w:hAnsi="Times New Roman" w:cs="Times New Roman"/>
          <w:color w:val="00000A"/>
          <w:sz w:val="24"/>
          <w:szCs w:val="28"/>
          <w:u w:val="single"/>
          <w:lang w:val="mn-MN"/>
        </w:rPr>
        <w:t xml:space="preserve">Жишээ </w:t>
      </w:r>
      <w:r w:rsidR="00A317E4">
        <w:rPr>
          <w:rFonts w:ascii="Times New Roman" w:eastAsia="Times New Roman" w:hAnsi="Times New Roman" w:cs="Times New Roman"/>
          <w:color w:val="00000A"/>
          <w:sz w:val="24"/>
          <w:szCs w:val="28"/>
          <w:u w:val="single"/>
          <w:lang w:val="mn-MN"/>
        </w:rPr>
        <w:t>код №1</w:t>
      </w:r>
      <w:r w:rsidR="00A317E4" w:rsidRPr="00A317E4">
        <w:rPr>
          <w:rFonts w:ascii="Times New Roman" w:eastAsia="Times New Roman" w:hAnsi="Times New Roman" w:cs="Times New Roman"/>
          <w:color w:val="00000A"/>
          <w:sz w:val="24"/>
          <w:szCs w:val="28"/>
          <w:lang w:val="mn-MN"/>
        </w:rPr>
        <w:t xml:space="preserve"> </w:t>
      </w:r>
      <w:r w:rsidR="00A317E4">
        <w:rPr>
          <w:rFonts w:ascii="Times New Roman" w:eastAsia="Times New Roman" w:hAnsi="Times New Roman" w:cs="Times New Roman"/>
          <w:color w:val="00000A"/>
          <w:sz w:val="24"/>
          <w:szCs w:val="28"/>
          <w:lang w:val="mn-MN"/>
        </w:rPr>
        <w:t xml:space="preserve">дээрх </w:t>
      </w:r>
      <w:r w:rsidR="00A317E4">
        <w:rPr>
          <w:rFonts w:ascii="Times New Roman" w:eastAsia="Times New Roman" w:hAnsi="Times New Roman" w:cs="Times New Roman"/>
          <w:color w:val="00000A"/>
          <w:sz w:val="24"/>
          <w:szCs w:val="28"/>
        </w:rPr>
        <w:t xml:space="preserve">Employee </w:t>
      </w:r>
      <w:r w:rsidR="00A317E4">
        <w:rPr>
          <w:rFonts w:ascii="Times New Roman" w:eastAsia="Times New Roman" w:hAnsi="Times New Roman" w:cs="Times New Roman"/>
          <w:color w:val="00000A"/>
          <w:sz w:val="24"/>
          <w:szCs w:val="28"/>
          <w:lang w:val="mn-MN"/>
        </w:rPr>
        <w:t xml:space="preserve">классын гишүүн өгөгдөл болон функцийг </w:t>
      </w:r>
      <w:r w:rsidR="00A317E4">
        <w:rPr>
          <w:rFonts w:ascii="Times New Roman" w:eastAsia="Times New Roman" w:hAnsi="Times New Roman" w:cs="Times New Roman"/>
          <w:color w:val="00000A"/>
          <w:sz w:val="24"/>
          <w:szCs w:val="28"/>
        </w:rPr>
        <w:t xml:space="preserve">Engineer </w:t>
      </w:r>
      <w:r w:rsidR="00A317E4">
        <w:rPr>
          <w:rFonts w:ascii="Times New Roman" w:eastAsia="Times New Roman" w:hAnsi="Times New Roman" w:cs="Times New Roman"/>
          <w:color w:val="00000A"/>
          <w:sz w:val="24"/>
          <w:szCs w:val="28"/>
          <w:lang w:val="mn-MN"/>
        </w:rPr>
        <w:t>класс хандах эрхээс хамааран дундаа хэрэглэх боломжтой байгаа нь харагдаж байна.</w:t>
      </w:r>
    </w:p>
    <w:p w14:paraId="39D36159" w14:textId="300206C2" w:rsidR="001B0F47" w:rsidRPr="001B0F47" w:rsidRDefault="00A27495" w:rsidP="00930A31">
      <w:pPr>
        <w:pStyle w:val="ListParagraph"/>
        <w:numPr>
          <w:ilvl w:val="1"/>
          <w:numId w:val="11"/>
        </w:numPr>
        <w:spacing w:before="240" w:after="120" w:line="240" w:lineRule="auto"/>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4"/>
          <w:szCs w:val="28"/>
          <w:lang w:val="mn-MN"/>
        </w:rPr>
        <w:t>К</w:t>
      </w:r>
      <w:r w:rsidR="00930A31">
        <w:rPr>
          <w:rFonts w:ascii="Times New Roman" w:eastAsia="Times New Roman" w:hAnsi="Times New Roman" w:cs="Times New Roman"/>
          <w:color w:val="00000A"/>
          <w:sz w:val="24"/>
          <w:szCs w:val="28"/>
          <w:lang w:val="mn-MN"/>
        </w:rPr>
        <w:t>од болон програмыг</w:t>
      </w:r>
      <w:r w:rsidR="00930A31">
        <w:rPr>
          <w:rFonts w:ascii="Times New Roman" w:eastAsia="Times New Roman" w:hAnsi="Times New Roman" w:cs="Times New Roman"/>
          <w:color w:val="00000A"/>
          <w:sz w:val="24"/>
          <w:szCs w:val="28"/>
          <w:lang w:val="mn-MN"/>
        </w:rPr>
        <w:t xml:space="preserve"> </w:t>
      </w:r>
      <w:r w:rsidR="001B0F47" w:rsidRPr="00A27495">
        <w:rPr>
          <w:rFonts w:ascii="Times New Roman" w:eastAsia="Times New Roman" w:hAnsi="Times New Roman" w:cs="Times New Roman"/>
          <w:b/>
          <w:color w:val="00000A"/>
          <w:sz w:val="24"/>
          <w:szCs w:val="28"/>
          <w:lang w:val="mn-MN"/>
        </w:rPr>
        <w:t>тогтмол интерфейс хэрэглэх</w:t>
      </w:r>
      <w:r w:rsidR="001B0F47">
        <w:rPr>
          <w:rFonts w:ascii="Times New Roman" w:eastAsia="Times New Roman" w:hAnsi="Times New Roman" w:cs="Times New Roman"/>
          <w:color w:val="00000A"/>
          <w:sz w:val="24"/>
          <w:szCs w:val="28"/>
          <w:lang w:val="mn-MN"/>
        </w:rPr>
        <w:t xml:space="preserve"> </w:t>
      </w:r>
      <w:r w:rsidR="00A317E4">
        <w:rPr>
          <w:rFonts w:ascii="Times New Roman" w:eastAsia="Times New Roman" w:hAnsi="Times New Roman" w:cs="Times New Roman"/>
          <w:color w:val="00000A"/>
          <w:sz w:val="24"/>
          <w:szCs w:val="28"/>
          <w:lang w:val="mn-MN"/>
        </w:rPr>
        <w:t xml:space="preserve"> - Интерфейс буюу гишүүн функцийг цуглуулга бүхий классыг үүсгэн</w:t>
      </w:r>
      <w:r w:rsidR="000163A8">
        <w:rPr>
          <w:rFonts w:ascii="Times New Roman" w:eastAsia="Times New Roman" w:hAnsi="Times New Roman" w:cs="Times New Roman"/>
          <w:color w:val="00000A"/>
          <w:sz w:val="24"/>
          <w:szCs w:val="28"/>
          <w:lang w:val="mn-MN"/>
        </w:rPr>
        <w:t xml:space="preserve"> удамшуулж, дэд классуудад дахин тодорхойлон ашиглах боломжтой. </w:t>
      </w:r>
      <w:r w:rsidR="000163A8" w:rsidRPr="00A317E4">
        <w:rPr>
          <w:rFonts w:ascii="Times New Roman" w:eastAsia="Times New Roman" w:hAnsi="Times New Roman" w:cs="Times New Roman"/>
          <w:color w:val="00000A"/>
          <w:sz w:val="24"/>
          <w:szCs w:val="28"/>
          <w:u w:val="single"/>
          <w:lang w:val="mn-MN"/>
        </w:rPr>
        <w:t xml:space="preserve">Жишээ </w:t>
      </w:r>
      <w:r w:rsidR="000163A8">
        <w:rPr>
          <w:rFonts w:ascii="Times New Roman" w:eastAsia="Times New Roman" w:hAnsi="Times New Roman" w:cs="Times New Roman"/>
          <w:color w:val="00000A"/>
          <w:sz w:val="24"/>
          <w:szCs w:val="28"/>
          <w:u w:val="single"/>
          <w:lang w:val="mn-MN"/>
        </w:rPr>
        <w:t>код №1</w:t>
      </w:r>
      <w:r w:rsidR="000163A8">
        <w:rPr>
          <w:rFonts w:ascii="Times New Roman" w:eastAsia="Times New Roman" w:hAnsi="Times New Roman" w:cs="Times New Roman"/>
          <w:color w:val="00000A"/>
          <w:sz w:val="24"/>
          <w:szCs w:val="28"/>
        </w:rPr>
        <w:t xml:space="preserve"> </w:t>
      </w:r>
      <w:r w:rsidR="000163A8">
        <w:rPr>
          <w:rFonts w:ascii="Times New Roman" w:eastAsia="Times New Roman" w:hAnsi="Times New Roman" w:cs="Times New Roman"/>
          <w:color w:val="00000A"/>
          <w:sz w:val="24"/>
          <w:szCs w:val="28"/>
          <w:lang w:val="mn-MN"/>
        </w:rPr>
        <w:t xml:space="preserve">дээр </w:t>
      </w:r>
      <w:r w:rsidR="000163A8">
        <w:rPr>
          <w:rFonts w:ascii="Times New Roman" w:eastAsia="Times New Roman" w:hAnsi="Times New Roman" w:cs="Times New Roman"/>
          <w:color w:val="00000A"/>
          <w:sz w:val="24"/>
          <w:szCs w:val="28"/>
        </w:rPr>
        <w:t xml:space="preserve">Employee </w:t>
      </w:r>
      <w:r w:rsidR="000163A8">
        <w:rPr>
          <w:rFonts w:ascii="Times New Roman" w:eastAsia="Times New Roman" w:hAnsi="Times New Roman" w:cs="Times New Roman"/>
          <w:color w:val="00000A"/>
          <w:sz w:val="24"/>
          <w:szCs w:val="28"/>
          <w:lang w:val="mn-MN"/>
        </w:rPr>
        <w:t xml:space="preserve">классын гишүүн функцийг </w:t>
      </w:r>
      <w:r w:rsidR="000163A8">
        <w:rPr>
          <w:rFonts w:ascii="Times New Roman" w:eastAsia="Times New Roman" w:hAnsi="Times New Roman" w:cs="Times New Roman"/>
          <w:color w:val="00000A"/>
          <w:sz w:val="24"/>
          <w:szCs w:val="28"/>
        </w:rPr>
        <w:t xml:space="preserve">Engineer </w:t>
      </w:r>
      <w:r w:rsidR="000163A8">
        <w:rPr>
          <w:rFonts w:ascii="Times New Roman" w:eastAsia="Times New Roman" w:hAnsi="Times New Roman" w:cs="Times New Roman"/>
          <w:color w:val="00000A"/>
          <w:sz w:val="24"/>
          <w:szCs w:val="28"/>
          <w:lang w:val="mn-MN"/>
        </w:rPr>
        <w:t xml:space="preserve">класс дахин тодорхойлж ашигласантай ижил. </w:t>
      </w:r>
    </w:p>
    <w:p w14:paraId="3584DA89" w14:textId="083E5876" w:rsidR="00280025" w:rsidRDefault="00280025" w:rsidP="00280025">
      <w:pPr>
        <w:spacing w:before="240" w:after="120" w:line="240" w:lineRule="auto"/>
        <w:ind w:firstLine="720"/>
        <w:jc w:val="both"/>
        <w:rPr>
          <w:rFonts w:ascii="Times New Roman" w:eastAsia="Times New Roman" w:hAnsi="Times New Roman" w:cs="Times New Roman"/>
          <w:color w:val="00000A"/>
          <w:sz w:val="28"/>
          <w:szCs w:val="28"/>
          <w:lang w:val="mn-MN"/>
        </w:rPr>
      </w:pPr>
      <w:r>
        <w:rPr>
          <w:rFonts w:ascii="Times New Roman" w:eastAsia="Times New Roman" w:hAnsi="Times New Roman" w:cs="Times New Roman"/>
          <w:color w:val="00000A"/>
          <w:sz w:val="28"/>
          <w:szCs w:val="28"/>
        </w:rPr>
        <w:t>3.</w:t>
      </w:r>
      <w:r w:rsidRPr="00280025">
        <w:rPr>
          <w:rFonts w:ascii="Times New Roman" w:eastAsia="Times New Roman" w:hAnsi="Times New Roman" w:cs="Times New Roman"/>
          <w:color w:val="00000A"/>
          <w:sz w:val="28"/>
          <w:szCs w:val="28"/>
          <w:lang w:val="mn-MN"/>
        </w:rPr>
        <w:t>4. Удамшлын хэдэн төрөл байдаг вэ? Тус бүрийг тайлбарлан бич.</w:t>
      </w:r>
    </w:p>
    <w:p w14:paraId="28B2B9B3" w14:textId="7567B405" w:rsidR="000A645E" w:rsidRPr="000A645E" w:rsidRDefault="000A645E" w:rsidP="000A645E">
      <w:pPr>
        <w:pStyle w:val="ListParagraph"/>
        <w:numPr>
          <w:ilvl w:val="0"/>
          <w:numId w:val="10"/>
        </w:numPr>
        <w:spacing w:before="240" w:after="120" w:line="240" w:lineRule="auto"/>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4"/>
          <w:szCs w:val="28"/>
          <w:lang w:val="mn-MN"/>
        </w:rPr>
        <w:t>Удамшлын 5 төрөл байдаг. Үүнд:</w:t>
      </w:r>
    </w:p>
    <w:p w14:paraId="76FA24EE" w14:textId="77F1AA09" w:rsidR="000A645E" w:rsidRPr="000A645E" w:rsidRDefault="000A645E" w:rsidP="000A645E">
      <w:pPr>
        <w:pStyle w:val="ListParagraph"/>
        <w:numPr>
          <w:ilvl w:val="2"/>
          <w:numId w:val="10"/>
        </w:numPr>
        <w:spacing w:before="240" w:after="120" w:line="240" w:lineRule="auto"/>
        <w:jc w:val="both"/>
        <w:rPr>
          <w:rFonts w:ascii="Times New Roman" w:eastAsia="Times New Roman" w:hAnsi="Times New Roman" w:cs="Times New Roman"/>
          <w:color w:val="00000A"/>
          <w:sz w:val="28"/>
          <w:szCs w:val="28"/>
        </w:rPr>
      </w:pPr>
      <w:r w:rsidRPr="000A645E">
        <w:rPr>
          <w:rFonts w:ascii="Times New Roman" w:eastAsia="Times New Roman" w:hAnsi="Times New Roman" w:cs="Times New Roman"/>
          <w:color w:val="00000A"/>
          <w:sz w:val="24"/>
          <w:szCs w:val="28"/>
          <w:u w:val="single"/>
          <w:lang w:val="mn-MN"/>
        </w:rPr>
        <w:t>Нэг – нэг буюу дан, энгийн удамшил.</w:t>
      </w:r>
      <w:r>
        <w:rPr>
          <w:rFonts w:ascii="Times New Roman" w:eastAsia="Times New Roman" w:hAnsi="Times New Roman" w:cs="Times New Roman"/>
          <w:color w:val="00000A"/>
          <w:sz w:val="24"/>
          <w:szCs w:val="28"/>
          <w:lang w:val="mn-MN"/>
        </w:rPr>
        <w:t xml:space="preserve">  Удамших класс зөвхөн нэг эх класстай байна. Тухайлбал, үхэр нь амьтны аймагт багтах тул </w:t>
      </w:r>
      <w:r>
        <w:rPr>
          <w:rFonts w:ascii="Times New Roman" w:eastAsia="Times New Roman" w:hAnsi="Times New Roman" w:cs="Times New Roman"/>
          <w:color w:val="00000A"/>
          <w:sz w:val="24"/>
          <w:szCs w:val="28"/>
        </w:rPr>
        <w:t xml:space="preserve">cow </w:t>
      </w:r>
      <w:r>
        <w:rPr>
          <w:rFonts w:ascii="Times New Roman" w:eastAsia="Times New Roman" w:hAnsi="Times New Roman" w:cs="Times New Roman"/>
          <w:color w:val="00000A"/>
          <w:sz w:val="24"/>
          <w:szCs w:val="28"/>
          <w:lang w:val="mn-MN"/>
        </w:rPr>
        <w:t xml:space="preserve">класс нь </w:t>
      </w:r>
      <w:r>
        <w:rPr>
          <w:rFonts w:ascii="Times New Roman" w:eastAsia="Times New Roman" w:hAnsi="Times New Roman" w:cs="Times New Roman"/>
          <w:color w:val="00000A"/>
          <w:sz w:val="24"/>
          <w:szCs w:val="28"/>
        </w:rPr>
        <w:t xml:space="preserve">animals </w:t>
      </w:r>
      <w:r>
        <w:rPr>
          <w:rFonts w:ascii="Times New Roman" w:eastAsia="Times New Roman" w:hAnsi="Times New Roman" w:cs="Times New Roman"/>
          <w:color w:val="00000A"/>
          <w:sz w:val="24"/>
          <w:szCs w:val="28"/>
          <w:lang w:val="mn-MN"/>
        </w:rPr>
        <w:t>классаас удамшиж үүссэн гэж үзэж болно.</w:t>
      </w:r>
    </w:p>
    <w:p w14:paraId="0DE3931E" w14:textId="30E172CB" w:rsidR="000A645E" w:rsidRPr="000A645E" w:rsidRDefault="000A645E" w:rsidP="000A645E">
      <w:pPr>
        <w:pStyle w:val="ListParagraph"/>
        <w:numPr>
          <w:ilvl w:val="2"/>
          <w:numId w:val="10"/>
        </w:numPr>
        <w:spacing w:before="240" w:after="120" w:line="240" w:lineRule="auto"/>
        <w:jc w:val="both"/>
        <w:rPr>
          <w:rFonts w:ascii="Times New Roman" w:eastAsia="Times New Roman" w:hAnsi="Times New Roman" w:cs="Times New Roman"/>
          <w:color w:val="00000A"/>
          <w:sz w:val="28"/>
          <w:szCs w:val="28"/>
        </w:rPr>
      </w:pPr>
      <w:r w:rsidRPr="00E70B57">
        <w:rPr>
          <w:rFonts w:ascii="Times New Roman" w:eastAsia="Times New Roman" w:hAnsi="Times New Roman" w:cs="Times New Roman"/>
          <w:color w:val="00000A"/>
          <w:sz w:val="24"/>
          <w:szCs w:val="28"/>
          <w:u w:val="single"/>
          <w:lang w:val="mn-MN"/>
        </w:rPr>
        <w:t>Олон – нэг буюу нийлмэл удамшил.</w:t>
      </w:r>
      <w:r>
        <w:rPr>
          <w:rFonts w:ascii="Times New Roman" w:eastAsia="Times New Roman" w:hAnsi="Times New Roman" w:cs="Times New Roman"/>
          <w:color w:val="00000A"/>
          <w:sz w:val="24"/>
          <w:szCs w:val="28"/>
          <w:lang w:val="mn-MN"/>
        </w:rPr>
        <w:t xml:space="preserve"> Зарим тохиолдолд удамших буюу дэд класс нь 2 – оос цөөнгүй эх класстай байж болно. Тухайлбал,</w:t>
      </w:r>
      <w:r w:rsidR="00E70B57">
        <w:rPr>
          <w:rFonts w:ascii="Times New Roman" w:eastAsia="Times New Roman" w:hAnsi="Times New Roman" w:cs="Times New Roman"/>
          <w:color w:val="00000A"/>
          <w:sz w:val="24"/>
          <w:szCs w:val="28"/>
          <w:lang w:val="mn-MN"/>
        </w:rPr>
        <w:t xml:space="preserve"> ачаа ачдаг, мөн олон 4 буюу түүнээс дээш тооны суудалтай машинуудыг</w:t>
      </w:r>
      <w:r>
        <w:rPr>
          <w:rFonts w:ascii="Times New Roman" w:eastAsia="Times New Roman" w:hAnsi="Times New Roman" w:cs="Times New Roman"/>
          <w:color w:val="00000A"/>
          <w:sz w:val="24"/>
          <w:szCs w:val="28"/>
          <w:lang w:val="mn-MN"/>
        </w:rPr>
        <w:t xml:space="preserve"> суудлын машин болон ачааны машинаас </w:t>
      </w:r>
      <w:r w:rsidR="00E70B57">
        <w:rPr>
          <w:rFonts w:ascii="Times New Roman" w:eastAsia="Times New Roman" w:hAnsi="Times New Roman" w:cs="Times New Roman"/>
          <w:color w:val="00000A"/>
          <w:sz w:val="24"/>
          <w:szCs w:val="28"/>
          <w:lang w:val="mn-MN"/>
        </w:rPr>
        <w:t>удамшиж үүссэн гэж үзэж болно.</w:t>
      </w:r>
    </w:p>
    <w:p w14:paraId="49B78AF6" w14:textId="16B369C1" w:rsidR="000A645E" w:rsidRPr="000A645E" w:rsidRDefault="000A645E" w:rsidP="000A645E">
      <w:pPr>
        <w:pStyle w:val="ListParagraph"/>
        <w:numPr>
          <w:ilvl w:val="2"/>
          <w:numId w:val="10"/>
        </w:numPr>
        <w:spacing w:before="240" w:after="120" w:line="240" w:lineRule="auto"/>
        <w:jc w:val="both"/>
        <w:rPr>
          <w:rFonts w:ascii="Times New Roman" w:eastAsia="Times New Roman" w:hAnsi="Times New Roman" w:cs="Times New Roman"/>
          <w:color w:val="00000A"/>
          <w:sz w:val="28"/>
          <w:szCs w:val="28"/>
        </w:rPr>
      </w:pPr>
      <w:r w:rsidRPr="00E70B57">
        <w:rPr>
          <w:rFonts w:ascii="Times New Roman" w:eastAsia="Times New Roman" w:hAnsi="Times New Roman" w:cs="Times New Roman"/>
          <w:color w:val="00000A"/>
          <w:sz w:val="24"/>
          <w:szCs w:val="28"/>
          <w:u w:val="single"/>
          <w:lang w:val="mn-MN"/>
        </w:rPr>
        <w:t>Олон түвшинт удамшил</w:t>
      </w:r>
      <w:r w:rsidR="00E70B57" w:rsidRPr="00E70B57">
        <w:rPr>
          <w:rFonts w:ascii="Times New Roman" w:eastAsia="Times New Roman" w:hAnsi="Times New Roman" w:cs="Times New Roman"/>
          <w:color w:val="00000A"/>
          <w:sz w:val="24"/>
          <w:szCs w:val="28"/>
          <w:u w:val="single"/>
          <w:lang w:val="mn-MN"/>
        </w:rPr>
        <w:t>.</w:t>
      </w:r>
      <w:r w:rsidR="00E70B57">
        <w:rPr>
          <w:rFonts w:ascii="Times New Roman" w:eastAsia="Times New Roman" w:hAnsi="Times New Roman" w:cs="Times New Roman"/>
          <w:color w:val="00000A"/>
          <w:sz w:val="24"/>
          <w:szCs w:val="28"/>
          <w:lang w:val="mn-MN"/>
        </w:rPr>
        <w:t xml:space="preserve"> Удамших класс өөрөө удамших классаас үүснэ. Тухайлбал, </w:t>
      </w:r>
      <w:r w:rsidR="00E70B57">
        <w:rPr>
          <w:rFonts w:ascii="Times New Roman" w:eastAsia="Times New Roman" w:hAnsi="Times New Roman" w:cs="Times New Roman"/>
          <w:color w:val="00000A"/>
          <w:sz w:val="24"/>
          <w:szCs w:val="28"/>
        </w:rPr>
        <w:t xml:space="preserve">Z </w:t>
      </w:r>
      <w:r w:rsidR="00E70B57">
        <w:rPr>
          <w:rFonts w:ascii="Times New Roman" w:eastAsia="Times New Roman" w:hAnsi="Times New Roman" w:cs="Times New Roman"/>
          <w:color w:val="00000A"/>
          <w:sz w:val="24"/>
          <w:szCs w:val="28"/>
          <w:lang w:val="mn-MN"/>
        </w:rPr>
        <w:t xml:space="preserve">класс </w:t>
      </w:r>
      <w:r w:rsidR="00E70B57">
        <w:rPr>
          <w:rFonts w:ascii="Times New Roman" w:eastAsia="Times New Roman" w:hAnsi="Times New Roman" w:cs="Times New Roman"/>
          <w:color w:val="00000A"/>
          <w:sz w:val="24"/>
          <w:szCs w:val="28"/>
        </w:rPr>
        <w:t xml:space="preserve">Y </w:t>
      </w:r>
      <w:r w:rsidR="00E70B57">
        <w:rPr>
          <w:rFonts w:ascii="Times New Roman" w:eastAsia="Times New Roman" w:hAnsi="Times New Roman" w:cs="Times New Roman"/>
          <w:color w:val="00000A"/>
          <w:sz w:val="24"/>
          <w:szCs w:val="28"/>
          <w:lang w:val="mn-MN"/>
        </w:rPr>
        <w:t xml:space="preserve">классаас, </w:t>
      </w:r>
      <w:r w:rsidR="00E70B57">
        <w:rPr>
          <w:rFonts w:ascii="Times New Roman" w:eastAsia="Times New Roman" w:hAnsi="Times New Roman" w:cs="Times New Roman"/>
          <w:color w:val="00000A"/>
          <w:sz w:val="24"/>
          <w:szCs w:val="28"/>
        </w:rPr>
        <w:t xml:space="preserve">Y </w:t>
      </w:r>
      <w:r w:rsidR="00E70B57">
        <w:rPr>
          <w:rFonts w:ascii="Times New Roman" w:eastAsia="Times New Roman" w:hAnsi="Times New Roman" w:cs="Times New Roman"/>
          <w:color w:val="00000A"/>
          <w:sz w:val="24"/>
          <w:szCs w:val="28"/>
          <w:lang w:val="mn-MN"/>
        </w:rPr>
        <w:t xml:space="preserve">класс нь харин </w:t>
      </w:r>
      <w:r w:rsidR="00E70B57">
        <w:rPr>
          <w:rFonts w:ascii="Times New Roman" w:eastAsia="Times New Roman" w:hAnsi="Times New Roman" w:cs="Times New Roman"/>
          <w:color w:val="00000A"/>
          <w:sz w:val="24"/>
          <w:szCs w:val="28"/>
        </w:rPr>
        <w:t xml:space="preserve">X </w:t>
      </w:r>
      <w:r w:rsidR="00E70B57">
        <w:rPr>
          <w:rFonts w:ascii="Times New Roman" w:eastAsia="Times New Roman" w:hAnsi="Times New Roman" w:cs="Times New Roman"/>
          <w:color w:val="00000A"/>
          <w:sz w:val="24"/>
          <w:szCs w:val="28"/>
          <w:lang w:val="mn-MN"/>
        </w:rPr>
        <w:t>классаас үүсэх бол энэ шинжийг олон түвшинт удамшил гэнэ.</w:t>
      </w:r>
    </w:p>
    <w:p w14:paraId="7CCA5A38" w14:textId="360BEA04" w:rsidR="000A645E" w:rsidRPr="00E1223A" w:rsidRDefault="000A645E" w:rsidP="00E1223A">
      <w:pPr>
        <w:pStyle w:val="ListParagraph"/>
        <w:numPr>
          <w:ilvl w:val="2"/>
          <w:numId w:val="10"/>
        </w:numPr>
        <w:spacing w:before="240" w:after="120" w:line="240" w:lineRule="auto"/>
        <w:jc w:val="both"/>
        <w:rPr>
          <w:rFonts w:ascii="Times New Roman" w:eastAsia="Times New Roman" w:hAnsi="Times New Roman" w:cs="Times New Roman"/>
          <w:color w:val="00000A"/>
          <w:sz w:val="24"/>
          <w:szCs w:val="28"/>
          <w:lang w:val="mn-MN"/>
        </w:rPr>
      </w:pPr>
      <w:r w:rsidRPr="00E1223A">
        <w:rPr>
          <w:rFonts w:ascii="Times New Roman" w:eastAsia="Times New Roman" w:hAnsi="Times New Roman" w:cs="Times New Roman"/>
          <w:color w:val="00000A"/>
          <w:sz w:val="24"/>
          <w:szCs w:val="28"/>
          <w:u w:val="single"/>
          <w:lang w:val="mn-MN"/>
        </w:rPr>
        <w:t>Шаталсан удамшил</w:t>
      </w:r>
      <w:r w:rsidR="00E70B57" w:rsidRPr="00E1223A">
        <w:rPr>
          <w:rFonts w:ascii="Times New Roman" w:eastAsia="Times New Roman" w:hAnsi="Times New Roman" w:cs="Times New Roman"/>
          <w:color w:val="00000A"/>
          <w:sz w:val="24"/>
          <w:szCs w:val="28"/>
          <w:u w:val="single"/>
          <w:lang w:val="mn-MN"/>
        </w:rPr>
        <w:t>.</w:t>
      </w:r>
      <w:r w:rsidR="00E70B57">
        <w:rPr>
          <w:rFonts w:ascii="Times New Roman" w:eastAsia="Times New Roman" w:hAnsi="Times New Roman" w:cs="Times New Roman"/>
          <w:color w:val="00000A"/>
          <w:sz w:val="24"/>
          <w:szCs w:val="28"/>
          <w:lang w:val="mn-MN"/>
        </w:rPr>
        <w:t xml:space="preserve"> Нэг эх классаас 2-оос цөөнгүй удамших класс үүсэх бол ийм удамшлыг шаталсан удамшил </w:t>
      </w:r>
      <w:r w:rsidR="00E1223A">
        <w:rPr>
          <w:rFonts w:ascii="Times New Roman" w:eastAsia="Times New Roman" w:hAnsi="Times New Roman" w:cs="Times New Roman"/>
          <w:color w:val="00000A"/>
          <w:sz w:val="24"/>
          <w:szCs w:val="28"/>
          <w:lang w:val="mn-MN"/>
        </w:rPr>
        <w:t xml:space="preserve">гэнэ. Тухайлбал, МУИС – аас салбар сургуулиуд буюу </w:t>
      </w:r>
      <w:r w:rsidR="00E1223A" w:rsidRPr="00E1223A">
        <w:rPr>
          <w:rFonts w:ascii="Times New Roman" w:eastAsia="Times New Roman" w:hAnsi="Times New Roman" w:cs="Times New Roman"/>
          <w:color w:val="00000A"/>
          <w:sz w:val="24"/>
          <w:szCs w:val="28"/>
          <w:lang w:val="mn-MN"/>
        </w:rPr>
        <w:t>Ахисан түвшний сургууль</w:t>
      </w:r>
      <w:r w:rsidR="00E1223A">
        <w:rPr>
          <w:rFonts w:ascii="Times New Roman" w:eastAsia="Times New Roman" w:hAnsi="Times New Roman" w:cs="Times New Roman"/>
          <w:color w:val="00000A"/>
          <w:sz w:val="24"/>
          <w:szCs w:val="28"/>
          <w:lang w:val="mn-MN"/>
        </w:rPr>
        <w:t xml:space="preserve">, </w:t>
      </w:r>
      <w:r w:rsidR="00E1223A" w:rsidRPr="00E1223A">
        <w:rPr>
          <w:rFonts w:ascii="Times New Roman" w:eastAsia="Times New Roman" w:hAnsi="Times New Roman" w:cs="Times New Roman"/>
          <w:color w:val="00000A"/>
          <w:sz w:val="24"/>
          <w:szCs w:val="28"/>
          <w:lang w:val="mn-MN"/>
        </w:rPr>
        <w:t>Бизнесийн сургууль</w:t>
      </w:r>
      <w:r w:rsidR="00E1223A">
        <w:rPr>
          <w:rFonts w:ascii="Times New Roman" w:eastAsia="Times New Roman" w:hAnsi="Times New Roman" w:cs="Times New Roman"/>
          <w:color w:val="00000A"/>
          <w:sz w:val="24"/>
          <w:szCs w:val="28"/>
          <w:lang w:val="mn-MN"/>
        </w:rPr>
        <w:t xml:space="preserve">, </w:t>
      </w:r>
      <w:r w:rsidR="00E1223A" w:rsidRPr="00E1223A">
        <w:rPr>
          <w:rFonts w:ascii="Times New Roman" w:eastAsia="Times New Roman" w:hAnsi="Times New Roman" w:cs="Times New Roman"/>
          <w:color w:val="00000A"/>
          <w:sz w:val="24"/>
          <w:szCs w:val="28"/>
          <w:lang w:val="mn-MN"/>
        </w:rPr>
        <w:t>Олон улсын харилцаа, нийтийн удирдлагын сургууль</w:t>
      </w:r>
      <w:r w:rsidR="00E1223A">
        <w:rPr>
          <w:rFonts w:ascii="Times New Roman" w:eastAsia="Times New Roman" w:hAnsi="Times New Roman" w:cs="Times New Roman"/>
          <w:color w:val="00000A"/>
          <w:sz w:val="24"/>
          <w:szCs w:val="28"/>
          <w:lang w:val="mn-MN"/>
        </w:rPr>
        <w:t xml:space="preserve">, </w:t>
      </w:r>
      <w:r w:rsidR="00E1223A" w:rsidRPr="00E1223A">
        <w:rPr>
          <w:rFonts w:ascii="Times New Roman" w:eastAsia="Times New Roman" w:hAnsi="Times New Roman" w:cs="Times New Roman"/>
          <w:color w:val="00000A"/>
          <w:sz w:val="24"/>
          <w:szCs w:val="28"/>
          <w:lang w:val="mn-MN"/>
        </w:rPr>
        <w:t>Хууль зүйн сургууль</w:t>
      </w:r>
      <w:r w:rsidR="00E1223A">
        <w:rPr>
          <w:rFonts w:ascii="Times New Roman" w:eastAsia="Times New Roman" w:hAnsi="Times New Roman" w:cs="Times New Roman"/>
          <w:color w:val="00000A"/>
          <w:sz w:val="24"/>
          <w:szCs w:val="28"/>
          <w:lang w:val="mn-MN"/>
        </w:rPr>
        <w:t xml:space="preserve">, </w:t>
      </w:r>
      <w:r w:rsidR="00E1223A" w:rsidRPr="00E1223A">
        <w:rPr>
          <w:rFonts w:ascii="Times New Roman" w:eastAsia="Times New Roman" w:hAnsi="Times New Roman" w:cs="Times New Roman"/>
          <w:color w:val="00000A"/>
          <w:sz w:val="24"/>
          <w:szCs w:val="28"/>
          <w:lang w:val="mn-MN"/>
        </w:rPr>
        <w:t>Хэрэглээний шинжлэх ухаан, инженерчлэлийн сургууль</w:t>
      </w:r>
      <w:r w:rsidR="00E1223A">
        <w:rPr>
          <w:rFonts w:ascii="Times New Roman" w:eastAsia="Times New Roman" w:hAnsi="Times New Roman" w:cs="Times New Roman"/>
          <w:color w:val="00000A"/>
          <w:sz w:val="24"/>
          <w:szCs w:val="28"/>
          <w:lang w:val="mn-MN"/>
        </w:rPr>
        <w:t xml:space="preserve">, </w:t>
      </w:r>
      <w:r w:rsidR="00E1223A" w:rsidRPr="00E1223A">
        <w:rPr>
          <w:rFonts w:ascii="Times New Roman" w:eastAsia="Times New Roman" w:hAnsi="Times New Roman" w:cs="Times New Roman"/>
          <w:color w:val="00000A"/>
          <w:sz w:val="24"/>
          <w:szCs w:val="28"/>
          <w:lang w:val="mn-MN"/>
        </w:rPr>
        <w:t>Шинжлэх ухааны сургууль</w:t>
      </w:r>
      <w:r w:rsidR="00E1223A">
        <w:rPr>
          <w:rFonts w:ascii="Times New Roman" w:eastAsia="Times New Roman" w:hAnsi="Times New Roman" w:cs="Times New Roman"/>
          <w:color w:val="00000A"/>
          <w:sz w:val="24"/>
          <w:szCs w:val="28"/>
          <w:lang w:val="mn-MN"/>
        </w:rPr>
        <w:t xml:space="preserve">, </w:t>
      </w:r>
      <w:r w:rsidR="00E1223A" w:rsidRPr="00E1223A">
        <w:rPr>
          <w:rFonts w:ascii="Times New Roman" w:eastAsia="Times New Roman" w:hAnsi="Times New Roman" w:cs="Times New Roman"/>
          <w:color w:val="00000A"/>
          <w:sz w:val="24"/>
          <w:szCs w:val="28"/>
          <w:lang w:val="mn-MN"/>
        </w:rPr>
        <w:t>Завхан сургууль</w:t>
      </w:r>
      <w:r w:rsidR="00E1223A">
        <w:rPr>
          <w:rFonts w:ascii="Times New Roman" w:eastAsia="Times New Roman" w:hAnsi="Times New Roman" w:cs="Times New Roman"/>
          <w:color w:val="00000A"/>
          <w:sz w:val="24"/>
          <w:szCs w:val="28"/>
          <w:lang w:val="mn-MN"/>
        </w:rPr>
        <w:t xml:space="preserve">, </w:t>
      </w:r>
      <w:r w:rsidR="00E1223A" w:rsidRPr="00E1223A">
        <w:rPr>
          <w:rFonts w:ascii="Times New Roman" w:eastAsia="Times New Roman" w:hAnsi="Times New Roman" w:cs="Times New Roman"/>
          <w:color w:val="00000A"/>
          <w:sz w:val="24"/>
          <w:szCs w:val="28"/>
          <w:lang w:val="mn-MN"/>
        </w:rPr>
        <w:t>Эрдэнэт сургууль</w:t>
      </w:r>
      <w:r w:rsidR="00E1223A">
        <w:rPr>
          <w:rFonts w:ascii="Times New Roman" w:eastAsia="Times New Roman" w:hAnsi="Times New Roman" w:cs="Times New Roman"/>
          <w:color w:val="00000A"/>
          <w:sz w:val="24"/>
          <w:szCs w:val="28"/>
          <w:lang w:val="mn-MN"/>
        </w:rPr>
        <w:t xml:space="preserve">, </w:t>
      </w:r>
      <w:r w:rsidR="00E1223A" w:rsidRPr="00E1223A">
        <w:rPr>
          <w:rFonts w:ascii="Times New Roman" w:eastAsia="Times New Roman" w:hAnsi="Times New Roman" w:cs="Times New Roman"/>
          <w:color w:val="00000A"/>
          <w:sz w:val="24"/>
          <w:szCs w:val="28"/>
          <w:lang w:val="mn-MN"/>
        </w:rPr>
        <w:t>Байгаль-Эх Лицей Ахлах Сургууль, Экологийн Боловсролын Төв</w:t>
      </w:r>
      <w:r w:rsidR="00E1223A">
        <w:rPr>
          <w:rFonts w:ascii="Times New Roman" w:eastAsia="Times New Roman" w:hAnsi="Times New Roman" w:cs="Times New Roman"/>
          <w:color w:val="00000A"/>
          <w:sz w:val="24"/>
          <w:szCs w:val="28"/>
          <w:lang w:val="mn-MN"/>
        </w:rPr>
        <w:t xml:space="preserve"> эдгээр нь шаталсан удамшлаар удамшсан гэж үзэж болох юм.</w:t>
      </w:r>
      <w:r w:rsidR="00E1223A" w:rsidRPr="00E1223A">
        <w:rPr>
          <w:rFonts w:ascii="Times New Roman" w:eastAsia="Times New Roman" w:hAnsi="Times New Roman" w:cs="Times New Roman"/>
          <w:color w:val="00000A"/>
          <w:sz w:val="24"/>
          <w:szCs w:val="28"/>
          <w:lang w:val="mn-MN"/>
        </w:rPr>
        <w:t xml:space="preserve"> </w:t>
      </w:r>
    </w:p>
    <w:p w14:paraId="1497085F" w14:textId="365F2A16" w:rsidR="000A645E" w:rsidRPr="000A645E" w:rsidRDefault="000A645E" w:rsidP="000A645E">
      <w:pPr>
        <w:pStyle w:val="ListParagraph"/>
        <w:numPr>
          <w:ilvl w:val="2"/>
          <w:numId w:val="10"/>
        </w:numPr>
        <w:spacing w:before="240" w:after="120" w:line="240" w:lineRule="auto"/>
        <w:jc w:val="both"/>
        <w:rPr>
          <w:rFonts w:ascii="Times New Roman" w:eastAsia="Times New Roman" w:hAnsi="Times New Roman" w:cs="Times New Roman"/>
          <w:color w:val="00000A"/>
          <w:sz w:val="28"/>
          <w:szCs w:val="28"/>
        </w:rPr>
      </w:pPr>
      <w:r w:rsidRPr="007C2941">
        <w:rPr>
          <w:rFonts w:ascii="Times New Roman" w:eastAsia="Times New Roman" w:hAnsi="Times New Roman" w:cs="Times New Roman"/>
          <w:color w:val="00000A"/>
          <w:sz w:val="24"/>
          <w:szCs w:val="28"/>
          <w:u w:val="single"/>
          <w:lang w:val="mn-MN"/>
        </w:rPr>
        <w:t>Холимог удамшил</w:t>
      </w:r>
      <w:r w:rsidR="00E1223A" w:rsidRPr="007C2941">
        <w:rPr>
          <w:rFonts w:ascii="Times New Roman" w:eastAsia="Times New Roman" w:hAnsi="Times New Roman" w:cs="Times New Roman"/>
          <w:color w:val="00000A"/>
          <w:sz w:val="24"/>
          <w:szCs w:val="28"/>
          <w:u w:val="single"/>
          <w:lang w:val="mn-MN"/>
        </w:rPr>
        <w:t>.</w:t>
      </w:r>
      <w:r w:rsidR="00E1223A">
        <w:rPr>
          <w:rFonts w:ascii="Times New Roman" w:eastAsia="Times New Roman" w:hAnsi="Times New Roman" w:cs="Times New Roman"/>
          <w:color w:val="00000A"/>
          <w:sz w:val="24"/>
          <w:szCs w:val="28"/>
          <w:lang w:val="mn-MN"/>
        </w:rPr>
        <w:t xml:space="preserve"> Олон – нэг буюу нийлмэл удамшил, шаталсан удамшил хоёрын нийлэмж удамшил юм. Тухайлбал, эвэр туурайтны аймагт багтах гүү, илжиг хоёрын дундаас гарах луус бол уг удамшлаар үүссэн гэж үзэж болно.</w:t>
      </w:r>
    </w:p>
    <w:p w14:paraId="60676D48" w14:textId="73D1C076" w:rsidR="00CB394F" w:rsidRDefault="6C5FB5BA" w:rsidP="15622ADD">
      <w:pPr>
        <w:spacing w:before="240" w:after="120" w:line="240" w:lineRule="auto"/>
        <w:rPr>
          <w:rFonts w:ascii="Times New Roman" w:eastAsia="Times New Roman" w:hAnsi="Times New Roman" w:cs="Times New Roman"/>
          <w:color w:val="00000A"/>
          <w:sz w:val="28"/>
          <w:szCs w:val="28"/>
        </w:rPr>
      </w:pPr>
      <w:r w:rsidRPr="15622ADD">
        <w:rPr>
          <w:rFonts w:ascii="Times New Roman" w:eastAsia="Times New Roman" w:hAnsi="Times New Roman" w:cs="Times New Roman"/>
          <w:color w:val="00000A"/>
          <w:sz w:val="28"/>
          <w:szCs w:val="28"/>
          <w:lang w:val="mn-MN"/>
        </w:rPr>
        <w:t xml:space="preserve">4. </w:t>
      </w:r>
      <w:r w:rsidRPr="15622ADD">
        <w:rPr>
          <w:rFonts w:ascii="Times New Roman" w:eastAsia="Times New Roman" w:hAnsi="Times New Roman" w:cs="Times New Roman"/>
          <w:b/>
          <w:bCs/>
          <w:color w:val="00000A"/>
          <w:sz w:val="28"/>
          <w:szCs w:val="28"/>
          <w:lang w:val="mn-MN"/>
        </w:rPr>
        <w:t>ХЭРЭГЖҮҮЛЭЛТ</w:t>
      </w:r>
    </w:p>
    <w:p w14:paraId="31BCBC7C" w14:textId="115A74D6" w:rsidR="004D1870" w:rsidRPr="00BF7CCD" w:rsidRDefault="00D23103" w:rsidP="00D23103">
      <w:pPr>
        <w:spacing w:after="140" w:line="240" w:lineRule="auto"/>
        <w:jc w:val="both"/>
        <w:rPr>
          <w:rFonts w:ascii="Times New Roman" w:eastAsia="Times New Roman" w:hAnsi="Times New Roman" w:cs="Times New Roman"/>
          <w:color w:val="000000" w:themeColor="text1"/>
          <w:sz w:val="24"/>
          <w:szCs w:val="24"/>
          <w:u w:val="single"/>
        </w:rPr>
      </w:pPr>
      <w:r w:rsidRPr="00BF7CCD">
        <w:rPr>
          <w:rFonts w:ascii="Times New Roman" w:eastAsia="Times New Roman" w:hAnsi="Times New Roman" w:cs="Times New Roman"/>
          <w:color w:val="000000" w:themeColor="text1"/>
          <w:sz w:val="24"/>
          <w:szCs w:val="24"/>
          <w:u w:val="single"/>
          <w:lang w:val="mn-MN"/>
        </w:rPr>
        <w:t xml:space="preserve">Зураг 1-д дүрсэлсэн удамшлын модны дагуу хоёр </w:t>
      </w:r>
      <w:r w:rsidRPr="00BF7CCD">
        <w:rPr>
          <w:rFonts w:ascii="Times New Roman" w:eastAsia="Times New Roman" w:hAnsi="Times New Roman" w:cs="Times New Roman"/>
          <w:color w:val="000000" w:themeColor="text1"/>
          <w:sz w:val="24"/>
          <w:szCs w:val="24"/>
          <w:u w:val="single"/>
          <w:lang w:val="mn-MN"/>
        </w:rPr>
        <w:t xml:space="preserve">хэмжээст геометрийн дүрсүүдийн </w:t>
      </w:r>
      <w:r w:rsidRPr="00BF7CCD">
        <w:rPr>
          <w:rFonts w:ascii="Times New Roman" w:eastAsia="Times New Roman" w:hAnsi="Times New Roman" w:cs="Times New Roman"/>
          <w:color w:val="000000" w:themeColor="text1"/>
          <w:sz w:val="24"/>
          <w:szCs w:val="24"/>
          <w:u w:val="single"/>
          <w:lang w:val="mn-MN"/>
        </w:rPr>
        <w:t>классыг байгуул.</w:t>
      </w:r>
    </w:p>
    <w:p w14:paraId="082DAEEE" w14:textId="2D1BD088" w:rsidR="00025F77" w:rsidRPr="00F502E8" w:rsidRDefault="00D23103" w:rsidP="00025F77">
      <w:pPr>
        <w:spacing w:after="140" w:line="240" w:lineRule="auto"/>
        <w:jc w:val="both"/>
        <w:rPr>
          <w:rFonts w:ascii="Times New Roman" w:eastAsia="Times New Roman" w:hAnsi="Times New Roman" w:cs="Times New Roman"/>
          <w:b/>
          <w:color w:val="000000" w:themeColor="text1"/>
          <w:sz w:val="24"/>
          <w:szCs w:val="24"/>
          <w:lang w:val="mn-MN"/>
        </w:rPr>
      </w:pPr>
      <w:r w:rsidRPr="00F502E8">
        <w:rPr>
          <w:rFonts w:ascii="Times New Roman" w:eastAsia="Times New Roman" w:hAnsi="Times New Roman" w:cs="Times New Roman"/>
          <w:b/>
          <w:noProof/>
          <w:color w:val="000000" w:themeColor="text1"/>
          <w:sz w:val="24"/>
          <w:szCs w:val="24"/>
        </w:rPr>
        <w:drawing>
          <wp:anchor distT="0" distB="0" distL="114300" distR="114300" simplePos="0" relativeHeight="251659264" behindDoc="0" locked="0" layoutInCell="1" allowOverlap="1" wp14:anchorId="7681A552" wp14:editId="11D0DC3F">
            <wp:simplePos x="0" y="0"/>
            <wp:positionH relativeFrom="margin">
              <wp:align>center</wp:align>
            </wp:positionH>
            <wp:positionV relativeFrom="paragraph">
              <wp:posOffset>3810</wp:posOffset>
            </wp:positionV>
            <wp:extent cx="4582160" cy="1609725"/>
            <wp:effectExtent l="0" t="0" r="889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lab07.PNG"/>
                    <pic:cNvPicPr/>
                  </pic:nvPicPr>
                  <pic:blipFill>
                    <a:blip r:embed="rId23">
                      <a:extLst>
                        <a:ext uri="{28A0092B-C50C-407E-A947-70E740481C1C}">
                          <a14:useLocalDpi xmlns:a14="http://schemas.microsoft.com/office/drawing/2010/main" val="0"/>
                        </a:ext>
                      </a:extLst>
                    </a:blip>
                    <a:stretch>
                      <a:fillRect/>
                    </a:stretch>
                  </pic:blipFill>
                  <pic:spPr>
                    <a:xfrm>
                      <a:off x="0" y="0"/>
                      <a:ext cx="4582160" cy="1609725"/>
                    </a:xfrm>
                    <a:prstGeom prst="rect">
                      <a:avLst/>
                    </a:prstGeom>
                  </pic:spPr>
                </pic:pic>
              </a:graphicData>
            </a:graphic>
            <wp14:sizeRelH relativeFrom="page">
              <wp14:pctWidth>0</wp14:pctWidth>
            </wp14:sizeRelH>
            <wp14:sizeRelV relativeFrom="page">
              <wp14:pctHeight>0</wp14:pctHeight>
            </wp14:sizeRelV>
          </wp:anchor>
        </w:drawing>
      </w:r>
      <w:r w:rsidR="00025F77" w:rsidRPr="00F502E8">
        <w:rPr>
          <w:rFonts w:ascii="Times New Roman" w:eastAsia="Times New Roman" w:hAnsi="Times New Roman" w:cs="Times New Roman"/>
          <w:b/>
          <w:color w:val="000000" w:themeColor="text1"/>
          <w:sz w:val="24"/>
          <w:szCs w:val="24"/>
          <w:lang w:val="mn-MN"/>
        </w:rPr>
        <w:t>Тойрог:</w:t>
      </w:r>
    </w:p>
    <w:p w14:paraId="5B9C8759" w14:textId="58E27392" w:rsidR="00025F77" w:rsidRPr="00025F77" w:rsidRDefault="00025F77" w:rsidP="00025F77">
      <w:pPr>
        <w:pStyle w:val="ListParagraph"/>
        <w:numPr>
          <w:ilvl w:val="0"/>
          <w:numId w:val="10"/>
        </w:numPr>
        <w:spacing w:after="140" w:line="240" w:lineRule="auto"/>
        <w:jc w:val="both"/>
        <w:rPr>
          <w:rFonts w:ascii="Times New Roman" w:eastAsia="Times New Roman" w:hAnsi="Times New Roman" w:cs="Times New Roman"/>
          <w:color w:val="000000" w:themeColor="text1"/>
          <w:sz w:val="24"/>
          <w:szCs w:val="24"/>
          <w:lang w:val="mn-MN"/>
        </w:rPr>
      </w:pPr>
      <w:r>
        <w:rPr>
          <w:rFonts w:ascii="Times New Roman" w:eastAsia="Times New Roman" w:hAnsi="Times New Roman" w:cs="Times New Roman"/>
          <w:color w:val="000000" w:themeColor="text1"/>
          <w:sz w:val="24"/>
          <w:szCs w:val="24"/>
          <w:lang w:val="mn-MN"/>
        </w:rPr>
        <w:t>Г</w:t>
      </w:r>
      <w:r w:rsidRPr="00025F77">
        <w:rPr>
          <w:rFonts w:ascii="Times New Roman" w:eastAsia="Times New Roman" w:hAnsi="Times New Roman" w:cs="Times New Roman"/>
          <w:color w:val="000000" w:themeColor="text1"/>
          <w:sz w:val="24"/>
          <w:szCs w:val="24"/>
          <w:lang w:val="mn-MN"/>
        </w:rPr>
        <w:t>ишүүн өгөгдөл-тойргийн төвийн координат, радиус, нэр;</w:t>
      </w:r>
    </w:p>
    <w:p w14:paraId="0DBFCA62" w14:textId="2BB93FF4" w:rsidR="004D1870" w:rsidRDefault="00025F77" w:rsidP="00025F77">
      <w:pPr>
        <w:pStyle w:val="ListParagraph"/>
        <w:numPr>
          <w:ilvl w:val="0"/>
          <w:numId w:val="10"/>
        </w:numPr>
        <w:spacing w:after="140" w:line="240" w:lineRule="auto"/>
        <w:jc w:val="both"/>
        <w:rPr>
          <w:rFonts w:ascii="Times New Roman" w:eastAsia="Times New Roman" w:hAnsi="Times New Roman" w:cs="Times New Roman"/>
          <w:color w:val="000000" w:themeColor="text1"/>
          <w:sz w:val="24"/>
          <w:szCs w:val="24"/>
          <w:lang w:val="mn-MN"/>
        </w:rPr>
      </w:pPr>
      <w:r>
        <w:rPr>
          <w:rFonts w:ascii="Times New Roman" w:eastAsia="Times New Roman" w:hAnsi="Times New Roman" w:cs="Times New Roman"/>
          <w:color w:val="000000" w:themeColor="text1"/>
          <w:sz w:val="24"/>
          <w:szCs w:val="24"/>
          <w:lang w:val="mn-MN"/>
        </w:rPr>
        <w:t>Г</w:t>
      </w:r>
      <w:r w:rsidRPr="00025F77">
        <w:rPr>
          <w:rFonts w:ascii="Times New Roman" w:eastAsia="Times New Roman" w:hAnsi="Times New Roman" w:cs="Times New Roman"/>
          <w:color w:val="000000" w:themeColor="text1"/>
          <w:sz w:val="24"/>
          <w:szCs w:val="24"/>
          <w:lang w:val="mn-MN"/>
        </w:rPr>
        <w:t>ишүүн функц-талбай олох, тойргийн урт тооцох</w:t>
      </w:r>
    </w:p>
    <w:p w14:paraId="0FAA0BC0" w14:textId="541AED30" w:rsidR="00025F77" w:rsidRDefault="00025F77" w:rsidP="00025F77">
      <w:pPr>
        <w:pStyle w:val="ListParagraph"/>
        <w:numPr>
          <w:ilvl w:val="0"/>
          <w:numId w:val="10"/>
        </w:numPr>
        <w:spacing w:after="140" w:line="240" w:lineRule="auto"/>
        <w:jc w:val="both"/>
        <w:rPr>
          <w:rFonts w:ascii="Times New Roman" w:eastAsia="Times New Roman" w:hAnsi="Times New Roman" w:cs="Times New Roman"/>
          <w:color w:val="000000" w:themeColor="text1"/>
          <w:sz w:val="24"/>
          <w:szCs w:val="24"/>
          <w:lang w:val="mn-MN"/>
        </w:rPr>
      </w:pPr>
      <w:r w:rsidRPr="00025F77">
        <w:rPr>
          <w:rFonts w:ascii="Times New Roman" w:eastAsia="Times New Roman" w:hAnsi="Times New Roman" w:cs="Times New Roman"/>
          <w:color w:val="000000" w:themeColor="text1"/>
          <w:sz w:val="24"/>
          <w:szCs w:val="24"/>
          <w:lang w:val="mn-MN"/>
        </w:rPr>
        <w:t>Тойргийн төвийн цэг, радиусд утга онооно.</w:t>
      </w:r>
    </w:p>
    <w:bookmarkStart w:id="6" w:name="_MON_1698575296"/>
    <w:bookmarkEnd w:id="6"/>
    <w:p w14:paraId="6151A74F" w14:textId="4265F6EF" w:rsidR="002835DB" w:rsidRPr="002835DB" w:rsidRDefault="00983473" w:rsidP="00983473">
      <w:pPr>
        <w:spacing w:after="140" w:line="240" w:lineRule="auto"/>
        <w:jc w:val="center"/>
        <w:rPr>
          <w:rFonts w:ascii="Times New Roman" w:eastAsia="Times New Roman" w:hAnsi="Times New Roman" w:cs="Times New Roman"/>
          <w:color w:val="000000" w:themeColor="text1"/>
          <w:sz w:val="24"/>
          <w:szCs w:val="24"/>
          <w:lang w:val="mn-MN"/>
        </w:rPr>
      </w:pPr>
      <w:r w:rsidRPr="00983473">
        <w:rPr>
          <w:rFonts w:ascii="Times New Roman" w:eastAsia="Times New Roman" w:hAnsi="Times New Roman" w:cs="Times New Roman"/>
          <w:color w:val="000000" w:themeColor="text1"/>
          <w:sz w:val="24"/>
          <w:szCs w:val="24"/>
          <w:highlight w:val="lightGray"/>
          <w:lang w:val="mn-MN"/>
        </w:rPr>
        <w:object w:dxaOrig="9185" w:dyaOrig="10487" w14:anchorId="48965161">
          <v:shape id="_x0000_i1031" type="#_x0000_t75" style="width:526.5pt;height:384pt" o:ole="">
            <v:imagedata r:id="rId24" o:title=""/>
          </v:shape>
          <o:OLEObject Type="Embed" ProgID="Word.OpenDocumentText.12" ShapeID="_x0000_i1031" DrawAspect="Content" ObjectID="_1698580493" r:id="rId25"/>
        </w:object>
      </w:r>
    </w:p>
    <w:p w14:paraId="7EB8208F" w14:textId="4AC26A69" w:rsidR="00025F77" w:rsidRPr="00F502E8" w:rsidRDefault="00025F77" w:rsidP="00025F77">
      <w:pPr>
        <w:spacing w:after="140" w:line="240" w:lineRule="auto"/>
        <w:jc w:val="both"/>
        <w:rPr>
          <w:rFonts w:ascii="Times New Roman" w:eastAsia="Times New Roman" w:hAnsi="Times New Roman" w:cs="Times New Roman"/>
          <w:b/>
          <w:color w:val="000000" w:themeColor="text1"/>
          <w:sz w:val="24"/>
          <w:szCs w:val="24"/>
          <w:lang w:val="mn-MN"/>
        </w:rPr>
      </w:pPr>
      <w:r w:rsidRPr="00F502E8">
        <w:rPr>
          <w:rFonts w:ascii="Times New Roman" w:eastAsia="Times New Roman" w:hAnsi="Times New Roman" w:cs="Times New Roman"/>
          <w:b/>
          <w:color w:val="000000" w:themeColor="text1"/>
          <w:sz w:val="24"/>
          <w:szCs w:val="24"/>
          <w:lang w:val="mn-MN"/>
        </w:rPr>
        <w:t>Квадрат:</w:t>
      </w:r>
    </w:p>
    <w:p w14:paraId="78C60BAD" w14:textId="12EAF1DD" w:rsidR="00025F77" w:rsidRPr="00025F77" w:rsidRDefault="00025F77" w:rsidP="00025F77">
      <w:pPr>
        <w:pStyle w:val="ListParagraph"/>
        <w:numPr>
          <w:ilvl w:val="0"/>
          <w:numId w:val="8"/>
        </w:numPr>
        <w:spacing w:after="140" w:line="240" w:lineRule="auto"/>
        <w:jc w:val="both"/>
        <w:rPr>
          <w:rFonts w:ascii="Times New Roman" w:eastAsia="Times New Roman" w:hAnsi="Times New Roman" w:cs="Times New Roman"/>
          <w:color w:val="000000" w:themeColor="text1"/>
          <w:sz w:val="24"/>
          <w:szCs w:val="24"/>
          <w:lang w:val="mn-MN"/>
        </w:rPr>
      </w:pPr>
      <w:r>
        <w:rPr>
          <w:rFonts w:ascii="Times New Roman" w:eastAsia="Times New Roman" w:hAnsi="Times New Roman" w:cs="Times New Roman"/>
          <w:color w:val="000000" w:themeColor="text1"/>
          <w:sz w:val="24"/>
          <w:szCs w:val="24"/>
          <w:lang w:val="mn-MN"/>
        </w:rPr>
        <w:t>Г</w:t>
      </w:r>
      <w:r w:rsidRPr="00025F77">
        <w:rPr>
          <w:rFonts w:ascii="Times New Roman" w:eastAsia="Times New Roman" w:hAnsi="Times New Roman" w:cs="Times New Roman"/>
          <w:color w:val="000000" w:themeColor="text1"/>
          <w:sz w:val="24"/>
          <w:szCs w:val="24"/>
          <w:lang w:val="mn-MN"/>
        </w:rPr>
        <w:t>ишүүн өгөгдөл-оройнуудын координат, талын урт, нэр;</w:t>
      </w:r>
    </w:p>
    <w:p w14:paraId="3BE33C33" w14:textId="45193CD2" w:rsidR="00025F77" w:rsidRDefault="00025F77" w:rsidP="00025F77">
      <w:pPr>
        <w:pStyle w:val="ListParagraph"/>
        <w:numPr>
          <w:ilvl w:val="0"/>
          <w:numId w:val="8"/>
        </w:numPr>
        <w:spacing w:after="140" w:line="240" w:lineRule="auto"/>
        <w:jc w:val="both"/>
        <w:rPr>
          <w:rFonts w:ascii="Times New Roman" w:eastAsia="Times New Roman" w:hAnsi="Times New Roman" w:cs="Times New Roman"/>
          <w:color w:val="000000" w:themeColor="text1"/>
          <w:sz w:val="24"/>
          <w:szCs w:val="24"/>
          <w:lang w:val="mn-MN"/>
        </w:rPr>
      </w:pPr>
      <w:r>
        <w:rPr>
          <w:rFonts w:ascii="Times New Roman" w:eastAsia="Times New Roman" w:hAnsi="Times New Roman" w:cs="Times New Roman"/>
          <w:color w:val="000000" w:themeColor="text1"/>
          <w:sz w:val="24"/>
          <w:szCs w:val="24"/>
          <w:lang w:val="mn-MN"/>
        </w:rPr>
        <w:t>Г</w:t>
      </w:r>
      <w:r w:rsidRPr="00025F77">
        <w:rPr>
          <w:rFonts w:ascii="Times New Roman" w:eastAsia="Times New Roman" w:hAnsi="Times New Roman" w:cs="Times New Roman"/>
          <w:color w:val="000000" w:themeColor="text1"/>
          <w:sz w:val="24"/>
          <w:szCs w:val="24"/>
          <w:lang w:val="mn-MN"/>
        </w:rPr>
        <w:t>ишүүн функц-талбай олох, приметр тооцох</w:t>
      </w:r>
    </w:p>
    <w:p w14:paraId="0A301AC0" w14:textId="5A40A15E" w:rsidR="00025F77" w:rsidRDefault="00025F77" w:rsidP="00025F77">
      <w:pPr>
        <w:pStyle w:val="ListParagraph"/>
        <w:numPr>
          <w:ilvl w:val="0"/>
          <w:numId w:val="8"/>
        </w:numPr>
        <w:spacing w:after="140" w:line="240" w:lineRule="auto"/>
        <w:jc w:val="both"/>
        <w:rPr>
          <w:rFonts w:ascii="Times New Roman" w:eastAsia="Times New Roman" w:hAnsi="Times New Roman" w:cs="Times New Roman"/>
          <w:color w:val="000000" w:themeColor="text1"/>
          <w:sz w:val="24"/>
          <w:szCs w:val="24"/>
          <w:lang w:val="mn-MN"/>
        </w:rPr>
      </w:pPr>
      <w:r w:rsidRPr="00025F77">
        <w:rPr>
          <w:rFonts w:ascii="Times New Roman" w:eastAsia="Times New Roman" w:hAnsi="Times New Roman" w:cs="Times New Roman"/>
          <w:color w:val="000000" w:themeColor="text1"/>
          <w:sz w:val="24"/>
          <w:szCs w:val="24"/>
          <w:lang w:val="mn-MN"/>
        </w:rPr>
        <w:t>Квадратын талын урт, зүүн дээд оройн координатад утга оноогоод бусад оройг тооцоолж классын харгалзах гишүүн өгөгдөлд хадгална.</w:t>
      </w:r>
    </w:p>
    <w:bookmarkStart w:id="7" w:name="_MON_1698575613"/>
    <w:bookmarkEnd w:id="7"/>
    <w:p w14:paraId="7B842303" w14:textId="606AE1E4" w:rsidR="002835DB" w:rsidRPr="002835DB" w:rsidRDefault="00983473" w:rsidP="00983473">
      <w:pPr>
        <w:spacing w:after="140" w:line="240" w:lineRule="auto"/>
        <w:rPr>
          <w:rFonts w:ascii="Times New Roman" w:eastAsia="Times New Roman" w:hAnsi="Times New Roman" w:cs="Times New Roman"/>
          <w:color w:val="000000" w:themeColor="text1"/>
          <w:sz w:val="24"/>
          <w:szCs w:val="24"/>
          <w:lang w:val="mn-MN"/>
        </w:rPr>
      </w:pPr>
      <w:r w:rsidRPr="00C64E3F">
        <w:rPr>
          <w:rFonts w:ascii="Times New Roman" w:eastAsia="Times New Roman" w:hAnsi="Times New Roman" w:cs="Times New Roman"/>
          <w:color w:val="000000" w:themeColor="text1"/>
          <w:sz w:val="24"/>
          <w:szCs w:val="24"/>
          <w:highlight w:val="lightGray"/>
          <w:lang w:val="mn-MN"/>
        </w:rPr>
        <w:object w:dxaOrig="10999" w:dyaOrig="16007" w14:anchorId="1299665E">
          <v:shape id="_x0000_i1032" type="#_x0000_t75" style="width:546.75pt;height:621.75pt" o:ole="">
            <v:imagedata r:id="rId26" o:title=""/>
          </v:shape>
          <o:OLEObject Type="Embed" ProgID="Word.OpenDocumentText.12" ShapeID="_x0000_i1032" DrawAspect="Content" ObjectID="_1698580494" r:id="rId27"/>
        </w:object>
      </w:r>
    </w:p>
    <w:p w14:paraId="6E01EE01" w14:textId="713CA471" w:rsidR="00025F77" w:rsidRPr="00F502E8" w:rsidRDefault="00025F77" w:rsidP="00025F77">
      <w:pPr>
        <w:spacing w:after="140" w:line="240" w:lineRule="auto"/>
        <w:jc w:val="both"/>
        <w:rPr>
          <w:rFonts w:ascii="Times New Roman" w:eastAsia="Times New Roman" w:hAnsi="Times New Roman" w:cs="Times New Roman"/>
          <w:b/>
          <w:color w:val="000000" w:themeColor="text1"/>
          <w:sz w:val="24"/>
          <w:szCs w:val="24"/>
          <w:lang w:val="mn-MN"/>
        </w:rPr>
      </w:pPr>
      <w:r w:rsidRPr="00F502E8">
        <w:rPr>
          <w:rFonts w:ascii="Times New Roman" w:eastAsia="Times New Roman" w:hAnsi="Times New Roman" w:cs="Times New Roman"/>
          <w:b/>
          <w:color w:val="000000" w:themeColor="text1"/>
          <w:sz w:val="24"/>
          <w:szCs w:val="24"/>
          <w:lang w:val="mn-MN"/>
        </w:rPr>
        <w:t>Зөв гурвалжин:</w:t>
      </w:r>
    </w:p>
    <w:p w14:paraId="5B14814A" w14:textId="275E6895" w:rsidR="00025F77" w:rsidRPr="00025F77" w:rsidRDefault="00025F77" w:rsidP="00025F77">
      <w:pPr>
        <w:pStyle w:val="ListParagraph"/>
        <w:numPr>
          <w:ilvl w:val="0"/>
          <w:numId w:val="12"/>
        </w:numPr>
        <w:spacing w:after="140" w:line="240" w:lineRule="auto"/>
        <w:jc w:val="both"/>
        <w:rPr>
          <w:rFonts w:ascii="Times New Roman" w:eastAsia="Times New Roman" w:hAnsi="Times New Roman" w:cs="Times New Roman"/>
          <w:color w:val="000000" w:themeColor="text1"/>
          <w:sz w:val="24"/>
          <w:szCs w:val="24"/>
          <w:lang w:val="mn-MN"/>
        </w:rPr>
      </w:pPr>
      <w:r>
        <w:rPr>
          <w:rFonts w:ascii="Times New Roman" w:eastAsia="Times New Roman" w:hAnsi="Times New Roman" w:cs="Times New Roman"/>
          <w:color w:val="000000" w:themeColor="text1"/>
          <w:sz w:val="24"/>
          <w:szCs w:val="24"/>
          <w:lang w:val="mn-MN"/>
        </w:rPr>
        <w:t>Г</w:t>
      </w:r>
      <w:r w:rsidRPr="00025F77">
        <w:rPr>
          <w:rFonts w:ascii="Times New Roman" w:eastAsia="Times New Roman" w:hAnsi="Times New Roman" w:cs="Times New Roman"/>
          <w:color w:val="000000" w:themeColor="text1"/>
          <w:sz w:val="24"/>
          <w:szCs w:val="24"/>
          <w:lang w:val="mn-MN"/>
        </w:rPr>
        <w:t>ишүүн өгөгдөл-оройнуудын координат, талуудын урт, нэр;</w:t>
      </w:r>
    </w:p>
    <w:p w14:paraId="20F11CB8" w14:textId="65945885" w:rsidR="00025F77" w:rsidRDefault="00025F77" w:rsidP="00025F77">
      <w:pPr>
        <w:pStyle w:val="ListParagraph"/>
        <w:numPr>
          <w:ilvl w:val="0"/>
          <w:numId w:val="12"/>
        </w:numPr>
        <w:spacing w:after="140" w:line="240" w:lineRule="auto"/>
        <w:jc w:val="both"/>
        <w:rPr>
          <w:rFonts w:ascii="Times New Roman" w:eastAsia="Times New Roman" w:hAnsi="Times New Roman" w:cs="Times New Roman"/>
          <w:color w:val="000000" w:themeColor="text1"/>
          <w:sz w:val="24"/>
          <w:szCs w:val="24"/>
          <w:lang w:val="mn-MN"/>
        </w:rPr>
      </w:pPr>
      <w:r>
        <w:rPr>
          <w:rFonts w:ascii="Times New Roman" w:eastAsia="Times New Roman" w:hAnsi="Times New Roman" w:cs="Times New Roman"/>
          <w:color w:val="000000" w:themeColor="text1"/>
          <w:sz w:val="24"/>
          <w:szCs w:val="24"/>
          <w:lang w:val="mn-MN"/>
        </w:rPr>
        <w:t>Г</w:t>
      </w:r>
      <w:r w:rsidRPr="00025F77">
        <w:rPr>
          <w:rFonts w:ascii="Times New Roman" w:eastAsia="Times New Roman" w:hAnsi="Times New Roman" w:cs="Times New Roman"/>
          <w:color w:val="000000" w:themeColor="text1"/>
          <w:sz w:val="24"/>
          <w:szCs w:val="24"/>
          <w:lang w:val="mn-MN"/>
        </w:rPr>
        <w:t>ишүүн функц-талбай, приметр тооцох</w:t>
      </w:r>
    </w:p>
    <w:p w14:paraId="096C293F" w14:textId="0548828D" w:rsidR="00025F77" w:rsidRDefault="00025F77" w:rsidP="00025F77">
      <w:pPr>
        <w:pStyle w:val="ListParagraph"/>
        <w:numPr>
          <w:ilvl w:val="0"/>
          <w:numId w:val="12"/>
        </w:numPr>
        <w:spacing w:after="140" w:line="240" w:lineRule="auto"/>
        <w:jc w:val="both"/>
        <w:rPr>
          <w:rFonts w:ascii="Times New Roman" w:eastAsia="Times New Roman" w:hAnsi="Times New Roman" w:cs="Times New Roman"/>
          <w:color w:val="000000" w:themeColor="text1"/>
          <w:sz w:val="24"/>
          <w:szCs w:val="24"/>
          <w:lang w:val="mn-MN"/>
        </w:rPr>
      </w:pPr>
      <w:r w:rsidRPr="00025F77">
        <w:rPr>
          <w:rFonts w:ascii="Times New Roman" w:eastAsia="Times New Roman" w:hAnsi="Times New Roman" w:cs="Times New Roman"/>
          <w:color w:val="000000" w:themeColor="text1"/>
          <w:sz w:val="24"/>
          <w:szCs w:val="24"/>
          <w:lang w:val="mn-MN"/>
        </w:rPr>
        <w:t>Зөв гурвалжингийн талын урт, дээд оройн координатыг утга оноогоод бусад оройг тооцоолно</w:t>
      </w:r>
    </w:p>
    <w:bookmarkStart w:id="8" w:name="_MON_1698575867"/>
    <w:bookmarkEnd w:id="8"/>
    <w:p w14:paraId="2FD0C996" w14:textId="77777777" w:rsidR="00DE46AC" w:rsidRDefault="00983473" w:rsidP="00DE46AC">
      <w:pPr>
        <w:spacing w:before="120" w:after="140" w:line="240" w:lineRule="auto"/>
        <w:jc w:val="both"/>
        <w:rPr>
          <w:rFonts w:ascii="Times New Roman" w:eastAsia="Times New Roman" w:hAnsi="Times New Roman" w:cs="Times New Roman"/>
          <w:color w:val="000000" w:themeColor="text1"/>
          <w:sz w:val="24"/>
          <w:szCs w:val="24"/>
          <w:lang w:val="mn-MN"/>
        </w:rPr>
      </w:pPr>
      <w:r w:rsidRPr="00C64E3F">
        <w:rPr>
          <w:rFonts w:ascii="Times New Roman" w:eastAsia="Times New Roman" w:hAnsi="Times New Roman" w:cs="Times New Roman"/>
          <w:color w:val="000000" w:themeColor="text1"/>
          <w:sz w:val="24"/>
          <w:szCs w:val="24"/>
          <w:highlight w:val="lightGray"/>
          <w:lang w:val="mn-MN"/>
        </w:rPr>
        <w:object w:dxaOrig="10467" w:dyaOrig="14903" w14:anchorId="0DCBD253">
          <v:shape id="_x0000_i1033" type="#_x0000_t75" style="width:543.75pt;height:618.75pt" o:ole="">
            <v:imagedata r:id="rId28" o:title=""/>
          </v:shape>
          <o:OLEObject Type="Embed" ProgID="Word.OpenDocumentText.12" ShapeID="_x0000_i1033" DrawAspect="Content" ObjectID="_1698580495" r:id="rId29"/>
        </w:object>
      </w:r>
    </w:p>
    <w:p w14:paraId="2F7308A6" w14:textId="262ABAA1" w:rsidR="00BF7CCD" w:rsidRPr="00BF7CCD" w:rsidRDefault="00BF7CCD" w:rsidP="00DE46AC">
      <w:pPr>
        <w:spacing w:before="120" w:after="140" w:line="240" w:lineRule="auto"/>
        <w:jc w:val="both"/>
        <w:rPr>
          <w:rFonts w:ascii="Times New Roman" w:eastAsia="Times New Roman" w:hAnsi="Times New Roman" w:cs="Times New Roman"/>
          <w:color w:val="000000" w:themeColor="text1"/>
          <w:sz w:val="24"/>
          <w:szCs w:val="24"/>
          <w:u w:val="single"/>
          <w:lang w:val="mn-MN"/>
        </w:rPr>
      </w:pPr>
      <w:r w:rsidRPr="00DE46AC">
        <w:rPr>
          <w:rFonts w:ascii="Times New Roman" w:eastAsia="Times New Roman" w:hAnsi="Times New Roman" w:cs="Times New Roman"/>
          <w:color w:val="000000" w:themeColor="text1"/>
          <w:sz w:val="24"/>
          <w:szCs w:val="24"/>
          <w:u w:val="single"/>
          <w:lang w:val="mn-MN"/>
        </w:rPr>
        <w:t>Классуудад байгаа нийтлэг шинжийг эх классад оруулаад түүнээсээ удамшуулж классыг үүсгэнэ.</w:t>
      </w:r>
      <w:bookmarkStart w:id="9" w:name="_MON_1698576967"/>
      <w:bookmarkEnd w:id="9"/>
      <w:r w:rsidR="008C4242" w:rsidRPr="008C4242">
        <w:rPr>
          <w:rFonts w:ascii="Times New Roman" w:eastAsia="Times New Roman" w:hAnsi="Times New Roman" w:cs="Times New Roman"/>
          <w:color w:val="000000" w:themeColor="text1"/>
          <w:sz w:val="24"/>
          <w:szCs w:val="24"/>
          <w:highlight w:val="lightGray"/>
          <w:lang w:val="mn-MN"/>
        </w:rPr>
        <w:object w:dxaOrig="11681" w:dyaOrig="16834" w14:anchorId="39E2435A">
          <v:shape id="_x0000_i1034" type="#_x0000_t75" style="width:550.5pt;height:695.25pt" o:ole="">
            <v:imagedata r:id="rId30" o:title=""/>
          </v:shape>
          <o:OLEObject Type="Embed" ProgID="Word.OpenDocumentText.12" ShapeID="_x0000_i1034" DrawAspect="Content" ObjectID="_1698580496" r:id="rId31"/>
        </w:object>
      </w:r>
      <w:bookmarkStart w:id="10" w:name="_MON_1698577197"/>
      <w:bookmarkEnd w:id="10"/>
      <w:r w:rsidR="008C4242" w:rsidRPr="008C4242">
        <w:rPr>
          <w:rFonts w:ascii="Times New Roman" w:eastAsia="Times New Roman" w:hAnsi="Times New Roman" w:cs="Times New Roman"/>
          <w:color w:val="000000" w:themeColor="text1"/>
          <w:sz w:val="24"/>
          <w:szCs w:val="24"/>
          <w:highlight w:val="lightGray"/>
          <w:lang w:val="mn-MN"/>
        </w:rPr>
        <w:object w:dxaOrig="11681" w:dyaOrig="16834" w14:anchorId="286ABE12">
          <v:shape id="_x0000_i1035" type="#_x0000_t75" style="width:543.75pt;height:723.75pt" o:ole="">
            <v:imagedata r:id="rId32" o:title=""/>
          </v:shape>
          <o:OLEObject Type="Embed" ProgID="Word.OpenDocumentText.12" ShapeID="_x0000_i1035" DrawAspect="Content" ObjectID="_1698580497" r:id="rId33"/>
        </w:object>
      </w:r>
      <w:bookmarkStart w:id="11" w:name="_MON_1698577281"/>
      <w:bookmarkEnd w:id="11"/>
      <w:r w:rsidR="008C4242" w:rsidRPr="008C4242">
        <w:rPr>
          <w:rFonts w:ascii="Times New Roman" w:eastAsia="Times New Roman" w:hAnsi="Times New Roman" w:cs="Times New Roman"/>
          <w:color w:val="000000" w:themeColor="text1"/>
          <w:sz w:val="24"/>
          <w:szCs w:val="24"/>
          <w:highlight w:val="lightGray"/>
          <w:lang w:val="mn-MN"/>
        </w:rPr>
        <w:object w:dxaOrig="11681" w:dyaOrig="9935" w14:anchorId="3F884FF5">
          <v:shape id="_x0000_i1036" type="#_x0000_t75" style="width:540.75pt;height:456pt" o:ole="">
            <v:imagedata r:id="rId34" o:title=""/>
          </v:shape>
          <o:OLEObject Type="Embed" ProgID="Word.OpenDocumentText.12" ShapeID="_x0000_i1036" DrawAspect="Content" ObjectID="_1698580498" r:id="rId35"/>
        </w:object>
      </w:r>
    </w:p>
    <w:p w14:paraId="63531646" w14:textId="16E5107D" w:rsidR="00CB394F" w:rsidRDefault="6C5FB5BA" w:rsidP="15622ADD">
      <w:pPr>
        <w:spacing w:line="240" w:lineRule="auto"/>
        <w:jc w:val="both"/>
        <w:rPr>
          <w:rFonts w:ascii="Times New Roman" w:eastAsia="Times New Roman" w:hAnsi="Times New Roman" w:cs="Times New Roman"/>
          <w:color w:val="00000A"/>
          <w:sz w:val="28"/>
          <w:szCs w:val="28"/>
        </w:rPr>
      </w:pPr>
      <w:r w:rsidRPr="15622ADD">
        <w:rPr>
          <w:rFonts w:ascii="Times New Roman" w:eastAsia="Times New Roman" w:hAnsi="Times New Roman" w:cs="Times New Roman"/>
          <w:color w:val="00000A"/>
          <w:sz w:val="28"/>
          <w:szCs w:val="28"/>
          <w:lang w:val="mn-MN"/>
        </w:rPr>
        <w:t xml:space="preserve">5. </w:t>
      </w:r>
      <w:r w:rsidRPr="15622ADD">
        <w:rPr>
          <w:rFonts w:ascii="Times New Roman" w:eastAsia="Times New Roman" w:hAnsi="Times New Roman" w:cs="Times New Roman"/>
          <w:b/>
          <w:bCs/>
          <w:color w:val="00000A"/>
          <w:sz w:val="28"/>
          <w:szCs w:val="28"/>
          <w:lang w:val="mn-MN"/>
        </w:rPr>
        <w:t>ДҮГНЭЛТ</w:t>
      </w:r>
    </w:p>
    <w:p w14:paraId="16EC2F4E" w14:textId="7DDF710A" w:rsidR="0030364E" w:rsidRPr="0030364E" w:rsidRDefault="6C5FB5BA" w:rsidP="0030364E">
      <w:pPr>
        <w:spacing w:line="240" w:lineRule="auto"/>
        <w:ind w:firstLine="709"/>
        <w:jc w:val="both"/>
        <w:rPr>
          <w:rFonts w:ascii="Times New Roman" w:eastAsia="Times New Roman" w:hAnsi="Times New Roman" w:cs="Times New Roman"/>
          <w:color w:val="00000A"/>
          <w:sz w:val="24"/>
          <w:szCs w:val="24"/>
          <w:lang w:val="mn-MN"/>
        </w:rPr>
      </w:pPr>
      <w:r w:rsidRPr="15622ADD">
        <w:rPr>
          <w:rFonts w:ascii="Times New Roman" w:eastAsia="Times New Roman" w:hAnsi="Times New Roman" w:cs="Times New Roman"/>
          <w:color w:val="00000A"/>
          <w:sz w:val="24"/>
          <w:szCs w:val="24"/>
          <w:lang w:val="mn"/>
        </w:rPr>
        <w:t>Энэхү</w:t>
      </w:r>
      <w:r w:rsidR="00AC6C12">
        <w:rPr>
          <w:rFonts w:ascii="Times New Roman" w:eastAsia="Times New Roman" w:hAnsi="Times New Roman" w:cs="Times New Roman"/>
          <w:color w:val="00000A"/>
          <w:sz w:val="24"/>
          <w:szCs w:val="24"/>
          <w:lang w:val="mn"/>
        </w:rPr>
        <w:t xml:space="preserve">ү лабораторын ажлын </w:t>
      </w:r>
      <w:r w:rsidRPr="15622ADD">
        <w:rPr>
          <w:rFonts w:ascii="Times New Roman" w:eastAsia="Times New Roman" w:hAnsi="Times New Roman" w:cs="Times New Roman"/>
          <w:color w:val="00000A"/>
          <w:sz w:val="24"/>
          <w:szCs w:val="24"/>
          <w:lang w:val="mn"/>
        </w:rPr>
        <w:t xml:space="preserve">хүрээнд </w:t>
      </w:r>
      <w:r w:rsidR="00E33D73">
        <w:rPr>
          <w:rFonts w:ascii="Times New Roman" w:eastAsia="Times New Roman" w:hAnsi="Times New Roman" w:cs="Times New Roman"/>
          <w:color w:val="00000A"/>
          <w:sz w:val="24"/>
          <w:szCs w:val="24"/>
        </w:rPr>
        <w:t xml:space="preserve">C++ </w:t>
      </w:r>
      <w:r w:rsidR="00E33D73">
        <w:rPr>
          <w:rFonts w:ascii="Times New Roman" w:eastAsia="Times New Roman" w:hAnsi="Times New Roman" w:cs="Times New Roman"/>
          <w:color w:val="00000A"/>
          <w:sz w:val="24"/>
          <w:szCs w:val="24"/>
          <w:lang w:val="mn-MN"/>
        </w:rPr>
        <w:t>хэл дээр жижиг хэмжээний програм хөгжүүлсэн бөгөөд тухайн програмыг хэрэгжүүлэхдээ олон түвшинт</w:t>
      </w:r>
      <w:r w:rsidR="00595E7D">
        <w:rPr>
          <w:rFonts w:ascii="Times New Roman" w:eastAsia="Times New Roman" w:hAnsi="Times New Roman" w:cs="Times New Roman"/>
          <w:color w:val="00000A"/>
          <w:sz w:val="24"/>
          <w:szCs w:val="24"/>
          <w:lang w:val="mn-MN"/>
        </w:rPr>
        <w:t xml:space="preserve"> болон шаталсан</w:t>
      </w:r>
      <w:r w:rsidR="00E33D73">
        <w:rPr>
          <w:rFonts w:ascii="Times New Roman" w:eastAsia="Times New Roman" w:hAnsi="Times New Roman" w:cs="Times New Roman"/>
          <w:color w:val="00000A"/>
          <w:sz w:val="24"/>
          <w:szCs w:val="24"/>
          <w:lang w:val="mn-MN"/>
        </w:rPr>
        <w:t xml:space="preserve"> төрлийн удамшлыг үүсгэж, </w:t>
      </w:r>
      <w:r w:rsidR="00E33D73">
        <w:rPr>
          <w:rFonts w:ascii="Times New Roman" w:eastAsia="Times New Roman" w:hAnsi="Times New Roman" w:cs="Times New Roman"/>
          <w:color w:val="00000A"/>
          <w:sz w:val="24"/>
          <w:szCs w:val="24"/>
        </w:rPr>
        <w:t xml:space="preserve">public </w:t>
      </w:r>
      <w:r w:rsidR="00E33D73">
        <w:rPr>
          <w:rFonts w:ascii="Times New Roman" w:eastAsia="Times New Roman" w:hAnsi="Times New Roman" w:cs="Times New Roman"/>
          <w:color w:val="00000A"/>
          <w:sz w:val="24"/>
          <w:szCs w:val="24"/>
          <w:lang w:val="mn-MN"/>
        </w:rPr>
        <w:t>горимоор удамшуулж, эх классуудыг</w:t>
      </w:r>
      <w:r w:rsidR="00595E7D">
        <w:rPr>
          <w:rFonts w:ascii="Times New Roman" w:eastAsia="Times New Roman" w:hAnsi="Times New Roman" w:cs="Times New Roman"/>
          <w:color w:val="00000A"/>
          <w:sz w:val="24"/>
          <w:szCs w:val="24"/>
          <w:lang w:val="mn-MN"/>
        </w:rPr>
        <w:t xml:space="preserve"> гишүүн өгөгдлийг </w:t>
      </w:r>
      <w:r w:rsidR="00595E7D">
        <w:rPr>
          <w:rFonts w:ascii="Times New Roman" w:eastAsia="Times New Roman" w:hAnsi="Times New Roman" w:cs="Times New Roman"/>
          <w:color w:val="00000A"/>
          <w:sz w:val="24"/>
          <w:szCs w:val="24"/>
        </w:rPr>
        <w:t>protected</w:t>
      </w:r>
      <w:r w:rsidR="00595E7D">
        <w:rPr>
          <w:rFonts w:ascii="Times New Roman" w:eastAsia="Times New Roman" w:hAnsi="Times New Roman" w:cs="Times New Roman"/>
          <w:color w:val="00000A"/>
          <w:sz w:val="24"/>
          <w:szCs w:val="24"/>
          <w:lang w:val="mn-MN"/>
        </w:rPr>
        <w:t xml:space="preserve"> – оор </w:t>
      </w:r>
      <w:r w:rsidR="00E33D73">
        <w:rPr>
          <w:rFonts w:ascii="Times New Roman" w:eastAsia="Times New Roman" w:hAnsi="Times New Roman" w:cs="Times New Roman"/>
          <w:color w:val="00000A"/>
          <w:sz w:val="24"/>
          <w:szCs w:val="24"/>
          <w:lang w:val="mn-MN"/>
        </w:rPr>
        <w:t>тодорхойлсон. Үүнээс удамших классууд эх классуудынхаа</w:t>
      </w:r>
      <w:r w:rsidR="00E33D73">
        <w:rPr>
          <w:rFonts w:ascii="Times New Roman" w:eastAsia="Times New Roman" w:hAnsi="Times New Roman" w:cs="Times New Roman"/>
          <w:color w:val="00000A"/>
          <w:sz w:val="24"/>
          <w:szCs w:val="24"/>
        </w:rPr>
        <w:t xml:space="preserve"> public </w:t>
      </w:r>
      <w:r w:rsidR="00E33D73">
        <w:rPr>
          <w:rFonts w:ascii="Times New Roman" w:eastAsia="Times New Roman" w:hAnsi="Times New Roman" w:cs="Times New Roman"/>
          <w:color w:val="00000A"/>
          <w:sz w:val="24"/>
          <w:szCs w:val="24"/>
          <w:lang w:val="mn-MN"/>
        </w:rPr>
        <w:t xml:space="preserve">болон </w:t>
      </w:r>
      <w:r w:rsidR="00E33D73">
        <w:rPr>
          <w:rFonts w:ascii="Times New Roman" w:eastAsia="Times New Roman" w:hAnsi="Times New Roman" w:cs="Times New Roman"/>
          <w:color w:val="00000A"/>
          <w:sz w:val="24"/>
          <w:szCs w:val="24"/>
        </w:rPr>
        <w:t>protected</w:t>
      </w:r>
      <w:r w:rsidR="00E33D73">
        <w:rPr>
          <w:rFonts w:ascii="Times New Roman" w:eastAsia="Times New Roman" w:hAnsi="Times New Roman" w:cs="Times New Roman"/>
          <w:color w:val="00000A"/>
          <w:sz w:val="24"/>
          <w:szCs w:val="24"/>
          <w:lang w:val="mn-MN"/>
        </w:rPr>
        <w:t xml:space="preserve"> гишүүн өгөгдөл болон</w:t>
      </w:r>
      <w:r w:rsidR="00E33D73">
        <w:rPr>
          <w:rFonts w:ascii="Times New Roman" w:eastAsia="Times New Roman" w:hAnsi="Times New Roman" w:cs="Times New Roman"/>
          <w:color w:val="00000A"/>
          <w:sz w:val="24"/>
          <w:szCs w:val="24"/>
        </w:rPr>
        <w:t xml:space="preserve"> </w:t>
      </w:r>
      <w:r w:rsidR="00E33D73">
        <w:rPr>
          <w:rFonts w:ascii="Times New Roman" w:eastAsia="Times New Roman" w:hAnsi="Times New Roman" w:cs="Times New Roman"/>
          <w:color w:val="00000A"/>
          <w:sz w:val="24"/>
          <w:szCs w:val="24"/>
          <w:lang w:val="mn-MN"/>
        </w:rPr>
        <w:t xml:space="preserve">дүрмүүдэд функц дотроос хандах боломжтой болох юм. </w:t>
      </w:r>
      <w:r w:rsidR="00595E7D">
        <w:rPr>
          <w:rFonts w:ascii="Times New Roman" w:eastAsia="Times New Roman" w:hAnsi="Times New Roman" w:cs="Times New Roman"/>
          <w:color w:val="00000A"/>
          <w:sz w:val="24"/>
          <w:szCs w:val="24"/>
          <w:lang w:val="mn-MN"/>
        </w:rPr>
        <w:t xml:space="preserve">Мөн классуудыг удамшуулан үүсгэхийн өмнө, дан дангаар үүсгэн класс бүрт хадгалагдаж байгаа нийтлэг шинж, дүрмүүдийг авч эх классуудыг үүсгэсэн болно. Ингэснээр удамшлын давуу талыг бий болж, дахин хэрэглэгдэх өндөр чадвар, чадамжтай класс үүсгэх боломж бүрдэх юм. </w:t>
      </w:r>
      <w:r w:rsidR="00E33D73">
        <w:rPr>
          <w:rFonts w:ascii="Times New Roman" w:eastAsia="Times New Roman" w:hAnsi="Times New Roman" w:cs="Times New Roman"/>
          <w:color w:val="00000A"/>
          <w:sz w:val="24"/>
          <w:szCs w:val="24"/>
        </w:rPr>
        <w:t xml:space="preserve"> </w:t>
      </w:r>
    </w:p>
    <w:p w14:paraId="66016903" w14:textId="597AE8AA" w:rsidR="00CB394F" w:rsidRDefault="6C5FB5BA" w:rsidP="15622ADD">
      <w:pPr>
        <w:spacing w:before="240" w:after="120" w:line="240" w:lineRule="auto"/>
        <w:jc w:val="both"/>
        <w:rPr>
          <w:rFonts w:ascii="Times New Roman" w:eastAsia="Times New Roman" w:hAnsi="Times New Roman" w:cs="Times New Roman"/>
          <w:color w:val="00000A"/>
          <w:sz w:val="28"/>
          <w:szCs w:val="28"/>
        </w:rPr>
      </w:pPr>
      <w:r w:rsidRPr="15622ADD">
        <w:rPr>
          <w:rFonts w:ascii="Times New Roman" w:eastAsia="Times New Roman" w:hAnsi="Times New Roman" w:cs="Times New Roman"/>
          <w:color w:val="00000A"/>
          <w:sz w:val="28"/>
          <w:szCs w:val="28"/>
          <w:lang w:val="mn-MN"/>
        </w:rPr>
        <w:t xml:space="preserve">6. </w:t>
      </w:r>
      <w:r w:rsidRPr="15622ADD">
        <w:rPr>
          <w:rFonts w:ascii="Times New Roman" w:eastAsia="Times New Roman" w:hAnsi="Times New Roman" w:cs="Times New Roman"/>
          <w:b/>
          <w:bCs/>
          <w:color w:val="00000A"/>
          <w:sz w:val="28"/>
          <w:szCs w:val="28"/>
          <w:lang w:val="mn-MN"/>
        </w:rPr>
        <w:t>АШИГЛАСАН МАТЕРИАЛ</w:t>
      </w:r>
    </w:p>
    <w:p w14:paraId="674B693F" w14:textId="4D3B4AC8" w:rsidR="004D3AD4" w:rsidRPr="007C2941" w:rsidRDefault="6C5FB5BA" w:rsidP="007C2941">
      <w:pPr>
        <w:spacing w:after="140" w:line="240" w:lineRule="auto"/>
        <w:ind w:firstLine="709"/>
        <w:jc w:val="both"/>
        <w:rPr>
          <w:rFonts w:ascii="Times New Roman" w:eastAsia="Times New Roman" w:hAnsi="Times New Roman" w:cs="Times New Roman"/>
          <w:color w:val="00000A"/>
          <w:sz w:val="24"/>
          <w:szCs w:val="24"/>
          <w:lang w:val="mn-MN"/>
        </w:rPr>
      </w:pPr>
      <w:r w:rsidRPr="15622ADD">
        <w:rPr>
          <w:rFonts w:ascii="Times New Roman" w:eastAsia="Times New Roman" w:hAnsi="Times New Roman" w:cs="Times New Roman"/>
          <w:color w:val="00000A"/>
          <w:sz w:val="24"/>
          <w:szCs w:val="24"/>
          <w:lang w:val="mn-MN"/>
        </w:rPr>
        <w:t>1. Объект хандлагат технологийн С++ програмчлал, Ж.Пүрэв, 2008, Улаанбаатар.</w:t>
      </w:r>
    </w:p>
    <w:p w14:paraId="2C078E63" w14:textId="4BBC7642" w:rsidR="00CB394F" w:rsidRDefault="6C5FB5BA" w:rsidP="008E6836">
      <w:pPr>
        <w:spacing w:before="240" w:after="120" w:line="240" w:lineRule="auto"/>
        <w:jc w:val="both"/>
        <w:rPr>
          <w:rFonts w:ascii="Times New Roman" w:eastAsia="Times New Roman" w:hAnsi="Times New Roman" w:cs="Times New Roman"/>
          <w:b/>
          <w:bCs/>
          <w:color w:val="00000A"/>
          <w:sz w:val="28"/>
          <w:szCs w:val="28"/>
          <w:lang w:val="mn-MN"/>
        </w:rPr>
      </w:pPr>
      <w:r w:rsidRPr="15622ADD">
        <w:rPr>
          <w:rFonts w:ascii="Times New Roman" w:eastAsia="Times New Roman" w:hAnsi="Times New Roman" w:cs="Times New Roman"/>
          <w:color w:val="00000A"/>
          <w:sz w:val="28"/>
          <w:szCs w:val="28"/>
          <w:lang w:val="mn-MN"/>
        </w:rPr>
        <w:t xml:space="preserve">7. </w:t>
      </w:r>
      <w:r w:rsidR="00C31AF7">
        <w:rPr>
          <w:rFonts w:ascii="Times New Roman" w:eastAsia="Times New Roman" w:hAnsi="Times New Roman" w:cs="Times New Roman"/>
          <w:b/>
          <w:bCs/>
          <w:color w:val="00000A"/>
          <w:sz w:val="28"/>
          <w:szCs w:val="28"/>
          <w:lang w:val="mn-MN"/>
        </w:rPr>
        <w:t>ХАВСРАЛ</w:t>
      </w:r>
    </w:p>
    <w:p w14:paraId="13F8A9C8" w14:textId="7061171F" w:rsidR="00175B40" w:rsidRDefault="00175B40" w:rsidP="00175B40">
      <w:pPr>
        <w:spacing w:before="240" w:after="120" w:line="240" w:lineRule="auto"/>
        <w:jc w:val="center"/>
      </w:pPr>
      <w:bookmarkStart w:id="12" w:name="_GoBack"/>
      <w:bookmarkEnd w:id="12"/>
    </w:p>
    <w:sectPr w:rsidR="00175B40" w:rsidSect="00D237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228EE4" w14:textId="77777777" w:rsidR="00494AB8" w:rsidRDefault="00494AB8" w:rsidP="00930A31">
      <w:pPr>
        <w:spacing w:after="0" w:line="240" w:lineRule="auto"/>
      </w:pPr>
      <w:r>
        <w:separator/>
      </w:r>
    </w:p>
  </w:endnote>
  <w:endnote w:type="continuationSeparator" w:id="0">
    <w:p w14:paraId="68F966C8" w14:textId="77777777" w:rsidR="00494AB8" w:rsidRDefault="00494AB8" w:rsidP="00930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3" w:usb1="10000000" w:usb2="00000000" w:usb3="00000000" w:csb0="80000001"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42213" w14:textId="77777777" w:rsidR="00494AB8" w:rsidRDefault="00494AB8" w:rsidP="00930A31">
      <w:pPr>
        <w:spacing w:after="0" w:line="240" w:lineRule="auto"/>
      </w:pPr>
      <w:r>
        <w:separator/>
      </w:r>
    </w:p>
  </w:footnote>
  <w:footnote w:type="continuationSeparator" w:id="0">
    <w:p w14:paraId="3CF90D3C" w14:textId="77777777" w:rsidR="00494AB8" w:rsidRDefault="00494AB8" w:rsidP="00930A31">
      <w:pPr>
        <w:spacing w:after="0" w:line="240" w:lineRule="auto"/>
      </w:pPr>
      <w:r>
        <w:continuationSeparator/>
      </w:r>
    </w:p>
  </w:footnote>
  <w:footnote w:id="1">
    <w:p w14:paraId="38DEFEEA" w14:textId="2B6F6954" w:rsidR="00930A31" w:rsidRPr="00930A31" w:rsidRDefault="00930A31">
      <w:pPr>
        <w:pStyle w:val="FootnoteText"/>
        <w:rPr>
          <w:rFonts w:ascii="Times New Roman" w:hAnsi="Times New Roman" w:cs="Times New Roman"/>
          <w:lang w:val="mn-MN"/>
        </w:rPr>
      </w:pPr>
      <w:r w:rsidRPr="00930A31">
        <w:rPr>
          <w:rStyle w:val="FootnoteReference"/>
          <w:rFonts w:ascii="Times New Roman" w:hAnsi="Times New Roman" w:cs="Times New Roman"/>
        </w:rPr>
        <w:footnoteRef/>
      </w:r>
      <w:r w:rsidRPr="00930A31">
        <w:rPr>
          <w:rFonts w:ascii="Times New Roman" w:hAnsi="Times New Roman" w:cs="Times New Roman"/>
        </w:rPr>
        <w:t xml:space="preserve"> </w:t>
      </w:r>
      <w:r>
        <w:rPr>
          <w:rFonts w:ascii="Times New Roman" w:hAnsi="Times New Roman" w:cs="Times New Roman"/>
          <w:lang w:val="mn-MN"/>
        </w:rPr>
        <w:t>Жишээ код №01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432E"/>
    <w:multiLevelType w:val="hybridMultilevel"/>
    <w:tmpl w:val="06460C6C"/>
    <w:lvl w:ilvl="0" w:tplc="04090003">
      <w:start w:val="1"/>
      <w:numFmt w:val="bullet"/>
      <w:lvlText w:val="o"/>
      <w:lvlJc w:val="left"/>
      <w:pPr>
        <w:ind w:left="2498" w:hanging="360"/>
      </w:pPr>
      <w:rPr>
        <w:rFonts w:ascii="Courier New" w:hAnsi="Courier New" w:cs="Courier New"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
    <w:nsid w:val="16FB4EEF"/>
    <w:multiLevelType w:val="hybridMultilevel"/>
    <w:tmpl w:val="1166EBD4"/>
    <w:lvl w:ilvl="0" w:tplc="D2CA14FE">
      <w:start w:val="1"/>
      <w:numFmt w:val="decimal"/>
      <w:lvlText w:val="%1."/>
      <w:lvlJc w:val="left"/>
      <w:pPr>
        <w:ind w:left="720" w:hanging="360"/>
      </w:pPr>
      <w:rPr>
        <w:rFonts w:ascii="Times New Roman" w:hAnsi="Times New Roman" w:cs="Times New Roman" w:hint="default"/>
      </w:rPr>
    </w:lvl>
    <w:lvl w:ilvl="1" w:tplc="CF5A6BC6">
      <w:start w:val="1"/>
      <w:numFmt w:val="lowerLetter"/>
      <w:lvlText w:val="%2."/>
      <w:lvlJc w:val="left"/>
      <w:pPr>
        <w:ind w:left="1440" w:hanging="360"/>
      </w:pPr>
    </w:lvl>
    <w:lvl w:ilvl="2" w:tplc="F160A6FA">
      <w:start w:val="1"/>
      <w:numFmt w:val="lowerRoman"/>
      <w:lvlText w:val="%3."/>
      <w:lvlJc w:val="right"/>
      <w:pPr>
        <w:ind w:left="2160" w:hanging="180"/>
      </w:pPr>
    </w:lvl>
    <w:lvl w:ilvl="3" w:tplc="515E0890">
      <w:start w:val="1"/>
      <w:numFmt w:val="decimal"/>
      <w:lvlText w:val="%4."/>
      <w:lvlJc w:val="left"/>
      <w:pPr>
        <w:ind w:left="2880" w:hanging="360"/>
      </w:pPr>
    </w:lvl>
    <w:lvl w:ilvl="4" w:tplc="C1068E06">
      <w:start w:val="1"/>
      <w:numFmt w:val="lowerLetter"/>
      <w:lvlText w:val="%5."/>
      <w:lvlJc w:val="left"/>
      <w:pPr>
        <w:ind w:left="3600" w:hanging="360"/>
      </w:pPr>
    </w:lvl>
    <w:lvl w:ilvl="5" w:tplc="197CF6C6">
      <w:start w:val="1"/>
      <w:numFmt w:val="lowerRoman"/>
      <w:lvlText w:val="%6."/>
      <w:lvlJc w:val="right"/>
      <w:pPr>
        <w:ind w:left="4320" w:hanging="180"/>
      </w:pPr>
    </w:lvl>
    <w:lvl w:ilvl="6" w:tplc="C2E2CC7A">
      <w:start w:val="1"/>
      <w:numFmt w:val="decimal"/>
      <w:lvlText w:val="%7."/>
      <w:lvlJc w:val="left"/>
      <w:pPr>
        <w:ind w:left="5040" w:hanging="360"/>
      </w:pPr>
    </w:lvl>
    <w:lvl w:ilvl="7" w:tplc="FB966740">
      <w:start w:val="1"/>
      <w:numFmt w:val="lowerLetter"/>
      <w:lvlText w:val="%8."/>
      <w:lvlJc w:val="left"/>
      <w:pPr>
        <w:ind w:left="5760" w:hanging="360"/>
      </w:pPr>
    </w:lvl>
    <w:lvl w:ilvl="8" w:tplc="96E442F2">
      <w:start w:val="1"/>
      <w:numFmt w:val="lowerRoman"/>
      <w:lvlText w:val="%9."/>
      <w:lvlJc w:val="right"/>
      <w:pPr>
        <w:ind w:left="6480" w:hanging="180"/>
      </w:pPr>
    </w:lvl>
  </w:abstractNum>
  <w:abstractNum w:abstractNumId="2">
    <w:nsid w:val="1767069C"/>
    <w:multiLevelType w:val="hybridMultilevel"/>
    <w:tmpl w:val="8508F5B2"/>
    <w:lvl w:ilvl="0" w:tplc="86DAC172">
      <w:start w:val="1"/>
      <w:numFmt w:val="bullet"/>
      <w:lvlText w:val="▪"/>
      <w:lvlJc w:val="left"/>
      <w:pPr>
        <w:ind w:left="1440" w:hanging="360"/>
      </w:pPr>
      <w:rPr>
        <w:rFonts w:ascii="Noto Sans Symbols" w:hAnsi="Noto Sans Symbols"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A5172A"/>
    <w:multiLevelType w:val="hybridMultilevel"/>
    <w:tmpl w:val="343E82E0"/>
    <w:lvl w:ilvl="0" w:tplc="4242722E">
      <w:start w:val="1"/>
      <w:numFmt w:val="bullet"/>
      <w:lvlText w:val=""/>
      <w:lvlJc w:val="left"/>
      <w:pPr>
        <w:ind w:left="1800" w:hanging="360"/>
      </w:pPr>
      <w:rPr>
        <w:rFonts w:ascii="Wingdings" w:hAnsi="Wingding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B824D61"/>
    <w:multiLevelType w:val="hybridMultilevel"/>
    <w:tmpl w:val="C2E8E41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93360EB"/>
    <w:multiLevelType w:val="hybridMultilevel"/>
    <w:tmpl w:val="7328678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B1227F4"/>
    <w:multiLevelType w:val="hybridMultilevel"/>
    <w:tmpl w:val="EB8A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E98531A"/>
    <w:multiLevelType w:val="hybridMultilevel"/>
    <w:tmpl w:val="FA92527E"/>
    <w:lvl w:ilvl="0" w:tplc="4242722E">
      <w:start w:val="1"/>
      <w:numFmt w:val="bullet"/>
      <w:lvlText w:val=""/>
      <w:lvlJc w:val="left"/>
      <w:pPr>
        <w:ind w:left="1800" w:hanging="360"/>
      </w:pPr>
      <w:rPr>
        <w:rFonts w:ascii="Wingdings" w:hAnsi="Wingdings" w:hint="default"/>
        <w:sz w:val="24"/>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0C61158"/>
    <w:multiLevelType w:val="hybridMultilevel"/>
    <w:tmpl w:val="4E4AF5DC"/>
    <w:lvl w:ilvl="0" w:tplc="86DAC172">
      <w:start w:val="1"/>
      <w:numFmt w:val="bullet"/>
      <w:lvlText w:val="▪"/>
      <w:lvlJc w:val="left"/>
      <w:pPr>
        <w:ind w:left="720" w:hanging="360"/>
      </w:pPr>
      <w:rPr>
        <w:rFonts w:ascii="Noto Sans Symbols" w:hAnsi="Noto Sans Symbols" w:hint="default"/>
        <w:sz w:val="28"/>
      </w:rPr>
    </w:lvl>
    <w:lvl w:ilvl="1" w:tplc="10D2AC38">
      <w:start w:val="1"/>
      <w:numFmt w:val="bullet"/>
      <w:lvlText w:val="o"/>
      <w:lvlJc w:val="left"/>
      <w:pPr>
        <w:ind w:left="1440" w:hanging="360"/>
      </w:pPr>
      <w:rPr>
        <w:rFonts w:ascii="Courier New" w:hAnsi="Courier New" w:hint="default"/>
      </w:rPr>
    </w:lvl>
    <w:lvl w:ilvl="2" w:tplc="7BD41508">
      <w:start w:val="1"/>
      <w:numFmt w:val="bullet"/>
      <w:lvlText w:val=""/>
      <w:lvlJc w:val="left"/>
      <w:pPr>
        <w:ind w:left="2160" w:hanging="360"/>
      </w:pPr>
      <w:rPr>
        <w:rFonts w:ascii="Wingdings" w:hAnsi="Wingdings" w:hint="default"/>
      </w:rPr>
    </w:lvl>
    <w:lvl w:ilvl="3" w:tplc="24367700">
      <w:start w:val="1"/>
      <w:numFmt w:val="bullet"/>
      <w:lvlText w:val=""/>
      <w:lvlJc w:val="left"/>
      <w:pPr>
        <w:ind w:left="2880" w:hanging="360"/>
      </w:pPr>
      <w:rPr>
        <w:rFonts w:ascii="Symbol" w:hAnsi="Symbol" w:hint="default"/>
      </w:rPr>
    </w:lvl>
    <w:lvl w:ilvl="4" w:tplc="D2964BCE">
      <w:start w:val="1"/>
      <w:numFmt w:val="bullet"/>
      <w:lvlText w:val="o"/>
      <w:lvlJc w:val="left"/>
      <w:pPr>
        <w:ind w:left="3600" w:hanging="360"/>
      </w:pPr>
      <w:rPr>
        <w:rFonts w:ascii="Courier New" w:hAnsi="Courier New" w:hint="default"/>
      </w:rPr>
    </w:lvl>
    <w:lvl w:ilvl="5" w:tplc="88FA4A7E">
      <w:start w:val="1"/>
      <w:numFmt w:val="bullet"/>
      <w:lvlText w:val=""/>
      <w:lvlJc w:val="left"/>
      <w:pPr>
        <w:ind w:left="4320" w:hanging="360"/>
      </w:pPr>
      <w:rPr>
        <w:rFonts w:ascii="Wingdings" w:hAnsi="Wingdings" w:hint="default"/>
      </w:rPr>
    </w:lvl>
    <w:lvl w:ilvl="6" w:tplc="59CEBADC">
      <w:start w:val="1"/>
      <w:numFmt w:val="bullet"/>
      <w:lvlText w:val=""/>
      <w:lvlJc w:val="left"/>
      <w:pPr>
        <w:ind w:left="5040" w:hanging="360"/>
      </w:pPr>
      <w:rPr>
        <w:rFonts w:ascii="Symbol" w:hAnsi="Symbol" w:hint="default"/>
      </w:rPr>
    </w:lvl>
    <w:lvl w:ilvl="7" w:tplc="4036AA14">
      <w:start w:val="1"/>
      <w:numFmt w:val="bullet"/>
      <w:lvlText w:val="o"/>
      <w:lvlJc w:val="left"/>
      <w:pPr>
        <w:ind w:left="5760" w:hanging="360"/>
      </w:pPr>
      <w:rPr>
        <w:rFonts w:ascii="Courier New" w:hAnsi="Courier New" w:hint="default"/>
      </w:rPr>
    </w:lvl>
    <w:lvl w:ilvl="8" w:tplc="41AE25D8">
      <w:start w:val="1"/>
      <w:numFmt w:val="bullet"/>
      <w:lvlText w:val=""/>
      <w:lvlJc w:val="left"/>
      <w:pPr>
        <w:ind w:left="6480" w:hanging="360"/>
      </w:pPr>
      <w:rPr>
        <w:rFonts w:ascii="Wingdings" w:hAnsi="Wingdings" w:hint="default"/>
      </w:rPr>
    </w:lvl>
  </w:abstractNum>
  <w:abstractNum w:abstractNumId="9">
    <w:nsid w:val="606E2889"/>
    <w:multiLevelType w:val="hybridMultilevel"/>
    <w:tmpl w:val="9C62DCB6"/>
    <w:lvl w:ilvl="0" w:tplc="CB04DA10">
      <w:start w:val="1"/>
      <w:numFmt w:val="bullet"/>
      <w:lvlText w:val=""/>
      <w:lvlJc w:val="left"/>
      <w:pPr>
        <w:ind w:left="720" w:hanging="360"/>
      </w:pPr>
      <w:rPr>
        <w:rFonts w:ascii="Wingdings" w:hAnsi="Wingdings" w:hint="default"/>
      </w:rPr>
    </w:lvl>
    <w:lvl w:ilvl="1" w:tplc="18EC800E">
      <w:start w:val="1"/>
      <w:numFmt w:val="bullet"/>
      <w:lvlText w:val="o"/>
      <w:lvlJc w:val="left"/>
      <w:pPr>
        <w:ind w:left="1440" w:hanging="360"/>
      </w:pPr>
      <w:rPr>
        <w:rFonts w:ascii="Courier New" w:hAnsi="Courier New" w:hint="default"/>
      </w:rPr>
    </w:lvl>
    <w:lvl w:ilvl="2" w:tplc="3196BE8A">
      <w:start w:val="1"/>
      <w:numFmt w:val="bullet"/>
      <w:lvlText w:val=""/>
      <w:lvlJc w:val="left"/>
      <w:pPr>
        <w:ind w:left="2160" w:hanging="360"/>
      </w:pPr>
      <w:rPr>
        <w:rFonts w:ascii="Wingdings" w:hAnsi="Wingdings" w:hint="default"/>
      </w:rPr>
    </w:lvl>
    <w:lvl w:ilvl="3" w:tplc="2CA8927E">
      <w:start w:val="1"/>
      <w:numFmt w:val="bullet"/>
      <w:lvlText w:val=""/>
      <w:lvlJc w:val="left"/>
      <w:pPr>
        <w:ind w:left="2880" w:hanging="360"/>
      </w:pPr>
      <w:rPr>
        <w:rFonts w:ascii="Symbol" w:hAnsi="Symbol" w:hint="default"/>
      </w:rPr>
    </w:lvl>
    <w:lvl w:ilvl="4" w:tplc="8ED4DB6C">
      <w:start w:val="1"/>
      <w:numFmt w:val="bullet"/>
      <w:lvlText w:val="o"/>
      <w:lvlJc w:val="left"/>
      <w:pPr>
        <w:ind w:left="3600" w:hanging="360"/>
      </w:pPr>
      <w:rPr>
        <w:rFonts w:ascii="Courier New" w:hAnsi="Courier New" w:hint="default"/>
      </w:rPr>
    </w:lvl>
    <w:lvl w:ilvl="5" w:tplc="5ACCA980">
      <w:start w:val="1"/>
      <w:numFmt w:val="bullet"/>
      <w:lvlText w:val=""/>
      <w:lvlJc w:val="left"/>
      <w:pPr>
        <w:ind w:left="4320" w:hanging="360"/>
      </w:pPr>
      <w:rPr>
        <w:rFonts w:ascii="Wingdings" w:hAnsi="Wingdings" w:hint="default"/>
      </w:rPr>
    </w:lvl>
    <w:lvl w:ilvl="6" w:tplc="15F8235A">
      <w:start w:val="1"/>
      <w:numFmt w:val="bullet"/>
      <w:lvlText w:val=""/>
      <w:lvlJc w:val="left"/>
      <w:pPr>
        <w:ind w:left="5040" w:hanging="360"/>
      </w:pPr>
      <w:rPr>
        <w:rFonts w:ascii="Symbol" w:hAnsi="Symbol" w:hint="default"/>
      </w:rPr>
    </w:lvl>
    <w:lvl w:ilvl="7" w:tplc="AC2C88D8">
      <w:start w:val="1"/>
      <w:numFmt w:val="bullet"/>
      <w:lvlText w:val="o"/>
      <w:lvlJc w:val="left"/>
      <w:pPr>
        <w:ind w:left="5760" w:hanging="360"/>
      </w:pPr>
      <w:rPr>
        <w:rFonts w:ascii="Courier New" w:hAnsi="Courier New" w:hint="default"/>
      </w:rPr>
    </w:lvl>
    <w:lvl w:ilvl="8" w:tplc="712ABA0E">
      <w:start w:val="1"/>
      <w:numFmt w:val="bullet"/>
      <w:lvlText w:val=""/>
      <w:lvlJc w:val="left"/>
      <w:pPr>
        <w:ind w:left="6480" w:hanging="360"/>
      </w:pPr>
      <w:rPr>
        <w:rFonts w:ascii="Wingdings" w:hAnsi="Wingdings" w:hint="default"/>
      </w:rPr>
    </w:lvl>
  </w:abstractNum>
  <w:abstractNum w:abstractNumId="10">
    <w:nsid w:val="6B8A496C"/>
    <w:multiLevelType w:val="hybridMultilevel"/>
    <w:tmpl w:val="78804BC0"/>
    <w:lvl w:ilvl="0" w:tplc="4242722E">
      <w:start w:val="1"/>
      <w:numFmt w:val="bullet"/>
      <w:lvlText w:val=""/>
      <w:lvlJc w:val="left"/>
      <w:pPr>
        <w:ind w:left="1800" w:hanging="360"/>
      </w:pPr>
      <w:rPr>
        <w:rFonts w:ascii="Wingdings" w:hAnsi="Wingdings" w:hint="default"/>
        <w:sz w:val="24"/>
      </w:rPr>
    </w:lvl>
    <w:lvl w:ilvl="1" w:tplc="4242722E">
      <w:start w:val="1"/>
      <w:numFmt w:val="bullet"/>
      <w:lvlText w:val=""/>
      <w:lvlJc w:val="left"/>
      <w:pPr>
        <w:ind w:left="1440" w:hanging="360"/>
      </w:pPr>
      <w:rPr>
        <w:rFonts w:ascii="Wingdings" w:hAnsi="Wingdings" w:hint="default"/>
        <w:sz w:val="24"/>
      </w:rPr>
    </w:lvl>
    <w:lvl w:ilvl="2" w:tplc="5E24DDBE">
      <w:start w:val="1"/>
      <w:numFmt w:val="bullet"/>
      <w:lvlText w:val=""/>
      <w:lvlJc w:val="left"/>
      <w:pPr>
        <w:ind w:left="2160" w:hanging="360"/>
      </w:pPr>
      <w:rPr>
        <w:rFonts w:ascii="Wingdings" w:hAnsi="Wingdings" w:hint="default"/>
        <w:sz w:val="24"/>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3B0C13"/>
    <w:multiLevelType w:val="hybridMultilevel"/>
    <w:tmpl w:val="051439F2"/>
    <w:lvl w:ilvl="0" w:tplc="5B18323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0"/>
  </w:num>
  <w:num w:numId="5">
    <w:abstractNumId w:val="11"/>
  </w:num>
  <w:num w:numId="6">
    <w:abstractNumId w:val="6"/>
  </w:num>
  <w:num w:numId="7">
    <w:abstractNumId w:val="2"/>
  </w:num>
  <w:num w:numId="8">
    <w:abstractNumId w:val="5"/>
  </w:num>
  <w:num w:numId="9">
    <w:abstractNumId w:val="3"/>
  </w:num>
  <w:num w:numId="10">
    <w:abstractNumId w:val="1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96E54"/>
    <w:rsid w:val="0001203C"/>
    <w:rsid w:val="000163A8"/>
    <w:rsid w:val="00025F77"/>
    <w:rsid w:val="00043B0D"/>
    <w:rsid w:val="00082D71"/>
    <w:rsid w:val="000938B6"/>
    <w:rsid w:val="000A56B3"/>
    <w:rsid w:val="000A645E"/>
    <w:rsid w:val="000B2823"/>
    <w:rsid w:val="000C6387"/>
    <w:rsid w:val="000F671F"/>
    <w:rsid w:val="00126E2F"/>
    <w:rsid w:val="00132546"/>
    <w:rsid w:val="0015178F"/>
    <w:rsid w:val="001638DB"/>
    <w:rsid w:val="00175B40"/>
    <w:rsid w:val="00181BDF"/>
    <w:rsid w:val="0019262D"/>
    <w:rsid w:val="001A0604"/>
    <w:rsid w:val="001A401D"/>
    <w:rsid w:val="001B0F47"/>
    <w:rsid w:val="001C6555"/>
    <w:rsid w:val="001D53B9"/>
    <w:rsid w:val="00213340"/>
    <w:rsid w:val="002205BC"/>
    <w:rsid w:val="00231822"/>
    <w:rsid w:val="00280025"/>
    <w:rsid w:val="002835DB"/>
    <w:rsid w:val="002C5DB0"/>
    <w:rsid w:val="002C6D6F"/>
    <w:rsid w:val="002D2D6D"/>
    <w:rsid w:val="002F5930"/>
    <w:rsid w:val="0030364E"/>
    <w:rsid w:val="00307B49"/>
    <w:rsid w:val="00307DAF"/>
    <w:rsid w:val="00317603"/>
    <w:rsid w:val="00351227"/>
    <w:rsid w:val="00367D82"/>
    <w:rsid w:val="003B0D4D"/>
    <w:rsid w:val="003B49F3"/>
    <w:rsid w:val="003C2BFD"/>
    <w:rsid w:val="003C4BC3"/>
    <w:rsid w:val="003D2878"/>
    <w:rsid w:val="003E0956"/>
    <w:rsid w:val="00424B7D"/>
    <w:rsid w:val="004506CA"/>
    <w:rsid w:val="004536CC"/>
    <w:rsid w:val="00494AB8"/>
    <w:rsid w:val="004A4123"/>
    <w:rsid w:val="004C69C5"/>
    <w:rsid w:val="004D1870"/>
    <w:rsid w:val="004D3AD4"/>
    <w:rsid w:val="004E6C0A"/>
    <w:rsid w:val="00524139"/>
    <w:rsid w:val="00527896"/>
    <w:rsid w:val="005473BB"/>
    <w:rsid w:val="00572976"/>
    <w:rsid w:val="0057683B"/>
    <w:rsid w:val="00595E7D"/>
    <w:rsid w:val="005D4421"/>
    <w:rsid w:val="005D50A9"/>
    <w:rsid w:val="005D6F66"/>
    <w:rsid w:val="005E179F"/>
    <w:rsid w:val="005E40F6"/>
    <w:rsid w:val="005E7D15"/>
    <w:rsid w:val="00612481"/>
    <w:rsid w:val="00617920"/>
    <w:rsid w:val="0062337E"/>
    <w:rsid w:val="00637AA3"/>
    <w:rsid w:val="00695605"/>
    <w:rsid w:val="006B19EC"/>
    <w:rsid w:val="006B3F76"/>
    <w:rsid w:val="006D29C0"/>
    <w:rsid w:val="006E11A1"/>
    <w:rsid w:val="0070196F"/>
    <w:rsid w:val="0070215A"/>
    <w:rsid w:val="007B649B"/>
    <w:rsid w:val="007C2941"/>
    <w:rsid w:val="007C43EE"/>
    <w:rsid w:val="00880F5F"/>
    <w:rsid w:val="0088316E"/>
    <w:rsid w:val="008C293B"/>
    <w:rsid w:val="008C4242"/>
    <w:rsid w:val="008E6836"/>
    <w:rsid w:val="008E7270"/>
    <w:rsid w:val="00930A31"/>
    <w:rsid w:val="00933057"/>
    <w:rsid w:val="00981AB2"/>
    <w:rsid w:val="00983473"/>
    <w:rsid w:val="00985D2B"/>
    <w:rsid w:val="00986B07"/>
    <w:rsid w:val="009B2A2D"/>
    <w:rsid w:val="009F1A33"/>
    <w:rsid w:val="00A103DE"/>
    <w:rsid w:val="00A27495"/>
    <w:rsid w:val="00A317E4"/>
    <w:rsid w:val="00A55756"/>
    <w:rsid w:val="00AC2E05"/>
    <w:rsid w:val="00AC6C12"/>
    <w:rsid w:val="00B0386E"/>
    <w:rsid w:val="00B25480"/>
    <w:rsid w:val="00B70438"/>
    <w:rsid w:val="00B96A18"/>
    <w:rsid w:val="00BC732A"/>
    <w:rsid w:val="00BF7CCD"/>
    <w:rsid w:val="00C038CC"/>
    <w:rsid w:val="00C31AF7"/>
    <w:rsid w:val="00C404FF"/>
    <w:rsid w:val="00C542C1"/>
    <w:rsid w:val="00C55764"/>
    <w:rsid w:val="00C64E3F"/>
    <w:rsid w:val="00C741F6"/>
    <w:rsid w:val="00C945B7"/>
    <w:rsid w:val="00CA0D40"/>
    <w:rsid w:val="00CB394F"/>
    <w:rsid w:val="00CC4100"/>
    <w:rsid w:val="00D10281"/>
    <w:rsid w:val="00D22D66"/>
    <w:rsid w:val="00D23103"/>
    <w:rsid w:val="00D23737"/>
    <w:rsid w:val="00D3126C"/>
    <w:rsid w:val="00D63C1D"/>
    <w:rsid w:val="00D83C47"/>
    <w:rsid w:val="00DB559F"/>
    <w:rsid w:val="00DE2D85"/>
    <w:rsid w:val="00DE46AC"/>
    <w:rsid w:val="00DE4BD0"/>
    <w:rsid w:val="00DF23CA"/>
    <w:rsid w:val="00DF31A2"/>
    <w:rsid w:val="00DF7281"/>
    <w:rsid w:val="00E03F84"/>
    <w:rsid w:val="00E1223A"/>
    <w:rsid w:val="00E15586"/>
    <w:rsid w:val="00E20256"/>
    <w:rsid w:val="00E33D73"/>
    <w:rsid w:val="00E37BF0"/>
    <w:rsid w:val="00E530AC"/>
    <w:rsid w:val="00E70B57"/>
    <w:rsid w:val="00E75363"/>
    <w:rsid w:val="00E77AEA"/>
    <w:rsid w:val="00E85D7E"/>
    <w:rsid w:val="00EA3A05"/>
    <w:rsid w:val="00EC3769"/>
    <w:rsid w:val="00EC780F"/>
    <w:rsid w:val="00EE56AE"/>
    <w:rsid w:val="00F32CC8"/>
    <w:rsid w:val="00F47918"/>
    <w:rsid w:val="00F502E8"/>
    <w:rsid w:val="00F67DFD"/>
    <w:rsid w:val="00F74242"/>
    <w:rsid w:val="15622ADD"/>
    <w:rsid w:val="2C796E54"/>
    <w:rsid w:val="52F8ADF8"/>
    <w:rsid w:val="6C5FB5BA"/>
    <w:rsid w:val="700A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C94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5B7"/>
    <w:rPr>
      <w:rFonts w:ascii="Tahoma" w:hAnsi="Tahoma" w:cs="Tahoma"/>
      <w:sz w:val="16"/>
      <w:szCs w:val="16"/>
    </w:rPr>
  </w:style>
  <w:style w:type="table" w:styleId="TableGrid">
    <w:name w:val="Table Grid"/>
    <w:basedOn w:val="TableNormal"/>
    <w:uiPriority w:val="39"/>
    <w:rsid w:val="00E3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30A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0A31"/>
    <w:rPr>
      <w:sz w:val="20"/>
      <w:szCs w:val="20"/>
    </w:rPr>
  </w:style>
  <w:style w:type="character" w:styleId="FootnoteReference">
    <w:name w:val="footnote reference"/>
    <w:basedOn w:val="DefaultParagraphFont"/>
    <w:uiPriority w:val="99"/>
    <w:semiHidden/>
    <w:unhideWhenUsed/>
    <w:rsid w:val="00930A3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C94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5B7"/>
    <w:rPr>
      <w:rFonts w:ascii="Tahoma" w:hAnsi="Tahoma" w:cs="Tahoma"/>
      <w:sz w:val="16"/>
      <w:szCs w:val="16"/>
    </w:rPr>
  </w:style>
  <w:style w:type="table" w:styleId="TableGrid">
    <w:name w:val="Table Grid"/>
    <w:basedOn w:val="TableNormal"/>
    <w:uiPriority w:val="39"/>
    <w:rsid w:val="00E3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30A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0A31"/>
    <w:rPr>
      <w:sz w:val="20"/>
      <w:szCs w:val="20"/>
    </w:rPr>
  </w:style>
  <w:style w:type="character" w:styleId="FootnoteReference">
    <w:name w:val="footnote reference"/>
    <w:basedOn w:val="DefaultParagraphFont"/>
    <w:uiPriority w:val="99"/>
    <w:semiHidden/>
    <w:unhideWhenUsed/>
    <w:rsid w:val="00930A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221740">
      <w:bodyDiv w:val="1"/>
      <w:marLeft w:val="0"/>
      <w:marRight w:val="0"/>
      <w:marTop w:val="0"/>
      <w:marBottom w:val="0"/>
      <w:divBdr>
        <w:top w:val="none" w:sz="0" w:space="0" w:color="auto"/>
        <w:left w:val="none" w:sz="0" w:space="0" w:color="auto"/>
        <w:bottom w:val="none" w:sz="0" w:space="0" w:color="auto"/>
        <w:right w:val="none" w:sz="0" w:space="0" w:color="auto"/>
      </w:divBdr>
      <w:divsChild>
        <w:div w:id="185114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8.PNG"/><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oleObject" Target="embeddings/oleObject10.bin"/><Relationship Id="rId4" Type="http://schemas.microsoft.com/office/2007/relationships/stylesWithEffects" Target="stylesWithEffects.xml"/><Relationship Id="rId9" Type="http://schemas.openxmlformats.org/officeDocument/2006/relationships/hyperlink" Target="mailto:19B1NUM0700@num.edu.mn" TargetMode="External"/><Relationship Id="rId14" Type="http://schemas.openxmlformats.org/officeDocument/2006/relationships/image" Target="media/image3.emf"/><Relationship Id="rId22" Type="http://schemas.openxmlformats.org/officeDocument/2006/relationships/image" Target="media/image7.PNG"/><Relationship Id="rId27" Type="http://schemas.openxmlformats.org/officeDocument/2006/relationships/oleObject" Target="embeddings/oleObject8.bin"/><Relationship Id="rId30" Type="http://schemas.openxmlformats.org/officeDocument/2006/relationships/image" Target="media/image12.emf"/><Relationship Id="rId35"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8AB02-A569-4EFD-AAF0-35C04608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ERDENEBAATAR BAGABANDI</dc:creator>
  <cp:lastModifiedBy>Bagaa</cp:lastModifiedBy>
  <cp:revision>64</cp:revision>
  <cp:lastPrinted>2021-11-16T06:52:00Z</cp:lastPrinted>
  <dcterms:created xsi:type="dcterms:W3CDTF">2021-11-09T06:06:00Z</dcterms:created>
  <dcterms:modified xsi:type="dcterms:W3CDTF">2021-11-16T07:05:00Z</dcterms:modified>
</cp:coreProperties>
</file>