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4319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LAPORAN AKHIR</w:t>
      </w:r>
    </w:p>
    <w:p w14:paraId="072107AD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IMPLEMENTASI PERANGKAT LUNAK</w:t>
      </w:r>
    </w:p>
    <w:p w14:paraId="1930396A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74882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1A459B7D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PENGENALAN GIT DAN SOURCETREE</w:t>
      </w:r>
    </w:p>
    <w:p w14:paraId="7B6AD257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3BD5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049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C049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F482755" w14:textId="247C63D9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Bagas Aji Satria</w:t>
      </w:r>
      <w:r w:rsidRPr="008C049A">
        <w:rPr>
          <w:rFonts w:ascii="Times New Roman" w:hAnsi="Times New Roman" w:cs="Times New Roman"/>
          <w:sz w:val="24"/>
          <w:szCs w:val="24"/>
        </w:rPr>
        <w:tab/>
        <w:t>34111811</w:t>
      </w:r>
      <w:r>
        <w:rPr>
          <w:rFonts w:ascii="Times New Roman" w:hAnsi="Times New Roman" w:cs="Times New Roman"/>
          <w:sz w:val="24"/>
          <w:szCs w:val="24"/>
        </w:rPr>
        <w:t>53</w:t>
      </w:r>
    </w:p>
    <w:p w14:paraId="4E19B042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49A">
        <w:rPr>
          <w:rFonts w:ascii="Times New Roman" w:hAnsi="Times New Roman" w:cs="Times New Roman"/>
          <w:sz w:val="24"/>
          <w:szCs w:val="24"/>
        </w:rPr>
        <w:t>DSE</w:t>
      </w:r>
      <w:r>
        <w:rPr>
          <w:rFonts w:ascii="Times New Roman" w:hAnsi="Times New Roman" w:cs="Times New Roman"/>
          <w:sz w:val="24"/>
          <w:szCs w:val="24"/>
        </w:rPr>
        <w:t xml:space="preserve"> - C</w:t>
      </w:r>
    </w:p>
    <w:p w14:paraId="4A8BBFA6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41DD1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38C4F3" w14:textId="77777777" w:rsidR="00490951" w:rsidRPr="008C049A" w:rsidRDefault="00490951" w:rsidP="00490951">
      <w:pPr>
        <w:rPr>
          <w:rFonts w:ascii="Times New Roman" w:hAnsi="Times New Roman" w:cs="Times New Roman"/>
          <w:noProof/>
          <w:sz w:val="24"/>
          <w:szCs w:val="24"/>
        </w:rPr>
      </w:pPr>
    </w:p>
    <w:p w14:paraId="0AE87905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064DD" wp14:editId="250A6108">
            <wp:extent cx="1819042" cy="1906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71" cy="19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6705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7F91D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CC69F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C899E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5F853A8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FAKULTAS SAINS DAN INFORMATIKA</w:t>
      </w:r>
    </w:p>
    <w:p w14:paraId="32AE2508" w14:textId="77777777" w:rsidR="00490951" w:rsidRPr="008C049A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UNIVERSITAS JENDERAL ACHMAD YANI</w:t>
      </w:r>
    </w:p>
    <w:p w14:paraId="07D32618" w14:textId="77777777" w:rsidR="00EC7E16" w:rsidRDefault="00490951" w:rsidP="00490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C7E16" w:rsidSect="00A97A0F">
          <w:footerReference w:type="default" r:id="rId9"/>
          <w:pgSz w:w="12240" w:h="15840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r w:rsidRPr="008C049A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0500FA7C" w14:textId="352C8410" w:rsidR="00490951" w:rsidRPr="00EC7E16" w:rsidRDefault="00490951" w:rsidP="00EC7E16">
      <w:pPr>
        <w:pStyle w:val="Heading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Toc54932711"/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0"/>
    </w:p>
    <w:sdt>
      <w:sdtPr>
        <w:id w:val="1459063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8DB503" w14:textId="09973A95" w:rsidR="00A97A0F" w:rsidRDefault="00A97A0F">
          <w:pPr>
            <w:pStyle w:val="TOCHeading"/>
          </w:pPr>
        </w:p>
        <w:p w14:paraId="77137542" w14:textId="5F62DC58" w:rsidR="00A97A0F" w:rsidRDefault="00A97A0F">
          <w:pPr>
            <w:pStyle w:val="TOC1"/>
            <w:tabs>
              <w:tab w:val="right" w:leader="dot" w:pos="82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32711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4CFA" w14:textId="3277F91E" w:rsidR="00A97A0F" w:rsidRDefault="00A97A0F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54932712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F127" w14:textId="03E0B9FC" w:rsidR="00A97A0F" w:rsidRDefault="00A97A0F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54932713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PRAKTIKUM DAN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594E" w14:textId="02B39295" w:rsidR="00A97A0F" w:rsidRDefault="00A97A0F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4932714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Tugas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F427" w14:textId="126290DD" w:rsidR="00A97A0F" w:rsidRDefault="00A97A0F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4932715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Tugas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6EE3" w14:textId="46FB8840" w:rsidR="00A97A0F" w:rsidRDefault="00A97A0F">
          <w:pPr>
            <w:pStyle w:val="TOC2"/>
            <w:tabs>
              <w:tab w:val="left" w:pos="880"/>
              <w:tab w:val="right" w:leader="dot" w:pos="8261"/>
            </w:tabs>
            <w:rPr>
              <w:noProof/>
            </w:rPr>
          </w:pPr>
          <w:hyperlink w:anchor="_Toc54932716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Tugas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B18A" w14:textId="0EE3F35F" w:rsidR="00A97A0F" w:rsidRDefault="00A97A0F">
          <w:pPr>
            <w:pStyle w:val="TOC1"/>
            <w:tabs>
              <w:tab w:val="right" w:leader="dot" w:pos="8261"/>
            </w:tabs>
            <w:rPr>
              <w:noProof/>
            </w:rPr>
          </w:pPr>
          <w:hyperlink w:anchor="_Toc54932717" w:history="1">
            <w:r w:rsidRPr="002614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F8CD" w14:textId="59FC2B13" w:rsidR="00A97A0F" w:rsidRDefault="00A97A0F">
          <w:r>
            <w:rPr>
              <w:b/>
              <w:bCs/>
              <w:noProof/>
            </w:rPr>
            <w:fldChar w:fldCharType="end"/>
          </w:r>
        </w:p>
      </w:sdtContent>
    </w:sdt>
    <w:p w14:paraId="58D3958D" w14:textId="77777777" w:rsidR="00490951" w:rsidRPr="00490951" w:rsidRDefault="00490951" w:rsidP="00A97A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AF558" w14:textId="77777777" w:rsidR="00A97A0F" w:rsidRDefault="00A97A0F" w:rsidP="00A97A0F">
      <w:pPr>
        <w:rPr>
          <w:rFonts w:ascii="Times New Roman" w:hAnsi="Times New Roman" w:cs="Times New Roman"/>
          <w:b/>
          <w:bCs/>
          <w:sz w:val="24"/>
          <w:szCs w:val="24"/>
        </w:rPr>
        <w:sectPr w:rsidR="00A97A0F" w:rsidSect="00EC7E16">
          <w:footerReference w:type="default" r:id="rId10"/>
          <w:pgSz w:w="12240" w:h="15840"/>
          <w:pgMar w:top="2268" w:right="1701" w:bottom="1701" w:left="2268" w:header="720" w:footer="720" w:gutter="0"/>
          <w:pgNumType w:fmt="lowerRoman" w:start="2"/>
          <w:cols w:space="720"/>
          <w:docGrid w:linePitch="360"/>
        </w:sectPr>
      </w:pPr>
    </w:p>
    <w:p w14:paraId="4D338B19" w14:textId="6492F12E" w:rsidR="00490951" w:rsidRDefault="00490951" w:rsidP="00A97A0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4932712"/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PENDAHULUAN</w:t>
      </w:r>
      <w:bookmarkEnd w:id="1"/>
    </w:p>
    <w:p w14:paraId="743B6519" w14:textId="77777777" w:rsidR="00A97A0F" w:rsidRPr="00A97A0F" w:rsidRDefault="00A97A0F" w:rsidP="00A97A0F"/>
    <w:p w14:paraId="2D498E5F" w14:textId="77777777" w:rsidR="005A14DE" w:rsidRPr="009113A4" w:rsidRDefault="005A14DE" w:rsidP="005A14DE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source code.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Anda (clone),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cloud (push),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3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13A4">
        <w:rPr>
          <w:rFonts w:ascii="Times New Roman" w:hAnsi="Times New Roman" w:cs="Times New Roman"/>
          <w:sz w:val="24"/>
          <w:szCs w:val="24"/>
        </w:rPr>
        <w:t>.</w:t>
      </w:r>
    </w:p>
    <w:p w14:paraId="092AFDF1" w14:textId="44452FDA" w:rsidR="00490951" w:rsidRDefault="004909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25D34" w14:textId="77777777" w:rsidR="005A14DE" w:rsidRDefault="005A14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75AC64" w14:textId="42B530A5" w:rsidR="00490951" w:rsidRDefault="00490951" w:rsidP="00EC7E1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4932713"/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PRAKTIKUM DAN TUGAS</w:t>
      </w:r>
      <w:bookmarkEnd w:id="2"/>
    </w:p>
    <w:p w14:paraId="3C18037B" w14:textId="77777777" w:rsidR="00EC7E16" w:rsidRPr="00EC7E16" w:rsidRDefault="00EC7E16" w:rsidP="00EC7E16"/>
    <w:p w14:paraId="306A55C0" w14:textId="47ADB302" w:rsidR="009F24EA" w:rsidRPr="00490951" w:rsidRDefault="00824A65" w:rsidP="00EC7E16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54932714"/>
      <w:proofErr w:type="spellStart"/>
      <w:r w:rsidRPr="0049095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9095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bookmarkEnd w:id="3"/>
    </w:p>
    <w:p w14:paraId="79638F36" w14:textId="697E4A10" w:rsidR="00824A65" w:rsidRDefault="00824A65" w:rsidP="00490951">
      <w:pPr>
        <w:ind w:firstLine="360"/>
      </w:pPr>
      <w:r>
        <w:rPr>
          <w:noProof/>
        </w:rPr>
        <w:drawing>
          <wp:inline distT="0" distB="0" distL="0" distR="0" wp14:anchorId="7D89B5CA" wp14:editId="7669233D">
            <wp:extent cx="4095141" cy="22938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92" cy="23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640A" w14:textId="60B9F746" w:rsidR="00490951" w:rsidRDefault="005A14DE" w:rsidP="005847B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A4FE5">
        <w:rPr>
          <w:rFonts w:ascii="Times New Roman" w:hAnsi="Times New Roman" w:cs="Times New Roman"/>
          <w:sz w:val="24"/>
          <w:szCs w:val="24"/>
        </w:rPr>
        <w:t xml:space="preserve"> add account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pada</w:t>
      </w:r>
      <w:r w:rsidRPr="004A4FE5">
        <w:rPr>
          <w:rFonts w:ascii="Times New Roman" w:hAnsi="Times New Roman" w:cs="Times New Roman"/>
          <w:sz w:val="24"/>
          <w:szCs w:val="24"/>
        </w:rPr>
        <w:t xml:space="preserve"> hosting service</w:t>
      </w:r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GitHub</w:t>
      </w:r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basic pada</w:t>
      </w:r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r w:rsidRPr="004A4FE5">
        <w:rPr>
          <w:rFonts w:ascii="Times New Roman" w:hAnsi="Times New Roman" w:cs="Times New Roman"/>
          <w:sz w:val="24"/>
          <w:szCs w:val="24"/>
        </w:rPr>
        <w:t xml:space="preserve">authentication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asukan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username pada form username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r w:rsidRPr="004A4FE5">
        <w:rPr>
          <w:rFonts w:ascii="Times New Roman" w:hAnsi="Times New Roman" w:cs="Times New Roman"/>
          <w:sz w:val="24"/>
          <w:szCs w:val="24"/>
        </w:rPr>
        <w:t>refresh password</w:t>
      </w:r>
      <w:r w:rsidR="00584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password dan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ok.</w:t>
      </w:r>
      <w:r w:rsidR="005847B2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remote repositories dan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B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5847B2">
        <w:rPr>
          <w:rFonts w:ascii="Times New Roman" w:hAnsi="Times New Roman" w:cs="Times New Roman"/>
          <w:sz w:val="24"/>
          <w:szCs w:val="24"/>
        </w:rPr>
        <w:t>.</w:t>
      </w:r>
    </w:p>
    <w:p w14:paraId="5950291F" w14:textId="77777777" w:rsidR="005847B2" w:rsidRPr="005847B2" w:rsidRDefault="005847B2" w:rsidP="005847B2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4B77F5" w14:textId="00B19AEB" w:rsidR="006D1555" w:rsidRPr="00490951" w:rsidRDefault="006D1555" w:rsidP="00EC7E16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54932715"/>
      <w:proofErr w:type="spellStart"/>
      <w:r w:rsidRPr="0049095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9095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bookmarkEnd w:id="4"/>
    </w:p>
    <w:p w14:paraId="342BCDDE" w14:textId="7A60D9E3" w:rsidR="006D1555" w:rsidRDefault="006D1555" w:rsidP="00490951">
      <w:pPr>
        <w:ind w:firstLine="426"/>
      </w:pPr>
      <w:r>
        <w:rPr>
          <w:noProof/>
        </w:rPr>
        <w:lastRenderedPageBreak/>
        <w:drawing>
          <wp:inline distT="0" distB="0" distL="0" distR="0" wp14:anchorId="560FEBA0" wp14:editId="0695577F">
            <wp:extent cx="5698326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80" cy="32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8D3E" w14:textId="77777777" w:rsidR="00B75393" w:rsidRDefault="00B75393" w:rsidP="00B75393">
      <w:pPr>
        <w:spacing w:line="360" w:lineRule="auto"/>
        <w:ind w:left="360" w:firstLine="720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4A4FE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FE5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4A4FE5">
        <w:rPr>
          <w:rFonts w:ascii="Times New Roman" w:hAnsi="Times New Roman" w:cs="Times New Roman"/>
          <w:sz w:val="24"/>
          <w:szCs w:val="24"/>
        </w:rPr>
        <w:t xml:space="preserve"> di GitHub,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A4FE5">
        <w:rPr>
          <w:rFonts w:ascii="Times New Roman" w:hAnsi="Times New Roman" w:cs="Times New Roman"/>
          <w:sz w:val="24"/>
          <w:szCs w:val="24"/>
        </w:rPr>
        <w:t>lone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di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FE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A4FE5">
        <w:rPr>
          <w:rFonts w:ascii="Times New Roman" w:hAnsi="Times New Roman" w:cs="Times New Roman"/>
          <w:sz w:val="24"/>
          <w:szCs w:val="24"/>
        </w:rPr>
        <w:t xml:space="preserve"> clone.</w:t>
      </w:r>
    </w:p>
    <w:p w14:paraId="7093C74F" w14:textId="77777777" w:rsidR="00B75393" w:rsidRDefault="00B75393" w:rsidP="00490951">
      <w:pPr>
        <w:ind w:firstLine="426"/>
      </w:pPr>
    </w:p>
    <w:p w14:paraId="5BE3DEFE" w14:textId="2A4A5EB5" w:rsidR="00067A0A" w:rsidRDefault="00226C85" w:rsidP="005847B2">
      <w:pPr>
        <w:ind w:firstLine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0896E84" wp14:editId="2A394E6B">
            <wp:extent cx="2381885" cy="297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68" cy="30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CE8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33BC81D" wp14:editId="5FF780E3">
            <wp:extent cx="2319655" cy="290822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28" cy="29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8BE" w14:textId="41E94BA5" w:rsidR="00B75393" w:rsidRPr="00B75393" w:rsidRDefault="00B75393" w:rsidP="007F7491">
      <w:pPr>
        <w:spacing w:line="36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ini merupakan tampilan dari Aplikasi Calculator yang telah di Clone dari GitHub,</w:t>
      </w:r>
      <w:r w:rsidR="007F7491">
        <w:rPr>
          <w:rFonts w:ascii="Times New Roman" w:hAnsi="Times New Roman" w:cs="Times New Roman"/>
          <w:noProof/>
          <w:sz w:val="24"/>
          <w:szCs w:val="24"/>
        </w:rPr>
        <w:t xml:space="preserve"> aplikasi ini dibuat dengan menggunakan bahasa pemrograman java.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7491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>ntuk mengoprasikan program ini perlu dilakukan compile and run terlebih dahulu</w:t>
      </w:r>
      <w:r w:rsidR="007F7491">
        <w:rPr>
          <w:rFonts w:ascii="Times New Roman" w:hAnsi="Times New Roman" w:cs="Times New Roman"/>
          <w:noProof/>
          <w:sz w:val="24"/>
          <w:szCs w:val="24"/>
        </w:rPr>
        <w:t>, terdapat error pada baris 499 yaitu pada icon akar, maka untuk mengatasi error tersebut, icon akar diganti menjadi V.</w:t>
      </w:r>
    </w:p>
    <w:p w14:paraId="35B2578F" w14:textId="4E0C66DF" w:rsidR="00CB0A64" w:rsidRPr="00490951" w:rsidRDefault="00CB0A64" w:rsidP="00EC7E1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54932716"/>
      <w:proofErr w:type="spellStart"/>
      <w:r w:rsidRPr="0049095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9095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bookmarkEnd w:id="5"/>
    </w:p>
    <w:p w14:paraId="0174C782" w14:textId="4EF7C7A2" w:rsidR="00CB0A64" w:rsidRDefault="00CB0A64" w:rsidP="00490951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48DC065" wp14:editId="0EA0EEDA">
            <wp:extent cx="4838700" cy="2044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33" cy="20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2609" w14:textId="0E840B61" w:rsidR="007F7491" w:rsidRDefault="00CB0A64" w:rsidP="007F7491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4B0B26" wp14:editId="12CD49E4">
            <wp:extent cx="3638042" cy="3002162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488" cy="30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C43" w14:textId="301AD3E1" w:rsidR="00CB0A64" w:rsidRDefault="005B7F8C" w:rsidP="00490951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103F3B0E" wp14:editId="7C73C8EC">
            <wp:extent cx="5475932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65" cy="32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012" w14:textId="76BADEA4" w:rsidR="005B7F8C" w:rsidRDefault="005B7F8C" w:rsidP="00490951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340C55" wp14:editId="07D0D43F">
            <wp:extent cx="5407782" cy="3114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67" cy="31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2D8" w14:textId="624BC516" w:rsidR="007F7491" w:rsidRPr="007F7491" w:rsidRDefault="007F7491" w:rsidP="007F749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and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staged files,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meng-clone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commit</w:t>
      </w:r>
    </w:p>
    <w:p w14:paraId="36239307" w14:textId="7E79EC5E" w:rsidR="005B7F8C" w:rsidRDefault="005B7F8C" w:rsidP="00490951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3D05345D" wp14:editId="49ECF24A">
            <wp:extent cx="5438775" cy="252763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77" cy="25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D187" w14:textId="2EBFD7EA" w:rsidR="007F7491" w:rsidRPr="007F7491" w:rsidRDefault="007F7491" w:rsidP="007F749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7F7491">
        <w:rPr>
          <w:rFonts w:ascii="Times New Roman" w:hAnsi="Times New Roman" w:cs="Times New Roman"/>
          <w:sz w:val="24"/>
          <w:szCs w:val="24"/>
        </w:rPr>
        <w:t xml:space="preserve">ika file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dicommit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pada icon Push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terdapar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280D6" w14:textId="10CAFEF5" w:rsidR="00875C9C" w:rsidRDefault="00875C9C" w:rsidP="007F7491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003477" wp14:editId="3CD3C0ED">
            <wp:extent cx="5648325" cy="237700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18" cy="23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367" w14:textId="3432726D" w:rsidR="007F7491" w:rsidRPr="007F7491" w:rsidRDefault="007F7491" w:rsidP="007F749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49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file index.html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di push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4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491">
        <w:rPr>
          <w:rFonts w:ascii="Times New Roman" w:hAnsi="Times New Roman" w:cs="Times New Roman"/>
          <w:sz w:val="24"/>
          <w:szCs w:val="24"/>
        </w:rPr>
        <w:t xml:space="preserve"> repository 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70C0D9" w14:textId="29A31216" w:rsidR="00490951" w:rsidRDefault="00490951">
      <w:pPr>
        <w:rPr>
          <w:b/>
          <w:bCs/>
        </w:rPr>
      </w:pPr>
      <w:r>
        <w:rPr>
          <w:b/>
          <w:bCs/>
        </w:rPr>
        <w:br w:type="page"/>
      </w:r>
    </w:p>
    <w:p w14:paraId="6FF993E1" w14:textId="1708AB96" w:rsidR="00490951" w:rsidRDefault="00490951" w:rsidP="00EC7E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4932717"/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r w:rsidRPr="00EC7E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KESIMPULAN</w:t>
      </w:r>
      <w:bookmarkEnd w:id="6"/>
    </w:p>
    <w:p w14:paraId="42AB4A1F" w14:textId="77777777" w:rsidR="00EC7E16" w:rsidRPr="00EC7E16" w:rsidRDefault="00EC7E16" w:rsidP="00EC7E16"/>
    <w:p w14:paraId="0F88C59B" w14:textId="0C19F0AD" w:rsidR="007F7491" w:rsidRPr="00490951" w:rsidRDefault="00983F2E" w:rsidP="00983F2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</w:t>
      </w:r>
      <w:r>
        <w:rPr>
          <w:rFonts w:ascii="Times New Roman" w:hAnsi="Times New Roman" w:cs="Times New Roman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tree,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repository, clone, branch, merge, commit dan push.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clone, commit,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F7491" w:rsidRPr="00490951" w:rsidSect="00A97A0F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42370" w14:textId="77777777" w:rsidR="0006559B" w:rsidRDefault="0006559B" w:rsidP="00EC7E16">
      <w:pPr>
        <w:spacing w:after="0" w:line="240" w:lineRule="auto"/>
      </w:pPr>
      <w:r>
        <w:separator/>
      </w:r>
    </w:p>
  </w:endnote>
  <w:endnote w:type="continuationSeparator" w:id="0">
    <w:p w14:paraId="266BF70A" w14:textId="77777777" w:rsidR="0006559B" w:rsidRDefault="0006559B" w:rsidP="00EC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520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D948" w14:textId="6A4177C9" w:rsidR="00EC7E16" w:rsidRDefault="00EC7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0F217" w14:textId="026E01A3" w:rsidR="00EC7E16" w:rsidRDefault="00EC7E16" w:rsidP="00EC7E1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3647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43FEF" w14:textId="77777777" w:rsidR="00EC7E16" w:rsidRDefault="00EC7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57816" w14:textId="77777777" w:rsidR="00EC7E16" w:rsidRDefault="00EC7E16" w:rsidP="00EC7E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35B57" w14:textId="77777777" w:rsidR="0006559B" w:rsidRDefault="0006559B" w:rsidP="00EC7E16">
      <w:pPr>
        <w:spacing w:after="0" w:line="240" w:lineRule="auto"/>
      </w:pPr>
      <w:r>
        <w:separator/>
      </w:r>
    </w:p>
  </w:footnote>
  <w:footnote w:type="continuationSeparator" w:id="0">
    <w:p w14:paraId="5935EB10" w14:textId="77777777" w:rsidR="0006559B" w:rsidRDefault="0006559B" w:rsidP="00EC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E64"/>
    <w:multiLevelType w:val="hybridMultilevel"/>
    <w:tmpl w:val="99A4C2FE"/>
    <w:lvl w:ilvl="0" w:tplc="8BA4B204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65"/>
    <w:rsid w:val="0006559B"/>
    <w:rsid w:val="00067A0A"/>
    <w:rsid w:val="00226C85"/>
    <w:rsid w:val="00490951"/>
    <w:rsid w:val="005847B2"/>
    <w:rsid w:val="005A14DE"/>
    <w:rsid w:val="005B7F8C"/>
    <w:rsid w:val="006D1555"/>
    <w:rsid w:val="00703748"/>
    <w:rsid w:val="007F7491"/>
    <w:rsid w:val="00824A65"/>
    <w:rsid w:val="00875C9C"/>
    <w:rsid w:val="00921CE8"/>
    <w:rsid w:val="00983F2E"/>
    <w:rsid w:val="009F24EA"/>
    <w:rsid w:val="00A97A0F"/>
    <w:rsid w:val="00B75393"/>
    <w:rsid w:val="00CB0A64"/>
    <w:rsid w:val="00EC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50630"/>
  <w15:chartTrackingRefBased/>
  <w15:docId w15:val="{E576F3DC-54EC-4BE1-9F94-3E7408C8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16"/>
  </w:style>
  <w:style w:type="paragraph" w:styleId="Footer">
    <w:name w:val="footer"/>
    <w:basedOn w:val="Normal"/>
    <w:link w:val="FooterChar"/>
    <w:uiPriority w:val="99"/>
    <w:unhideWhenUsed/>
    <w:rsid w:val="00E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16"/>
  </w:style>
  <w:style w:type="paragraph" w:styleId="TOCHeading">
    <w:name w:val="TOC Heading"/>
    <w:basedOn w:val="Heading1"/>
    <w:next w:val="Normal"/>
    <w:uiPriority w:val="39"/>
    <w:unhideWhenUsed/>
    <w:qFormat/>
    <w:rsid w:val="00A97A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7A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A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CE60C-436E-485A-BFC3-EC5DCC3D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Aji Satria</dc:creator>
  <cp:keywords/>
  <dc:description/>
  <cp:lastModifiedBy>Bagas Aji Satria</cp:lastModifiedBy>
  <cp:revision>10</cp:revision>
  <dcterms:created xsi:type="dcterms:W3CDTF">2020-10-23T01:42:00Z</dcterms:created>
  <dcterms:modified xsi:type="dcterms:W3CDTF">2020-10-29T23:44:00Z</dcterms:modified>
</cp:coreProperties>
</file>