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CD5B0" w14:textId="2F78EA93" w:rsidR="00993E03" w:rsidRDefault="00D3790B" w:rsidP="00D3790B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Daspro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Jobsheet</w:t>
      </w:r>
      <w:proofErr w:type="spellEnd"/>
      <w:r>
        <w:rPr>
          <w:b/>
          <w:bCs/>
          <w:sz w:val="28"/>
          <w:szCs w:val="28"/>
        </w:rPr>
        <w:t xml:space="preserve"> 6</w:t>
      </w:r>
    </w:p>
    <w:p w14:paraId="4041E817" w14:textId="6A86E2BE" w:rsidR="00D3790B" w:rsidRDefault="00D3790B" w:rsidP="00D3790B">
      <w:proofErr w:type="spellStart"/>
      <w:r>
        <w:t>Percobaan</w:t>
      </w:r>
      <w:proofErr w:type="spellEnd"/>
      <w:r>
        <w:t xml:space="preserve"> 1</w:t>
      </w:r>
    </w:p>
    <w:p w14:paraId="75C7FEE7" w14:textId="2C562DEE" w:rsidR="00D3790B" w:rsidRDefault="00D3790B" w:rsidP="00D3790B">
      <w:r>
        <w:rPr>
          <w:noProof/>
        </w:rPr>
        <w:drawing>
          <wp:inline distT="0" distB="0" distL="0" distR="0" wp14:anchorId="012CBD9C" wp14:editId="20A2A8B1">
            <wp:extent cx="1320800" cy="586336"/>
            <wp:effectExtent l="0" t="0" r="0" b="4445"/>
            <wp:docPr id="2042857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57844" name="Picture 20428578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388" cy="58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420E" w14:textId="734F6908" w:rsidR="00D3790B" w:rsidRDefault="00D3790B" w:rsidP="00D3790B">
      <w:proofErr w:type="spellStart"/>
      <w:r>
        <w:t>Pertanyaan</w:t>
      </w:r>
      <w:proofErr w:type="spellEnd"/>
      <w:r>
        <w:t>:</w:t>
      </w:r>
    </w:p>
    <w:p w14:paraId="77F4E8B4" w14:textId="4337521E" w:rsidR="00D3790B" w:rsidRDefault="00D3790B" w:rsidP="00D3790B">
      <w:r>
        <w:t xml:space="preserve">1. </w:t>
      </w:r>
      <w:r w:rsidR="00034842" w:rsidRPr="00034842">
        <w:rPr>
          <w:noProof/>
        </w:rPr>
        <w:drawing>
          <wp:inline distT="0" distB="0" distL="0" distR="0" wp14:anchorId="3ADDD1B3" wp14:editId="6AC28363">
            <wp:extent cx="1225613" cy="234962"/>
            <wp:effectExtent l="0" t="0" r="0" b="0"/>
            <wp:docPr id="1140943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9437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5613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842">
        <w:t xml:space="preserve"> </w:t>
      </w:r>
    </w:p>
    <w:p w14:paraId="08593CDB" w14:textId="3C62DF8B" w:rsidR="00034842" w:rsidRDefault="00034842" w:rsidP="00D3790B">
      <w:r>
        <w:t xml:space="preserve">Karena di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yang </w:t>
      </w:r>
      <w:proofErr w:type="spellStart"/>
      <w:r>
        <w:t>dibagi</w:t>
      </w:r>
      <w:proofErr w:type="spellEnd"/>
      <w:r>
        <w:t xml:space="preserve"> 4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100</w:t>
      </w:r>
    </w:p>
    <w:p w14:paraId="3DB355D5" w14:textId="163E58FA" w:rsidR="00034842" w:rsidRDefault="00034842" w:rsidP="00D3790B">
      <w:r>
        <w:t xml:space="preserve">2. </w:t>
      </w:r>
      <w:r w:rsidR="004E3DF1" w:rsidRPr="004E3DF1">
        <w:rPr>
          <w:noProof/>
        </w:rPr>
        <w:drawing>
          <wp:inline distT="0" distB="0" distL="0" distR="0" wp14:anchorId="70E8200C" wp14:editId="1422532A">
            <wp:extent cx="4553184" cy="3435527"/>
            <wp:effectExtent l="0" t="0" r="0" b="0"/>
            <wp:docPr id="1609511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111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34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A152" w14:textId="7B0EB136" w:rsidR="00D867D1" w:rsidRDefault="004E3DF1" w:rsidP="00D3790B">
      <w:r>
        <w:t xml:space="preserve">3. </w:t>
      </w:r>
      <w:r w:rsidRPr="004E3DF1">
        <w:rPr>
          <w:noProof/>
        </w:rPr>
        <w:drawing>
          <wp:inline distT="0" distB="0" distL="0" distR="0" wp14:anchorId="7540C23B" wp14:editId="50684FFD">
            <wp:extent cx="1225613" cy="292115"/>
            <wp:effectExtent l="0" t="0" r="0" b="0"/>
            <wp:docPr id="1397701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015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5613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FC51" w14:textId="4DD15A6F" w:rsidR="00D867D1" w:rsidRDefault="00D867D1" w:rsidP="00D3790B">
      <w:proofErr w:type="spellStart"/>
      <w:r>
        <w:t>Percobaan</w:t>
      </w:r>
      <w:proofErr w:type="spellEnd"/>
      <w:r>
        <w:t xml:space="preserve"> 2</w:t>
      </w:r>
    </w:p>
    <w:p w14:paraId="0CAFF6CC" w14:textId="7B830D47" w:rsidR="00D867D1" w:rsidRDefault="00D867D1" w:rsidP="00D3790B">
      <w:r w:rsidRPr="00D867D1">
        <w:rPr>
          <w:noProof/>
        </w:rPr>
        <w:drawing>
          <wp:inline distT="0" distB="0" distL="0" distR="0" wp14:anchorId="2FBB58C7" wp14:editId="0FCCE670">
            <wp:extent cx="2875811" cy="1670050"/>
            <wp:effectExtent l="0" t="0" r="1270" b="6350"/>
            <wp:docPr id="1900484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841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8549" cy="167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67D1">
        <w:rPr>
          <w:noProof/>
        </w:rPr>
        <w:drawing>
          <wp:anchor distT="0" distB="0" distL="114300" distR="114300" simplePos="0" relativeHeight="251658240" behindDoc="0" locked="0" layoutInCell="1" allowOverlap="1" wp14:anchorId="2B5394F9" wp14:editId="2681E77F">
            <wp:simplePos x="914400" y="3956050"/>
            <wp:positionH relativeFrom="column">
              <wp:align>left</wp:align>
            </wp:positionH>
            <wp:positionV relativeFrom="paragraph">
              <wp:align>top</wp:align>
            </wp:positionV>
            <wp:extent cx="2597283" cy="1682836"/>
            <wp:effectExtent l="0" t="0" r="0" b="0"/>
            <wp:wrapSquare wrapText="bothSides"/>
            <wp:docPr id="65286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636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2A3FCD" w14:textId="5969D62F" w:rsidR="00D867D1" w:rsidRDefault="00D867D1" w:rsidP="00D867D1">
      <w:proofErr w:type="spellStart"/>
      <w:r>
        <w:t>Pertanyaan</w:t>
      </w:r>
      <w:proofErr w:type="spellEnd"/>
      <w:r>
        <w:t xml:space="preserve">: </w:t>
      </w:r>
    </w:p>
    <w:p w14:paraId="675E50E9" w14:textId="58353C90" w:rsidR="00D867D1" w:rsidRDefault="004E3DF1" w:rsidP="004E3DF1">
      <w:pPr>
        <w:pStyle w:val="ListParagraph"/>
        <w:numPr>
          <w:ilvl w:val="0"/>
          <w:numId w:val="3"/>
        </w:numPr>
      </w:pPr>
      <w:proofErr w:type="spellStart"/>
      <w:r>
        <w:lastRenderedPageBreak/>
        <w:t>d</w:t>
      </w:r>
      <w:r w:rsidRPr="004E3DF1">
        <w:t>igunakan</w:t>
      </w:r>
      <w:proofErr w:type="spellEnd"/>
      <w:r w:rsidRPr="004E3DF1">
        <w:t xml:space="preserve"> </w:t>
      </w:r>
      <w:proofErr w:type="spellStart"/>
      <w:r w:rsidRPr="004E3DF1">
        <w:t>untuk</w:t>
      </w:r>
      <w:proofErr w:type="spellEnd"/>
      <w:r w:rsidRPr="004E3DF1">
        <w:t xml:space="preserve"> </w:t>
      </w:r>
      <w:proofErr w:type="spellStart"/>
      <w:r w:rsidRPr="004E3DF1">
        <w:t>membandingkan</w:t>
      </w:r>
      <w:proofErr w:type="spellEnd"/>
      <w:r w:rsidRPr="004E3DF1">
        <w:t xml:space="preserve"> dua string </w:t>
      </w:r>
      <w:proofErr w:type="spellStart"/>
      <w:r w:rsidRPr="004E3DF1">
        <w:t>dengan</w:t>
      </w:r>
      <w:proofErr w:type="spellEnd"/>
      <w:r w:rsidRPr="004E3DF1">
        <w:t xml:space="preserve"> </w:t>
      </w:r>
      <w:proofErr w:type="spellStart"/>
      <w:r w:rsidRPr="004E3DF1">
        <w:t>cara</w:t>
      </w:r>
      <w:proofErr w:type="spellEnd"/>
      <w:r w:rsidRPr="004E3DF1">
        <w:t xml:space="preserve"> yang </w:t>
      </w:r>
      <w:proofErr w:type="spellStart"/>
      <w:r w:rsidRPr="004E3DF1">
        <w:t>tidak</w:t>
      </w:r>
      <w:proofErr w:type="spellEnd"/>
      <w:r w:rsidRPr="004E3DF1">
        <w:t xml:space="preserve"> </w:t>
      </w:r>
      <w:proofErr w:type="spellStart"/>
      <w:r w:rsidRPr="004E3DF1">
        <w:t>memperhatikan</w:t>
      </w:r>
      <w:proofErr w:type="spellEnd"/>
      <w:r w:rsidRPr="004E3DF1">
        <w:t xml:space="preserve"> </w:t>
      </w:r>
      <w:proofErr w:type="spellStart"/>
      <w:r w:rsidRPr="004E3DF1">
        <w:t>perbedaan</w:t>
      </w:r>
      <w:proofErr w:type="spellEnd"/>
      <w:r w:rsidRPr="004E3DF1">
        <w:t xml:space="preserve"> </w:t>
      </w:r>
      <w:proofErr w:type="spellStart"/>
      <w:r w:rsidRPr="004E3DF1">
        <w:t>antara</w:t>
      </w:r>
      <w:proofErr w:type="spellEnd"/>
      <w:r w:rsidRPr="004E3DF1">
        <w:t xml:space="preserve"> </w:t>
      </w:r>
      <w:proofErr w:type="spellStart"/>
      <w:r w:rsidRPr="004E3DF1">
        <w:t>huruf</w:t>
      </w:r>
      <w:proofErr w:type="spellEnd"/>
      <w:r w:rsidRPr="004E3DF1">
        <w:t xml:space="preserve"> </w:t>
      </w:r>
      <w:proofErr w:type="spellStart"/>
      <w:r w:rsidRPr="004E3DF1">
        <w:t>kapital</w:t>
      </w:r>
      <w:proofErr w:type="spellEnd"/>
      <w:r w:rsidRPr="004E3DF1">
        <w:t xml:space="preserve"> dan </w:t>
      </w:r>
      <w:proofErr w:type="spellStart"/>
      <w:r w:rsidRPr="004E3DF1">
        <w:t>huruf</w:t>
      </w:r>
      <w:proofErr w:type="spellEnd"/>
      <w:r w:rsidRPr="004E3DF1">
        <w:t xml:space="preserve"> </w:t>
      </w:r>
      <w:proofErr w:type="spellStart"/>
      <w:r w:rsidRPr="004E3DF1">
        <w:t>kecil</w:t>
      </w:r>
      <w:proofErr w:type="spellEnd"/>
    </w:p>
    <w:p w14:paraId="6931171C" w14:textId="1648094F" w:rsidR="004E3DF1" w:rsidRDefault="004E3DF1" w:rsidP="004E3DF1">
      <w:pPr>
        <w:pStyle w:val="ListParagraph"/>
        <w:numPr>
          <w:ilvl w:val="0"/>
          <w:numId w:val="3"/>
        </w:numPr>
      </w:pPr>
      <w:proofErr w:type="spellStart"/>
      <w:r w:rsidRPr="004E3DF1">
        <w:t>keduanya</w:t>
      </w:r>
      <w:proofErr w:type="spellEnd"/>
      <w:r w:rsidRPr="004E3DF1">
        <w:t xml:space="preserve"> </w:t>
      </w:r>
      <w:proofErr w:type="spellStart"/>
      <w:r w:rsidRPr="004E3DF1">
        <w:t>digunakan</w:t>
      </w:r>
      <w:proofErr w:type="spellEnd"/>
      <w:r w:rsidRPr="004E3DF1">
        <w:t xml:space="preserve"> </w:t>
      </w:r>
      <w:proofErr w:type="spellStart"/>
      <w:r w:rsidRPr="004E3DF1">
        <w:t>untuk</w:t>
      </w:r>
      <w:proofErr w:type="spellEnd"/>
      <w:r w:rsidRPr="004E3DF1">
        <w:t xml:space="preserve"> </w:t>
      </w:r>
      <w:proofErr w:type="spellStart"/>
      <w:r w:rsidRPr="004E3DF1">
        <w:t>membandingkan</w:t>
      </w:r>
      <w:proofErr w:type="spellEnd"/>
      <w:r w:rsidRPr="004E3DF1">
        <w:t xml:space="preserve"> string, </w:t>
      </w:r>
      <w:proofErr w:type="spellStart"/>
      <w:r w:rsidRPr="004E3DF1">
        <w:t>tetapi</w:t>
      </w:r>
      <w:proofErr w:type="spellEnd"/>
      <w:r w:rsidRPr="004E3DF1">
        <w:t xml:space="preserve"> </w:t>
      </w:r>
      <w:proofErr w:type="spellStart"/>
      <w:r w:rsidRPr="004E3DF1">
        <w:t>ada</w:t>
      </w:r>
      <w:proofErr w:type="spellEnd"/>
      <w:r w:rsidRPr="004E3DF1">
        <w:t xml:space="preserve"> </w:t>
      </w:r>
      <w:proofErr w:type="spellStart"/>
      <w:r w:rsidRPr="004E3DF1">
        <w:t>perbedaan</w:t>
      </w:r>
      <w:proofErr w:type="spellEnd"/>
      <w:r w:rsidRPr="004E3DF1">
        <w:t xml:space="preserve"> </w:t>
      </w:r>
      <w:proofErr w:type="spellStart"/>
      <w:r w:rsidRPr="004E3DF1">
        <w:t>penting</w:t>
      </w:r>
      <w:proofErr w:type="spellEnd"/>
      <w:r w:rsidRPr="004E3DF1">
        <w:t xml:space="preserve"> </w:t>
      </w:r>
      <w:proofErr w:type="spellStart"/>
      <w:r w:rsidRPr="004E3DF1">
        <w:t>antara</w:t>
      </w:r>
      <w:proofErr w:type="spellEnd"/>
      <w:r w:rsidRPr="004E3DF1">
        <w:t xml:space="preserve"> </w:t>
      </w:r>
      <w:proofErr w:type="spellStart"/>
      <w:r w:rsidRPr="004E3DF1">
        <w:t>keduanya</w:t>
      </w:r>
      <w:proofErr w:type="spellEnd"/>
      <w:r w:rsidRPr="004E3DF1">
        <w:t xml:space="preserve"> </w:t>
      </w:r>
      <w:proofErr w:type="spellStart"/>
      <w:r w:rsidRPr="004E3DF1">
        <w:t>terkait</w:t>
      </w:r>
      <w:proofErr w:type="spellEnd"/>
      <w:r w:rsidRPr="004E3DF1">
        <w:t xml:space="preserve"> </w:t>
      </w:r>
      <w:proofErr w:type="spellStart"/>
      <w:r w:rsidRPr="004E3DF1">
        <w:t>dengan</w:t>
      </w:r>
      <w:proofErr w:type="spellEnd"/>
      <w:r w:rsidRPr="004E3DF1">
        <w:t xml:space="preserve"> </w:t>
      </w:r>
      <w:proofErr w:type="spellStart"/>
      <w:r w:rsidRPr="004E3DF1">
        <w:t>sensitivitas</w:t>
      </w:r>
      <w:proofErr w:type="spellEnd"/>
      <w:r w:rsidRPr="004E3DF1">
        <w:t xml:space="preserve"> </w:t>
      </w:r>
      <w:proofErr w:type="spellStart"/>
      <w:r w:rsidRPr="004E3DF1">
        <w:t>huruf</w:t>
      </w:r>
      <w:proofErr w:type="spellEnd"/>
      <w:r w:rsidRPr="004E3DF1">
        <w:t xml:space="preserve"> </w:t>
      </w:r>
      <w:proofErr w:type="spellStart"/>
      <w:r w:rsidRPr="004E3DF1">
        <w:t>besar</w:t>
      </w:r>
      <w:proofErr w:type="spellEnd"/>
      <w:r w:rsidRPr="004E3DF1">
        <w:t xml:space="preserve"> dan </w:t>
      </w:r>
      <w:proofErr w:type="spellStart"/>
      <w:r w:rsidRPr="004E3DF1">
        <w:t>kecil</w:t>
      </w:r>
      <w:proofErr w:type="spellEnd"/>
    </w:p>
    <w:p w14:paraId="0003511B" w14:textId="5E83E99D" w:rsidR="004E3DF1" w:rsidRDefault="004E3DF1" w:rsidP="004E3DF1">
      <w:pPr>
        <w:pStyle w:val="ListParagraph"/>
        <w:numPr>
          <w:ilvl w:val="0"/>
          <w:numId w:val="3"/>
        </w:numPr>
      </w:pPr>
      <w:proofErr w:type="spellStart"/>
      <w:r w:rsidRPr="004E3DF1">
        <w:t>membaca</w:t>
      </w:r>
      <w:proofErr w:type="spellEnd"/>
      <w:r w:rsidRPr="004E3DF1">
        <w:t xml:space="preserve"> </w:t>
      </w:r>
      <w:proofErr w:type="spellStart"/>
      <w:r w:rsidRPr="004E3DF1">
        <w:t>angka</w:t>
      </w:r>
      <w:proofErr w:type="spellEnd"/>
      <w:r w:rsidRPr="004E3DF1">
        <w:t xml:space="preserve"> yang </w:t>
      </w:r>
      <w:proofErr w:type="spellStart"/>
      <w:r w:rsidRPr="004E3DF1">
        <w:t>dimasukkan</w:t>
      </w:r>
      <w:proofErr w:type="spellEnd"/>
      <w:r w:rsidRPr="004E3DF1">
        <w:t xml:space="preserve"> oleh </w:t>
      </w:r>
      <w:proofErr w:type="spellStart"/>
      <w:r w:rsidRPr="004E3DF1">
        <w:t>pengguna</w:t>
      </w:r>
      <w:proofErr w:type="spellEnd"/>
      <w:r w:rsidRPr="004E3DF1">
        <w:t xml:space="preserve"> dan </w:t>
      </w:r>
      <w:proofErr w:type="spellStart"/>
      <w:r w:rsidRPr="004E3DF1">
        <w:t>tidak</w:t>
      </w:r>
      <w:proofErr w:type="spellEnd"/>
      <w:r w:rsidRPr="004E3DF1">
        <w:t xml:space="preserve"> </w:t>
      </w:r>
      <w:proofErr w:type="spellStart"/>
      <w:r w:rsidRPr="004E3DF1">
        <w:t>menangkap</w:t>
      </w:r>
      <w:proofErr w:type="spellEnd"/>
      <w:r w:rsidRPr="004E3DF1">
        <w:t xml:space="preserve"> </w:t>
      </w:r>
      <w:proofErr w:type="spellStart"/>
      <w:r w:rsidRPr="004E3DF1">
        <w:t>karakter</w:t>
      </w:r>
      <w:proofErr w:type="spellEnd"/>
      <w:r w:rsidRPr="004E3DF1">
        <w:t xml:space="preserve"> </w:t>
      </w:r>
      <w:r>
        <w:t xml:space="preserve">baris </w:t>
      </w:r>
      <w:proofErr w:type="spellStart"/>
      <w:r>
        <w:t>baru</w:t>
      </w:r>
      <w:proofErr w:type="spellEnd"/>
      <w:r w:rsidRPr="004E3DF1">
        <w:t xml:space="preserve"> yang </w:t>
      </w:r>
      <w:proofErr w:type="spellStart"/>
      <w:r w:rsidRPr="004E3DF1">
        <w:t>dihasilkan</w:t>
      </w:r>
      <w:proofErr w:type="spellEnd"/>
      <w:r w:rsidRPr="004E3DF1">
        <w:t xml:space="preserve"> </w:t>
      </w:r>
      <w:proofErr w:type="spellStart"/>
      <w:r w:rsidRPr="004E3DF1">
        <w:t>ketika</w:t>
      </w:r>
      <w:proofErr w:type="spellEnd"/>
      <w:r w:rsidRPr="004E3DF1">
        <w:t xml:space="preserve"> </w:t>
      </w:r>
      <w:proofErr w:type="spellStart"/>
      <w:r w:rsidRPr="004E3DF1">
        <w:t>pengguna</w:t>
      </w:r>
      <w:proofErr w:type="spellEnd"/>
      <w:r w:rsidRPr="004E3DF1">
        <w:t xml:space="preserve"> </w:t>
      </w:r>
      <w:proofErr w:type="spellStart"/>
      <w:r w:rsidRPr="004E3DF1">
        <w:t>menekan</w:t>
      </w:r>
      <w:proofErr w:type="spellEnd"/>
      <w:r w:rsidRPr="004E3DF1">
        <w:t xml:space="preserve"> </w:t>
      </w:r>
      <w:proofErr w:type="spellStart"/>
      <w:r w:rsidRPr="004E3DF1">
        <w:t>tombol</w:t>
      </w:r>
      <w:proofErr w:type="spellEnd"/>
      <w:r w:rsidRPr="004E3DF1">
        <w:t xml:space="preserve"> Enter </w:t>
      </w:r>
      <w:proofErr w:type="spellStart"/>
      <w:r w:rsidRPr="004E3DF1">
        <w:t>setelah</w:t>
      </w:r>
      <w:proofErr w:type="spellEnd"/>
      <w:r w:rsidRPr="004E3DF1">
        <w:t xml:space="preserve"> </w:t>
      </w:r>
      <w:proofErr w:type="spellStart"/>
      <w:r w:rsidRPr="004E3DF1">
        <w:t>memasukkan</w:t>
      </w:r>
      <w:proofErr w:type="spellEnd"/>
      <w:r w:rsidRPr="004E3DF1">
        <w:t xml:space="preserve"> </w:t>
      </w:r>
      <w:proofErr w:type="spellStart"/>
      <w:r w:rsidRPr="004E3DF1">
        <w:t>angka</w:t>
      </w:r>
      <w:proofErr w:type="spellEnd"/>
    </w:p>
    <w:p w14:paraId="50C2E271" w14:textId="6491C340" w:rsidR="004E3DF1" w:rsidRDefault="000175C7" w:rsidP="004E3DF1">
      <w:pPr>
        <w:pStyle w:val="ListParagraph"/>
        <w:numPr>
          <w:ilvl w:val="0"/>
          <w:numId w:val="3"/>
        </w:numPr>
      </w:pPr>
      <w:r w:rsidRPr="000175C7">
        <w:rPr>
          <w:noProof/>
        </w:rPr>
        <w:drawing>
          <wp:inline distT="0" distB="0" distL="0" distR="0" wp14:anchorId="46FC5E6B" wp14:editId="5ABF057D">
            <wp:extent cx="2940201" cy="1016052"/>
            <wp:effectExtent l="0" t="0" r="0" b="0"/>
            <wp:docPr id="827579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5798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1C3F" w14:textId="77777777" w:rsidR="00034842" w:rsidRDefault="00034842" w:rsidP="00034842"/>
    <w:p w14:paraId="59C0F3C4" w14:textId="28362972" w:rsidR="00034842" w:rsidRDefault="00034842" w:rsidP="00034842">
      <w:proofErr w:type="spellStart"/>
      <w:r>
        <w:t>Percobaan</w:t>
      </w:r>
      <w:proofErr w:type="spellEnd"/>
      <w:r>
        <w:t xml:space="preserve"> 3</w:t>
      </w:r>
    </w:p>
    <w:p w14:paraId="07228E01" w14:textId="6360913D" w:rsidR="00034842" w:rsidRDefault="00034842" w:rsidP="00034842">
      <w:r w:rsidRPr="00034842">
        <w:rPr>
          <w:noProof/>
        </w:rPr>
        <w:drawing>
          <wp:inline distT="0" distB="0" distL="0" distR="0" wp14:anchorId="0AB0B066" wp14:editId="376BE75C">
            <wp:extent cx="2311519" cy="1562180"/>
            <wp:effectExtent l="0" t="0" r="0" b="0"/>
            <wp:docPr id="1560109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091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2132" w14:textId="788B687F" w:rsidR="00034842" w:rsidRDefault="00034842" w:rsidP="00034842">
      <w:proofErr w:type="spellStart"/>
      <w:r>
        <w:t>Pertanyaan</w:t>
      </w:r>
      <w:proofErr w:type="spellEnd"/>
      <w:r>
        <w:t>:</w:t>
      </w:r>
    </w:p>
    <w:p w14:paraId="5DC806C5" w14:textId="63F32B32" w:rsidR="00034842" w:rsidRDefault="00AE44D4" w:rsidP="00034842">
      <w:pPr>
        <w:pStyle w:val="ListParagraph"/>
        <w:numPr>
          <w:ilvl w:val="0"/>
          <w:numId w:val="2"/>
        </w:numPr>
      </w:pPr>
      <w:proofErr w:type="spellStart"/>
      <w:r w:rsidRPr="00AE44D4">
        <w:t>untuk</w:t>
      </w:r>
      <w:proofErr w:type="spellEnd"/>
      <w:r w:rsidRPr="00AE44D4">
        <w:t xml:space="preserve"> </w:t>
      </w:r>
      <w:proofErr w:type="spellStart"/>
      <w:r w:rsidRPr="00AE44D4">
        <w:t>melakukan</w:t>
      </w:r>
      <w:proofErr w:type="spellEnd"/>
      <w:r w:rsidRPr="00AE44D4">
        <w:t xml:space="preserve"> casting </w:t>
      </w:r>
      <w:proofErr w:type="spellStart"/>
      <w:r w:rsidRPr="00AE44D4">
        <w:t>atau</w:t>
      </w:r>
      <w:proofErr w:type="spellEnd"/>
      <w:r w:rsidRPr="00AE44D4">
        <w:t xml:space="preserve"> </w:t>
      </w:r>
      <w:proofErr w:type="spellStart"/>
      <w:r w:rsidRPr="00AE44D4">
        <w:t>konversi</w:t>
      </w:r>
      <w:proofErr w:type="spellEnd"/>
      <w:r w:rsidRPr="00AE44D4">
        <w:t xml:space="preserve"> </w:t>
      </w:r>
      <w:proofErr w:type="spellStart"/>
      <w:r w:rsidRPr="00AE44D4">
        <w:t>tipe</w:t>
      </w:r>
      <w:proofErr w:type="spellEnd"/>
      <w:r w:rsidRPr="00AE44D4">
        <w:t xml:space="preserve"> data </w:t>
      </w:r>
      <w:proofErr w:type="spellStart"/>
      <w:r w:rsidRPr="00AE44D4">
        <w:t>dari</w:t>
      </w:r>
      <w:proofErr w:type="spellEnd"/>
      <w:r w:rsidRPr="00AE44D4">
        <w:t xml:space="preserve"> </w:t>
      </w:r>
      <w:proofErr w:type="spellStart"/>
      <w:r w:rsidRPr="00AE44D4">
        <w:t>tipe</w:t>
      </w:r>
      <w:proofErr w:type="spellEnd"/>
      <w:r w:rsidRPr="00AE44D4">
        <w:t xml:space="preserve"> data double (</w:t>
      </w:r>
      <w:proofErr w:type="spellStart"/>
      <w:r w:rsidRPr="00AE44D4">
        <w:t>atau</w:t>
      </w:r>
      <w:proofErr w:type="spellEnd"/>
      <w:r w:rsidRPr="00AE44D4">
        <w:t xml:space="preserve"> float) </w:t>
      </w:r>
      <w:proofErr w:type="spellStart"/>
      <w:r w:rsidRPr="00AE44D4">
        <w:t>menjadi</w:t>
      </w:r>
      <w:proofErr w:type="spellEnd"/>
      <w:r w:rsidRPr="00AE44D4">
        <w:t xml:space="preserve"> </w:t>
      </w:r>
      <w:proofErr w:type="spellStart"/>
      <w:r w:rsidRPr="00AE44D4">
        <w:t>tipe</w:t>
      </w:r>
      <w:proofErr w:type="spellEnd"/>
      <w:r w:rsidRPr="00AE44D4">
        <w:t xml:space="preserve"> data int</w:t>
      </w:r>
    </w:p>
    <w:p w14:paraId="2298CD86" w14:textId="7F61F0CF" w:rsidR="00AE44D4" w:rsidRDefault="00AE44D4" w:rsidP="00034842">
      <w:pPr>
        <w:pStyle w:val="ListParagraph"/>
        <w:numPr>
          <w:ilvl w:val="0"/>
          <w:numId w:val="2"/>
        </w:numPr>
      </w:pPr>
      <w:proofErr w:type="spellStart"/>
      <w:r w:rsidRPr="00AE44D4">
        <w:t>memiliki</w:t>
      </w:r>
      <w:proofErr w:type="spellEnd"/>
      <w:r w:rsidRPr="00AE44D4">
        <w:t xml:space="preserve"> </w:t>
      </w:r>
      <w:proofErr w:type="spellStart"/>
      <w:r w:rsidRPr="00AE44D4">
        <w:t>kegunaan</w:t>
      </w:r>
      <w:proofErr w:type="spellEnd"/>
      <w:r w:rsidRPr="00AE44D4">
        <w:t xml:space="preserve"> </w:t>
      </w:r>
      <w:proofErr w:type="spellStart"/>
      <w:r w:rsidRPr="00AE44D4">
        <w:t>utama</w:t>
      </w:r>
      <w:proofErr w:type="spellEnd"/>
      <w:r w:rsidRPr="00AE44D4">
        <w:t xml:space="preserve"> </w:t>
      </w:r>
      <w:proofErr w:type="spellStart"/>
      <w:r w:rsidRPr="00AE44D4">
        <w:t>untuk</w:t>
      </w:r>
      <w:proofErr w:type="spellEnd"/>
      <w:r w:rsidRPr="00AE44D4">
        <w:t xml:space="preserve"> </w:t>
      </w:r>
      <w:proofErr w:type="spellStart"/>
      <w:r w:rsidRPr="00AE44D4">
        <w:t>membandingkan</w:t>
      </w:r>
      <w:proofErr w:type="spellEnd"/>
      <w:r w:rsidRPr="00AE44D4">
        <w:t xml:space="preserve"> dua string </w:t>
      </w:r>
      <w:proofErr w:type="spellStart"/>
      <w:r w:rsidRPr="00AE44D4">
        <w:t>tanpa</w:t>
      </w:r>
      <w:proofErr w:type="spellEnd"/>
      <w:r w:rsidRPr="00AE44D4">
        <w:t xml:space="preserve"> </w:t>
      </w:r>
      <w:proofErr w:type="spellStart"/>
      <w:r w:rsidRPr="00AE44D4">
        <w:t>memperhatikan</w:t>
      </w:r>
      <w:proofErr w:type="spellEnd"/>
      <w:r w:rsidRPr="00AE44D4">
        <w:t xml:space="preserve"> </w:t>
      </w:r>
      <w:proofErr w:type="spellStart"/>
      <w:r w:rsidRPr="00AE44D4">
        <w:t>perbedaan</w:t>
      </w:r>
      <w:proofErr w:type="spellEnd"/>
      <w:r w:rsidRPr="00AE44D4">
        <w:t xml:space="preserve"> </w:t>
      </w:r>
      <w:proofErr w:type="spellStart"/>
      <w:r w:rsidRPr="00AE44D4">
        <w:t>antara</w:t>
      </w:r>
      <w:proofErr w:type="spellEnd"/>
      <w:r w:rsidRPr="00AE44D4">
        <w:t xml:space="preserve"> </w:t>
      </w:r>
      <w:proofErr w:type="spellStart"/>
      <w:r w:rsidRPr="00AE44D4">
        <w:t>huruf</w:t>
      </w:r>
      <w:proofErr w:type="spellEnd"/>
      <w:r w:rsidRPr="00AE44D4">
        <w:t xml:space="preserve"> </w:t>
      </w:r>
      <w:proofErr w:type="spellStart"/>
      <w:r w:rsidRPr="00AE44D4">
        <w:t>besar</w:t>
      </w:r>
      <w:proofErr w:type="spellEnd"/>
      <w:r w:rsidRPr="00AE44D4">
        <w:t xml:space="preserve"> dan </w:t>
      </w:r>
      <w:proofErr w:type="spellStart"/>
      <w:r w:rsidRPr="00AE44D4">
        <w:t>huruf</w:t>
      </w:r>
      <w:proofErr w:type="spellEnd"/>
      <w:r w:rsidRPr="00AE44D4">
        <w:t xml:space="preserve"> </w:t>
      </w:r>
      <w:proofErr w:type="spellStart"/>
      <w:r w:rsidRPr="00AE44D4">
        <w:t>keci</w:t>
      </w:r>
      <w:r>
        <w:t>L</w:t>
      </w:r>
      <w:proofErr w:type="spellEnd"/>
    </w:p>
    <w:p w14:paraId="64102C32" w14:textId="69AD3DC4" w:rsidR="00AE44D4" w:rsidRDefault="00AE44D4" w:rsidP="00034842">
      <w:pPr>
        <w:pStyle w:val="ListParagraph"/>
        <w:numPr>
          <w:ilvl w:val="0"/>
          <w:numId w:val="2"/>
        </w:numPr>
      </w:pPr>
      <w:r w:rsidRPr="00AE44D4">
        <w:rPr>
          <w:noProof/>
        </w:rPr>
        <w:drawing>
          <wp:inline distT="0" distB="0" distL="0" distR="0" wp14:anchorId="362787E2" wp14:editId="2594B05C">
            <wp:extent cx="2305168" cy="425472"/>
            <wp:effectExtent l="0" t="0" r="0" b="0"/>
            <wp:docPr id="1569117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177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F435" w14:textId="4BBE8895" w:rsidR="00AE44D4" w:rsidRDefault="00AE44D4" w:rsidP="00AE44D4">
      <w:pPr>
        <w:pStyle w:val="ListParagraph"/>
      </w:pPr>
      <w:proofErr w:type="spellStart"/>
      <w:r w:rsidRPr="00AE44D4">
        <w:t>digunakan</w:t>
      </w:r>
      <w:proofErr w:type="spellEnd"/>
      <w:r w:rsidRPr="00AE44D4">
        <w:t xml:space="preserve"> </w:t>
      </w:r>
      <w:proofErr w:type="spellStart"/>
      <w:r w:rsidRPr="00AE44D4">
        <w:t>untuk</w:t>
      </w:r>
      <w:proofErr w:type="spellEnd"/>
      <w:r w:rsidRPr="00AE44D4">
        <w:t xml:space="preserve"> </w:t>
      </w:r>
      <w:proofErr w:type="spellStart"/>
      <w:r w:rsidRPr="00AE44D4">
        <w:t>membandingkan</w:t>
      </w:r>
      <w:proofErr w:type="spellEnd"/>
      <w:r w:rsidRPr="00AE44D4">
        <w:t xml:space="preserve"> dua </w:t>
      </w:r>
      <w:proofErr w:type="spellStart"/>
      <w:r w:rsidRPr="00AE44D4">
        <w:t>objek</w:t>
      </w:r>
      <w:proofErr w:type="spellEnd"/>
      <w:r w:rsidRPr="00AE44D4">
        <w:t xml:space="preserve">, </w:t>
      </w:r>
      <w:proofErr w:type="spellStart"/>
      <w:r w:rsidRPr="00AE44D4">
        <w:t>termasuk</w:t>
      </w:r>
      <w:proofErr w:type="spellEnd"/>
      <w:r w:rsidRPr="00AE44D4">
        <w:t xml:space="preserve"> string, </w:t>
      </w:r>
      <w:proofErr w:type="spellStart"/>
      <w:r w:rsidRPr="00AE44D4">
        <w:t>untuk</w:t>
      </w:r>
      <w:proofErr w:type="spellEnd"/>
      <w:r w:rsidRPr="00AE44D4">
        <w:t xml:space="preserve"> </w:t>
      </w:r>
      <w:proofErr w:type="spellStart"/>
      <w:r w:rsidRPr="00AE44D4">
        <w:t>menentukan</w:t>
      </w:r>
      <w:proofErr w:type="spellEnd"/>
      <w:r w:rsidRPr="00AE44D4">
        <w:t xml:space="preserve"> </w:t>
      </w:r>
      <w:proofErr w:type="spellStart"/>
      <w:r w:rsidRPr="00AE44D4">
        <w:t>apakah</w:t>
      </w:r>
      <w:proofErr w:type="spellEnd"/>
      <w:r w:rsidRPr="00AE44D4">
        <w:t xml:space="preserve"> </w:t>
      </w:r>
      <w:proofErr w:type="spellStart"/>
      <w:r w:rsidRPr="00AE44D4">
        <w:t>sama</w:t>
      </w:r>
      <w:proofErr w:type="spellEnd"/>
    </w:p>
    <w:p w14:paraId="4BCA6FB4" w14:textId="77777777" w:rsidR="00AE44D4" w:rsidRDefault="00AE44D4" w:rsidP="00AE44D4">
      <w:pPr>
        <w:pStyle w:val="ListParagraph"/>
      </w:pPr>
    </w:p>
    <w:p w14:paraId="298F8DED" w14:textId="7BEEC10D" w:rsidR="00AE44D4" w:rsidRDefault="00AE44D4" w:rsidP="00AE44D4">
      <w:pPr>
        <w:pStyle w:val="ListParagraph"/>
      </w:pPr>
      <w:proofErr w:type="spellStart"/>
      <w:r>
        <w:t>Tugas</w:t>
      </w:r>
      <w:proofErr w:type="spellEnd"/>
      <w:r>
        <w:t>:</w:t>
      </w:r>
    </w:p>
    <w:p w14:paraId="0D809B80" w14:textId="423AE89B" w:rsidR="00C41B33" w:rsidRDefault="00C41B33" w:rsidP="00AE44D4">
      <w:pPr>
        <w:pStyle w:val="ListParagraph"/>
      </w:pPr>
      <w:r w:rsidRPr="00C41B33">
        <w:rPr>
          <w:noProof/>
        </w:rPr>
        <w:drawing>
          <wp:inline distT="0" distB="0" distL="0" distR="0" wp14:anchorId="112A9B34" wp14:editId="2A90C61A">
            <wp:extent cx="1657435" cy="596931"/>
            <wp:effectExtent l="0" t="0" r="0" b="0"/>
            <wp:docPr id="1460580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800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C41B33">
        <w:rPr>
          <w:noProof/>
        </w:rPr>
        <w:drawing>
          <wp:inline distT="0" distB="0" distL="0" distR="0" wp14:anchorId="6A6A345D" wp14:editId="3D265D1E">
            <wp:extent cx="1695449" cy="603250"/>
            <wp:effectExtent l="0" t="0" r="635" b="6350"/>
            <wp:docPr id="1649752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525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8076" cy="6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C41B33">
        <w:rPr>
          <w:noProof/>
        </w:rPr>
        <w:drawing>
          <wp:inline distT="0" distB="0" distL="0" distR="0" wp14:anchorId="68FA6AAE" wp14:editId="69DB9663">
            <wp:extent cx="1943200" cy="571529"/>
            <wp:effectExtent l="0" t="0" r="0" b="0"/>
            <wp:docPr id="671693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930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3200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94FC" w14:textId="77777777" w:rsidR="00AE44D4" w:rsidRPr="00D867D1" w:rsidRDefault="00AE44D4" w:rsidP="00AE44D4">
      <w:pPr>
        <w:pStyle w:val="ListParagraph"/>
      </w:pPr>
    </w:p>
    <w:p w14:paraId="4C66C2CD" w14:textId="385BA6A1" w:rsidR="00D867D1" w:rsidRPr="00D867D1" w:rsidRDefault="00D867D1" w:rsidP="00D867D1"/>
    <w:p w14:paraId="227BE485" w14:textId="3D811374" w:rsidR="00D867D1" w:rsidRPr="00D3790B" w:rsidRDefault="00D867D1" w:rsidP="00FB657F">
      <w:pPr>
        <w:tabs>
          <w:tab w:val="left" w:pos="1470"/>
        </w:tabs>
      </w:pPr>
    </w:p>
    <w:sectPr w:rsidR="00D867D1" w:rsidRPr="00D37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581948" w14:textId="77777777" w:rsidR="004C57B5" w:rsidRDefault="004C57B5" w:rsidP="00D867D1">
      <w:pPr>
        <w:spacing w:after="0" w:line="240" w:lineRule="auto"/>
      </w:pPr>
      <w:r>
        <w:separator/>
      </w:r>
    </w:p>
  </w:endnote>
  <w:endnote w:type="continuationSeparator" w:id="0">
    <w:p w14:paraId="3CE8CEC7" w14:textId="77777777" w:rsidR="004C57B5" w:rsidRDefault="004C57B5" w:rsidP="00D86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87A8A7" w14:textId="77777777" w:rsidR="004C57B5" w:rsidRDefault="004C57B5" w:rsidP="00D867D1">
      <w:pPr>
        <w:spacing w:after="0" w:line="240" w:lineRule="auto"/>
      </w:pPr>
      <w:r>
        <w:separator/>
      </w:r>
    </w:p>
  </w:footnote>
  <w:footnote w:type="continuationSeparator" w:id="0">
    <w:p w14:paraId="766487A2" w14:textId="77777777" w:rsidR="004C57B5" w:rsidRDefault="004C57B5" w:rsidP="00D867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6D41E7"/>
    <w:multiLevelType w:val="hybridMultilevel"/>
    <w:tmpl w:val="0996F9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58EF"/>
    <w:multiLevelType w:val="hybridMultilevel"/>
    <w:tmpl w:val="D8002A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65CFF"/>
    <w:multiLevelType w:val="hybridMultilevel"/>
    <w:tmpl w:val="941EBF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320930">
    <w:abstractNumId w:val="0"/>
  </w:num>
  <w:num w:numId="2" w16cid:durableId="1484616197">
    <w:abstractNumId w:val="1"/>
  </w:num>
  <w:num w:numId="3" w16cid:durableId="777066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90B"/>
    <w:rsid w:val="000175C7"/>
    <w:rsid w:val="00034842"/>
    <w:rsid w:val="003F2F4B"/>
    <w:rsid w:val="004C57B5"/>
    <w:rsid w:val="004E3DF1"/>
    <w:rsid w:val="005442A5"/>
    <w:rsid w:val="00715907"/>
    <w:rsid w:val="00787C23"/>
    <w:rsid w:val="008467A9"/>
    <w:rsid w:val="00993E03"/>
    <w:rsid w:val="00AE44D4"/>
    <w:rsid w:val="00C41B33"/>
    <w:rsid w:val="00D3790B"/>
    <w:rsid w:val="00D867D1"/>
    <w:rsid w:val="00EB3B66"/>
    <w:rsid w:val="00FB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21442"/>
  <w15:chartTrackingRefBased/>
  <w15:docId w15:val="{9032839B-8117-4145-94A8-E0DEE37D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9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67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7D1"/>
  </w:style>
  <w:style w:type="paragraph" w:styleId="Footer">
    <w:name w:val="footer"/>
    <w:basedOn w:val="Normal"/>
    <w:link w:val="FooterChar"/>
    <w:uiPriority w:val="99"/>
    <w:unhideWhenUsed/>
    <w:rsid w:val="00D867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11</dc:creator>
  <cp:keywords/>
  <dc:description/>
  <cp:lastModifiedBy>WINDOWS 11</cp:lastModifiedBy>
  <cp:revision>3</cp:revision>
  <dcterms:created xsi:type="dcterms:W3CDTF">2024-10-02T02:41:00Z</dcterms:created>
  <dcterms:modified xsi:type="dcterms:W3CDTF">2024-10-03T01:03:00Z</dcterms:modified>
</cp:coreProperties>
</file>