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E1E2D" w14:textId="77E8D1DD" w:rsidR="00740F39" w:rsidRDefault="00740F39">
      <w:r>
        <w:t>LAB-6 STATIC ROUTE</w:t>
      </w:r>
    </w:p>
    <w:p w14:paraId="4ACF47C2" w14:textId="0FE26D03" w:rsidR="00740F39" w:rsidRDefault="00740F39">
      <w:r>
        <w:t>TOPOLOGY:</w:t>
      </w:r>
    </w:p>
    <w:p w14:paraId="5A1B6058" w14:textId="0F78F779" w:rsidR="00740F39" w:rsidRDefault="00740F39">
      <w:r w:rsidRPr="00740F39">
        <w:drawing>
          <wp:inline distT="0" distB="0" distL="0" distR="0" wp14:anchorId="2EBAA09E" wp14:editId="50A6861C">
            <wp:extent cx="5709512" cy="1612900"/>
            <wp:effectExtent l="0" t="0" r="5715" b="6350"/>
            <wp:docPr id="184992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28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4386" cy="161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925E" w14:textId="77777777" w:rsidR="00740F39" w:rsidRDefault="00740F39"/>
    <w:p w14:paraId="415DDC8E" w14:textId="61E139E1" w:rsidR="00740F39" w:rsidRDefault="00740F39">
      <w:r>
        <w:t>OUTPUT:</w:t>
      </w:r>
    </w:p>
    <w:p w14:paraId="1094BE5E" w14:textId="041E464D" w:rsidR="00740F39" w:rsidRDefault="00740F39">
      <w:r>
        <w:rPr>
          <w:noProof/>
        </w:rPr>
        <w:drawing>
          <wp:inline distT="0" distB="0" distL="0" distR="0" wp14:anchorId="187BB3D8" wp14:editId="3584C5EA">
            <wp:extent cx="5731510" cy="3148330"/>
            <wp:effectExtent l="0" t="0" r="2540" b="0"/>
            <wp:docPr id="201561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18153" name="Picture 20156181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39"/>
    <w:rsid w:val="00740F39"/>
    <w:rsid w:val="00BC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68EA7"/>
  <w15:chartTrackingRefBased/>
  <w15:docId w15:val="{682F2B70-FA3F-40B6-9461-2F7CB328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Jaganathan</dc:creator>
  <cp:keywords/>
  <dc:description/>
  <cp:lastModifiedBy>Shakthi Jaganathan</cp:lastModifiedBy>
  <cp:revision>1</cp:revision>
  <dcterms:created xsi:type="dcterms:W3CDTF">2026-08-27T16:58:00Z</dcterms:created>
  <dcterms:modified xsi:type="dcterms:W3CDTF">2026-08-27T16:59:00Z</dcterms:modified>
</cp:coreProperties>
</file>