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B5C3C" w14:textId="77777777" w:rsidR="00EF0046" w:rsidRDefault="00EF0046">
      <w:pPr>
        <w:ind w:left="2520" w:firstLine="420"/>
        <w:rPr>
          <w:rFonts w:ascii="Arial" w:hAnsi="Arial" w:cs="Arial"/>
          <w:bCs/>
          <w:sz w:val="32"/>
          <w:szCs w:val="32"/>
        </w:rPr>
      </w:pPr>
    </w:p>
    <w:p w14:paraId="3FEE1448" w14:textId="77777777" w:rsidR="00EF0046" w:rsidRDefault="00000000">
      <w:pPr>
        <w:ind w:left="2520" w:firstLine="4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sensor </w:t>
      </w:r>
      <w:r>
        <w:rPr>
          <w:rFonts w:ascii="Arial" w:hAnsi="Arial" w:cs="Arial" w:hint="eastAsia"/>
          <w:bCs/>
          <w:sz w:val="32"/>
          <w:szCs w:val="32"/>
        </w:rPr>
        <w:t>with IIC signal output</w:t>
      </w:r>
      <w:r>
        <w:rPr>
          <w:rFonts w:ascii="Arial" w:hAnsi="Arial" w:cs="Arial" w:hint="eastAsia"/>
          <w:sz w:val="32"/>
          <w:szCs w:val="32"/>
        </w:rPr>
        <w:t xml:space="preserve"> </w:t>
      </w:r>
    </w:p>
    <w:p w14:paraId="2B8CE79F" w14:textId="77777777" w:rsidR="00EF0046" w:rsidRDefault="00000000">
      <w:pPr>
        <w:ind w:left="3360" w:firstLine="420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Designer's Reference Handbook</w:t>
      </w:r>
    </w:p>
    <w:p w14:paraId="579E93F4" w14:textId="77777777" w:rsidR="00EF0046" w:rsidRDefault="00000000">
      <w:pPr>
        <w:rPr>
          <w:rFonts w:ascii="SimHei" w:eastAsia="SimHei" w:hAnsi="SimHei" w:cs="Arial"/>
          <w:sz w:val="24"/>
        </w:rPr>
      </w:pPr>
      <w:r>
        <w:rPr>
          <w:rFonts w:ascii="SimHei" w:eastAsia="SimHei" w:hAnsi="SimHei" w:cs="Arial" w:hint="eastAsia"/>
          <w:sz w:val="24"/>
        </w:rPr>
        <w:t>product description:</w:t>
      </w:r>
    </w:p>
    <w:p w14:paraId="799EE5A2" w14:textId="77777777" w:rsidR="00EF0046" w:rsidRDefault="00000000">
      <w:pPr>
        <w:pStyle w:val="BodyText"/>
        <w:spacing w:before="0" w:line="312" w:lineRule="auto"/>
        <w:ind w:right="125" w:firstLine="419"/>
        <w:jc w:val="both"/>
        <w:rPr>
          <w:lang w:eastAsia="zh-CN"/>
        </w:rPr>
      </w:pPr>
      <w:r>
        <w:rPr>
          <w:rFonts w:asciiTheme="minorEastAsia" w:hAnsiTheme="minorEastAsia" w:cs="Calibri" w:hint="eastAsia"/>
          <w:lang w:eastAsia="zh-CN"/>
        </w:rPr>
        <w:t xml:space="preserve">IIC signal output pressure sensor </w:t>
      </w:r>
      <w:r>
        <w:rPr>
          <w:lang w:eastAsia="zh-CN"/>
        </w:rPr>
        <w:t xml:space="preserve">products are </w:t>
      </w:r>
      <w:r>
        <w:rPr>
          <w:rFonts w:hint="eastAsia"/>
          <w:lang w:eastAsia="zh-CN"/>
        </w:rPr>
        <w:t xml:space="preserve">combined with advanced analog-digital mixed CMOS dedicated chips and high-schedule pressure </w:t>
      </w:r>
      <w:proofErr w:type="gramStart"/>
      <w:r>
        <w:rPr>
          <w:rFonts w:hint="eastAsia"/>
          <w:lang w:eastAsia="zh-CN"/>
        </w:rPr>
        <w:t xml:space="preserve">cores </w:t>
      </w:r>
      <w:r>
        <w:rPr>
          <w:lang w:eastAsia="zh-CN"/>
        </w:rPr>
        <w:t>.</w:t>
      </w:r>
      <w:proofErr w:type="gramEnd"/>
    </w:p>
    <w:p w14:paraId="5FDC6A91" w14:textId="77777777" w:rsidR="00EF0046" w:rsidRDefault="00000000">
      <w:pPr>
        <w:pStyle w:val="11"/>
        <w:ind w:left="0"/>
        <w:rPr>
          <w:lang w:eastAsia="zh-CN"/>
        </w:rPr>
      </w:pPr>
      <w:r>
        <w:rPr>
          <w:rFonts w:hint="eastAsia"/>
          <w:lang w:eastAsia="zh-CN"/>
        </w:rPr>
        <w:t xml:space="preserve">Product </w:t>
      </w:r>
      <w:proofErr w:type="gramStart"/>
      <w:r>
        <w:rPr>
          <w:rFonts w:hint="eastAsia"/>
          <w:lang w:eastAsia="zh-CN"/>
        </w:rPr>
        <w:t xml:space="preserve">Features </w:t>
      </w:r>
      <w:r>
        <w:rPr>
          <w:lang w:eastAsia="zh-CN"/>
        </w:rPr>
        <w:t>:</w:t>
      </w:r>
      <w:proofErr w:type="gramEnd"/>
    </w:p>
    <w:p w14:paraId="25F11A1D" w14:textId="77777777" w:rsidR="00EF0046" w:rsidRDefault="00000000">
      <w:pPr>
        <w:pStyle w:val="BodyText"/>
        <w:tabs>
          <w:tab w:val="left" w:pos="974"/>
        </w:tabs>
        <w:spacing w:before="17"/>
        <w:ind w:left="554"/>
        <w:rPr>
          <w:lang w:eastAsia="zh-CN"/>
        </w:rPr>
      </w:pPr>
      <w:r>
        <w:rPr>
          <w:rFonts w:ascii="Wingdings" w:eastAsia="Wingdings" w:hAnsi="Wingdings" w:cs="Wingdings"/>
          <w:lang w:eastAsia="zh-CN"/>
        </w:rPr>
        <w:t xml:space="preserve"> </w:t>
      </w:r>
      <w:r>
        <w:rPr>
          <w:rFonts w:ascii="Times New Roman" w:eastAsia="Times New Roman" w:hAnsi="Times New Roman"/>
          <w:lang w:eastAsia="zh-CN"/>
        </w:rPr>
        <w:tab/>
      </w:r>
      <w:r>
        <w:rPr>
          <w:rFonts w:hint="eastAsia"/>
          <w:spacing w:val="-5"/>
          <w:lang w:eastAsia="zh-CN"/>
        </w:rPr>
        <w:t xml:space="preserve">I </w:t>
      </w:r>
      <w:r>
        <w:rPr>
          <w:rFonts w:hint="eastAsia"/>
          <w:spacing w:val="-5"/>
          <w:vertAlign w:val="superscript"/>
          <w:lang w:eastAsia="zh-CN"/>
        </w:rPr>
        <w:t xml:space="preserve">2 </w:t>
      </w:r>
      <w:r>
        <w:rPr>
          <w:rFonts w:hint="eastAsia"/>
          <w:spacing w:val="-5"/>
          <w:lang w:eastAsia="zh-CN"/>
        </w:rPr>
        <w:t xml:space="preserve">C digital </w:t>
      </w:r>
      <w:r>
        <w:rPr>
          <w:lang w:eastAsia="zh-CN"/>
        </w:rPr>
        <w:t>output</w:t>
      </w:r>
    </w:p>
    <w:p w14:paraId="2D83916B" w14:textId="77777777" w:rsidR="00EF0046" w:rsidRDefault="00000000">
      <w:pPr>
        <w:pStyle w:val="BodyText"/>
        <w:tabs>
          <w:tab w:val="left" w:pos="974"/>
        </w:tabs>
        <w:spacing w:before="85"/>
        <w:ind w:left="554"/>
        <w:rPr>
          <w:lang w:eastAsia="zh-CN"/>
        </w:rPr>
      </w:pPr>
      <w:r>
        <w:rPr>
          <w:rFonts w:ascii="Wingdings" w:eastAsia="Wingdings" w:hAnsi="Wingdings" w:cs="Wingdings"/>
          <w:lang w:eastAsia="zh-CN"/>
        </w:rPr>
        <w:t xml:space="preserve"> </w:t>
      </w:r>
      <w:r>
        <w:rPr>
          <w:rFonts w:ascii="Times New Roman" w:eastAsia="Times New Roman" w:hAnsi="Times New Roman"/>
          <w:lang w:eastAsia="zh-CN"/>
        </w:rPr>
        <w:tab/>
      </w:r>
      <w:r>
        <w:rPr>
          <w:lang w:eastAsia="zh-CN"/>
        </w:rPr>
        <w:t xml:space="preserve">High </w:t>
      </w:r>
      <w:proofErr w:type="gramStart"/>
      <w:r>
        <w:rPr>
          <w:lang w:eastAsia="zh-CN"/>
        </w:rPr>
        <w:t xml:space="preserve">precision </w:t>
      </w:r>
      <w:r>
        <w:rPr>
          <w:rFonts w:hint="eastAsia"/>
          <w:lang w:eastAsia="zh-CN"/>
        </w:rPr>
        <w:t>,</w:t>
      </w:r>
      <w:proofErr w:type="gramEnd"/>
      <w:r>
        <w:rPr>
          <w:rFonts w:hint="eastAsia"/>
          <w:lang w:eastAsia="zh-CN"/>
        </w:rPr>
        <w:t xml:space="preserve"> </w:t>
      </w:r>
      <w:r>
        <w:rPr>
          <w:lang w:eastAsia="zh-CN"/>
        </w:rPr>
        <w:t>good stability and high reliability</w:t>
      </w:r>
    </w:p>
    <w:p w14:paraId="2B6E8945" w14:textId="77777777" w:rsidR="00EF0046" w:rsidRDefault="00000000">
      <w:pPr>
        <w:pStyle w:val="BodyText"/>
        <w:tabs>
          <w:tab w:val="left" w:pos="974"/>
        </w:tabs>
        <w:spacing w:before="85"/>
        <w:ind w:left="554"/>
        <w:rPr>
          <w:lang w:eastAsia="zh-CN"/>
        </w:rPr>
      </w:pPr>
      <w:r>
        <w:rPr>
          <w:rFonts w:ascii="Wingdings" w:eastAsia="Wingdings" w:hAnsi="Wingdings" w:cs="Wingdings"/>
          <w:lang w:eastAsia="zh-CN"/>
        </w:rPr>
        <w:t xml:space="preserve">Stainless </w:t>
      </w:r>
      <w:r>
        <w:rPr>
          <w:rFonts w:ascii="Times New Roman" w:eastAsia="Times New Roman" w:hAnsi="Times New Roman"/>
          <w:lang w:eastAsia="zh-CN"/>
        </w:rPr>
        <w:tab/>
      </w:r>
      <w:r>
        <w:rPr>
          <w:rFonts w:hint="eastAsia"/>
          <w:lang w:eastAsia="zh-CN"/>
        </w:rPr>
        <w:t xml:space="preserve">steel thread </w:t>
      </w:r>
      <w:r>
        <w:rPr>
          <w:rFonts w:hint="eastAsia"/>
          <w:lang w:val="en-US" w:eastAsia="zh-CN"/>
        </w:rPr>
        <w:t xml:space="preserve">G1/4 (2 points) </w:t>
      </w:r>
      <w:r>
        <w:rPr>
          <w:rFonts w:hint="eastAsia"/>
          <w:lang w:eastAsia="zh-CN"/>
        </w:rPr>
        <w:t>connection</w:t>
      </w:r>
      <w:r>
        <w:rPr>
          <w:lang w:eastAsia="zh-CN"/>
        </w:rPr>
        <w:t xml:space="preserve"> </w:t>
      </w:r>
    </w:p>
    <w:p w14:paraId="4A94D5E9" w14:textId="77777777" w:rsidR="00EF0046" w:rsidRDefault="00000000">
      <w:pPr>
        <w:pStyle w:val="11"/>
        <w:ind w:left="0"/>
        <w:rPr>
          <w:rFonts w:eastAsia="SimSun"/>
          <w:b w:val="0"/>
          <w:bCs w:val="0"/>
          <w:lang w:eastAsia="zh-CN"/>
        </w:rPr>
      </w:pPr>
      <w:r>
        <w:rPr>
          <w:lang w:eastAsia="zh-CN"/>
        </w:rPr>
        <w:t>typical application:</w:t>
      </w:r>
    </w:p>
    <w:p w14:paraId="4ADF2E2D" w14:textId="77777777" w:rsidR="00EF0046" w:rsidRDefault="00000000">
      <w:pPr>
        <w:pStyle w:val="BodyText"/>
        <w:tabs>
          <w:tab w:val="left" w:pos="974"/>
        </w:tabs>
        <w:spacing w:before="0"/>
        <w:ind w:left="554"/>
        <w:rPr>
          <w:lang w:eastAsia="zh-CN"/>
        </w:rPr>
      </w:pPr>
      <w:r>
        <w:rPr>
          <w:rFonts w:ascii="Wingdings" w:eastAsia="Wingdings" w:hAnsi="Wingdings" w:cs="Wingdings"/>
          <w:lang w:eastAsia="zh-CN"/>
        </w:rPr>
        <w:t xml:space="preserve"> </w:t>
      </w:r>
      <w:r>
        <w:rPr>
          <w:rFonts w:ascii="Times New Roman" w:eastAsia="Times New Roman" w:hAnsi="Times New Roman"/>
          <w:lang w:eastAsia="zh-CN"/>
        </w:rPr>
        <w:tab/>
      </w:r>
      <w:r>
        <w:rPr>
          <w:rFonts w:hint="eastAsia"/>
          <w:lang w:eastAsia="zh-CN"/>
        </w:rPr>
        <w:t>IoT pressure collection</w:t>
      </w:r>
    </w:p>
    <w:p w14:paraId="6EFB48B7" w14:textId="77777777" w:rsidR="00EF0046" w:rsidRDefault="00000000">
      <w:pPr>
        <w:pStyle w:val="BodyText"/>
        <w:tabs>
          <w:tab w:val="left" w:pos="974"/>
        </w:tabs>
        <w:spacing w:before="85"/>
        <w:ind w:left="554"/>
        <w:rPr>
          <w:lang w:eastAsia="zh-CN"/>
        </w:rPr>
      </w:pPr>
      <w:r>
        <w:rPr>
          <w:rFonts w:ascii="Wingdings" w:eastAsia="Wingdings" w:hAnsi="Wingdings" w:cs="Wingdings"/>
          <w:lang w:eastAsia="zh-CN"/>
        </w:rPr>
        <w:t xml:space="preserve">Medical </w:t>
      </w:r>
      <w:r>
        <w:rPr>
          <w:rFonts w:ascii="Times New Roman" w:eastAsia="Times New Roman" w:hAnsi="Times New Roman"/>
          <w:lang w:eastAsia="zh-CN"/>
        </w:rPr>
        <w:tab/>
      </w:r>
      <w:r>
        <w:rPr>
          <w:rFonts w:hint="eastAsia"/>
          <w:lang w:eastAsia="zh-CN"/>
        </w:rPr>
        <w:t>electronics</w:t>
      </w:r>
    </w:p>
    <w:p w14:paraId="3921828D" w14:textId="77777777" w:rsidR="00EF0046" w:rsidRDefault="00000000">
      <w:pPr>
        <w:pStyle w:val="BodyText"/>
        <w:tabs>
          <w:tab w:val="left" w:pos="974"/>
        </w:tabs>
        <w:spacing w:before="85"/>
        <w:ind w:left="554"/>
        <w:rPr>
          <w:rFonts w:ascii="Times New Roman" w:eastAsia="Times New Roman" w:hAnsi="Times New Roman"/>
          <w:lang w:eastAsia="zh-CN"/>
        </w:rPr>
      </w:pPr>
      <w:r>
        <w:rPr>
          <w:rFonts w:ascii="Wingdings" w:eastAsia="Wingdings" w:hAnsi="Wingdings" w:cs="Wingdings"/>
          <w:lang w:eastAsia="zh-CN"/>
        </w:rPr>
        <w:t xml:space="preserve">Inflatable </w:t>
      </w:r>
      <w:r>
        <w:rPr>
          <w:rFonts w:ascii="Times New Roman" w:eastAsia="Times New Roman" w:hAnsi="Times New Roman"/>
          <w:lang w:eastAsia="zh-CN"/>
        </w:rPr>
        <w:tab/>
      </w:r>
      <w:r>
        <w:rPr>
          <w:rFonts w:eastAsia="SimSun" w:cs="SimSun" w:hint="eastAsia"/>
          <w:lang w:eastAsia="zh-CN"/>
        </w:rPr>
        <w:t>equipment</w:t>
      </w:r>
    </w:p>
    <w:p w14:paraId="559A2E9E" w14:textId="77777777" w:rsidR="00EF0046" w:rsidRDefault="00000000">
      <w:pPr>
        <w:pStyle w:val="BodyText"/>
        <w:tabs>
          <w:tab w:val="left" w:pos="974"/>
        </w:tabs>
        <w:spacing w:before="85"/>
        <w:ind w:left="554"/>
        <w:rPr>
          <w:rFonts w:ascii="Times New Roman" w:eastAsia="Times New Roman" w:hAnsi="Times New Roman"/>
          <w:lang w:eastAsia="zh-CN"/>
        </w:rPr>
      </w:pPr>
      <w:r>
        <w:rPr>
          <w:rFonts w:ascii="Wingdings" w:eastAsia="Wingdings" w:hAnsi="Wingdings" w:cs="Wingdings"/>
          <w:lang w:eastAsia="zh-CN"/>
        </w:rPr>
        <w:t xml:space="preserve">Consumer </w:t>
      </w:r>
      <w:r>
        <w:rPr>
          <w:rFonts w:ascii="Times New Roman" w:eastAsia="Times New Roman" w:hAnsi="Times New Roman"/>
          <w:lang w:eastAsia="zh-CN"/>
        </w:rPr>
        <w:tab/>
      </w:r>
      <w:r>
        <w:rPr>
          <w:rFonts w:eastAsia="SimSun" w:cs="SimSun" w:hint="eastAsia"/>
          <w:lang w:eastAsia="zh-CN"/>
        </w:rPr>
        <w:t>Electronics</w:t>
      </w:r>
    </w:p>
    <w:p w14:paraId="16FB439C" w14:textId="77777777" w:rsidR="00EF0046" w:rsidRDefault="00000000">
      <w:pPr>
        <w:pStyle w:val="11"/>
        <w:ind w:left="0"/>
        <w:rPr>
          <w:rFonts w:eastAsia="SimSun"/>
          <w:lang w:eastAsia="zh-CN"/>
        </w:rPr>
      </w:pPr>
      <w:r>
        <w:rPr>
          <w:lang w:eastAsia="zh-CN"/>
        </w:rPr>
        <w:t>Extreme conditions: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1050"/>
        <w:gridCol w:w="2209"/>
        <w:gridCol w:w="1178"/>
        <w:gridCol w:w="1178"/>
        <w:gridCol w:w="1179"/>
        <w:gridCol w:w="825"/>
      </w:tblGrid>
      <w:tr w:rsidR="00EF0046" w14:paraId="21C50C9B" w14:textId="77777777">
        <w:tc>
          <w:tcPr>
            <w:tcW w:w="1431" w:type="dxa"/>
            <w:shd w:val="clear" w:color="auto" w:fill="00B0F0"/>
            <w:vAlign w:val="center"/>
          </w:tcPr>
          <w:p w14:paraId="405D73D7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parameter</w:t>
            </w:r>
          </w:p>
        </w:tc>
        <w:tc>
          <w:tcPr>
            <w:tcW w:w="1050" w:type="dxa"/>
            <w:shd w:val="clear" w:color="auto" w:fill="00B0F0"/>
            <w:vAlign w:val="center"/>
          </w:tcPr>
          <w:p w14:paraId="5C31D379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symbol</w:t>
            </w:r>
          </w:p>
        </w:tc>
        <w:tc>
          <w:tcPr>
            <w:tcW w:w="2209" w:type="dxa"/>
            <w:shd w:val="clear" w:color="auto" w:fill="00B0F0"/>
            <w:vAlign w:val="center"/>
          </w:tcPr>
          <w:p w14:paraId="7E8AB706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</w:t>
            </w:r>
          </w:p>
        </w:tc>
        <w:tc>
          <w:tcPr>
            <w:tcW w:w="1178" w:type="dxa"/>
            <w:shd w:val="clear" w:color="auto" w:fill="00B0F0"/>
            <w:vAlign w:val="center"/>
          </w:tcPr>
          <w:p w14:paraId="2A9C5ADD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smallest</w:t>
            </w:r>
          </w:p>
        </w:tc>
        <w:tc>
          <w:tcPr>
            <w:tcW w:w="1178" w:type="dxa"/>
            <w:shd w:val="clear" w:color="auto" w:fill="00B0F0"/>
            <w:vAlign w:val="center"/>
          </w:tcPr>
          <w:p w14:paraId="4B56A986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typical</w:t>
            </w:r>
          </w:p>
        </w:tc>
        <w:tc>
          <w:tcPr>
            <w:tcW w:w="1179" w:type="dxa"/>
            <w:shd w:val="clear" w:color="auto" w:fill="00B0F0"/>
            <w:vAlign w:val="center"/>
          </w:tcPr>
          <w:p w14:paraId="56B26055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</w:t>
            </w:r>
          </w:p>
        </w:tc>
        <w:tc>
          <w:tcPr>
            <w:tcW w:w="825" w:type="dxa"/>
            <w:shd w:val="clear" w:color="auto" w:fill="00B0F0"/>
            <w:vAlign w:val="center"/>
          </w:tcPr>
          <w:p w14:paraId="142670E0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unit</w:t>
            </w:r>
          </w:p>
        </w:tc>
      </w:tr>
      <w:tr w:rsidR="00EF0046" w14:paraId="0A533F71" w14:textId="77777777">
        <w:tc>
          <w:tcPr>
            <w:tcW w:w="1431" w:type="dxa"/>
            <w:vAlign w:val="center"/>
          </w:tcPr>
          <w:p w14:paraId="1F8157E0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supply voltage</w:t>
            </w:r>
          </w:p>
        </w:tc>
        <w:tc>
          <w:tcPr>
            <w:tcW w:w="1050" w:type="dxa"/>
            <w:vAlign w:val="center"/>
          </w:tcPr>
          <w:p w14:paraId="4014DD61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VDD</w:t>
            </w:r>
          </w:p>
        </w:tc>
        <w:tc>
          <w:tcPr>
            <w:tcW w:w="2209" w:type="dxa"/>
            <w:vAlign w:val="center"/>
          </w:tcPr>
          <w:p w14:paraId="7B7DA422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8" w:type="dxa"/>
            <w:vAlign w:val="center"/>
          </w:tcPr>
          <w:p w14:paraId="1E0E9AA6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-0.3 </w:t>
            </w:r>
            <w:r>
              <w:rPr>
                <w:rFonts w:ascii="Arial" w:hAnsi="Arial" w:cs="Arial" w:hint="eastAsia"/>
              </w:rPr>
              <w:t>_</w:t>
            </w:r>
          </w:p>
        </w:tc>
        <w:tc>
          <w:tcPr>
            <w:tcW w:w="1178" w:type="dxa"/>
            <w:vAlign w:val="center"/>
          </w:tcPr>
          <w:p w14:paraId="314F942B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9" w:type="dxa"/>
            <w:vAlign w:val="center"/>
          </w:tcPr>
          <w:p w14:paraId="54F4027F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3.6</w:t>
            </w:r>
          </w:p>
        </w:tc>
        <w:tc>
          <w:tcPr>
            <w:tcW w:w="825" w:type="dxa"/>
            <w:vAlign w:val="center"/>
          </w:tcPr>
          <w:p w14:paraId="3010A9EA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EF0046" w14:paraId="7068558A" w14:textId="77777777">
        <w:tc>
          <w:tcPr>
            <w:tcW w:w="1431" w:type="dxa"/>
            <w:vAlign w:val="center"/>
          </w:tcPr>
          <w:p w14:paraId="36B585D4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Input Current</w:t>
            </w:r>
          </w:p>
        </w:tc>
        <w:tc>
          <w:tcPr>
            <w:tcW w:w="1050" w:type="dxa"/>
            <w:vAlign w:val="center"/>
          </w:tcPr>
          <w:p w14:paraId="6CDBDD32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</w:t>
            </w:r>
            <w:r>
              <w:rPr>
                <w:rFonts w:ascii="Arial" w:hAnsi="Arial" w:cs="Arial"/>
                <w:vertAlign w:val="subscript"/>
              </w:rPr>
              <w:t>IN</w:t>
            </w:r>
          </w:p>
        </w:tc>
        <w:tc>
          <w:tcPr>
            <w:tcW w:w="2209" w:type="dxa"/>
            <w:vAlign w:val="center"/>
          </w:tcPr>
          <w:p w14:paraId="49C1B66F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input current to the pin</w:t>
            </w:r>
          </w:p>
        </w:tc>
        <w:tc>
          <w:tcPr>
            <w:tcW w:w="1178" w:type="dxa"/>
            <w:vAlign w:val="center"/>
          </w:tcPr>
          <w:p w14:paraId="27809020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-100</w:t>
            </w:r>
          </w:p>
        </w:tc>
        <w:tc>
          <w:tcPr>
            <w:tcW w:w="1178" w:type="dxa"/>
            <w:vAlign w:val="center"/>
          </w:tcPr>
          <w:p w14:paraId="0A25E043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9" w:type="dxa"/>
            <w:vAlign w:val="center"/>
          </w:tcPr>
          <w:p w14:paraId="6A192C80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825" w:type="dxa"/>
            <w:vAlign w:val="center"/>
          </w:tcPr>
          <w:p w14:paraId="62CD133F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</w:t>
            </w:r>
          </w:p>
        </w:tc>
      </w:tr>
      <w:tr w:rsidR="00EF0046" w14:paraId="1F0C50AC" w14:textId="77777777">
        <w:tc>
          <w:tcPr>
            <w:tcW w:w="1431" w:type="dxa"/>
            <w:vAlign w:val="center"/>
          </w:tcPr>
          <w:p w14:paraId="6DA6806C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storage temperature</w:t>
            </w:r>
          </w:p>
        </w:tc>
        <w:tc>
          <w:tcPr>
            <w:tcW w:w="1050" w:type="dxa"/>
            <w:vAlign w:val="center"/>
          </w:tcPr>
          <w:p w14:paraId="2799A1A7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 </w:t>
            </w:r>
            <w:r>
              <w:rPr>
                <w:rFonts w:ascii="Arial" w:hAnsi="Arial" w:cs="Arial"/>
                <w:vertAlign w:val="subscript"/>
              </w:rPr>
              <w:t>STOR</w:t>
            </w:r>
          </w:p>
        </w:tc>
        <w:tc>
          <w:tcPr>
            <w:tcW w:w="2209" w:type="dxa"/>
            <w:vAlign w:val="center"/>
          </w:tcPr>
          <w:p w14:paraId="4BDB453B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8" w:type="dxa"/>
            <w:vAlign w:val="center"/>
          </w:tcPr>
          <w:p w14:paraId="35FBBFCD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-40</w:t>
            </w:r>
          </w:p>
        </w:tc>
        <w:tc>
          <w:tcPr>
            <w:tcW w:w="1178" w:type="dxa"/>
            <w:vAlign w:val="center"/>
          </w:tcPr>
          <w:p w14:paraId="15F9ED5F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9" w:type="dxa"/>
            <w:vAlign w:val="center"/>
          </w:tcPr>
          <w:p w14:paraId="30141D72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</w:t>
            </w:r>
          </w:p>
        </w:tc>
        <w:tc>
          <w:tcPr>
            <w:tcW w:w="825" w:type="dxa"/>
            <w:vAlign w:val="center"/>
          </w:tcPr>
          <w:p w14:paraId="0EBA6048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SimSun" w:hAnsi="SimSun" w:cs="SimSun" w:hint="eastAsia"/>
              </w:rPr>
              <w:t>℃</w:t>
            </w:r>
          </w:p>
        </w:tc>
      </w:tr>
      <w:tr w:rsidR="00EF0046" w14:paraId="185D0C49" w14:textId="77777777">
        <w:tc>
          <w:tcPr>
            <w:tcW w:w="1431" w:type="dxa"/>
            <w:vAlign w:val="center"/>
          </w:tcPr>
          <w:p w14:paraId="367F97E6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Breaking pressure</w:t>
            </w:r>
          </w:p>
        </w:tc>
        <w:tc>
          <w:tcPr>
            <w:tcW w:w="1050" w:type="dxa"/>
            <w:vAlign w:val="center"/>
          </w:tcPr>
          <w:p w14:paraId="57F31BFC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 </w:t>
            </w:r>
            <w:r>
              <w:rPr>
                <w:rFonts w:ascii="Arial" w:hAnsi="Arial" w:cs="Arial"/>
                <w:vertAlign w:val="subscript"/>
              </w:rPr>
              <w:t>BREAK</w:t>
            </w:r>
          </w:p>
        </w:tc>
        <w:tc>
          <w:tcPr>
            <w:tcW w:w="2209" w:type="dxa"/>
            <w:vAlign w:val="center"/>
          </w:tcPr>
          <w:p w14:paraId="24856CB0" w14:textId="77777777" w:rsidR="00EF0046" w:rsidRDefault="00000000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 w:hint="eastAsia"/>
                <w:color w:val="FF0000"/>
              </w:rPr>
              <w:t>Depends on core type</w:t>
            </w:r>
          </w:p>
        </w:tc>
        <w:tc>
          <w:tcPr>
            <w:tcW w:w="1178" w:type="dxa"/>
            <w:vAlign w:val="center"/>
          </w:tcPr>
          <w:p w14:paraId="2DA7631F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2x</w:t>
            </w:r>
          </w:p>
        </w:tc>
        <w:tc>
          <w:tcPr>
            <w:tcW w:w="1178" w:type="dxa"/>
            <w:vAlign w:val="center"/>
          </w:tcPr>
          <w:p w14:paraId="0992652C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9" w:type="dxa"/>
            <w:vAlign w:val="center"/>
          </w:tcPr>
          <w:p w14:paraId="503FF258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5" w:type="dxa"/>
            <w:vAlign w:val="center"/>
          </w:tcPr>
          <w:p w14:paraId="4040FE00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</w:tr>
      <w:tr w:rsidR="00EF0046" w14:paraId="1781E969" w14:textId="77777777">
        <w:tc>
          <w:tcPr>
            <w:tcW w:w="1431" w:type="dxa"/>
            <w:vAlign w:val="center"/>
          </w:tcPr>
          <w:p w14:paraId="44AD0E88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ESD</w:t>
            </w:r>
          </w:p>
        </w:tc>
        <w:tc>
          <w:tcPr>
            <w:tcW w:w="1050" w:type="dxa"/>
            <w:vAlign w:val="center"/>
          </w:tcPr>
          <w:p w14:paraId="3E135238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 </w:t>
            </w:r>
            <w:r>
              <w:rPr>
                <w:rFonts w:ascii="Arial" w:hAnsi="Arial" w:cs="Arial"/>
                <w:vertAlign w:val="subscript"/>
              </w:rPr>
              <w:t>ESD</w:t>
            </w:r>
          </w:p>
        </w:tc>
        <w:tc>
          <w:tcPr>
            <w:tcW w:w="2209" w:type="dxa"/>
            <w:vAlign w:val="center"/>
          </w:tcPr>
          <w:p w14:paraId="06460DE2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8" w:type="dxa"/>
            <w:vAlign w:val="center"/>
          </w:tcPr>
          <w:p w14:paraId="488F3AEB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8" w:type="dxa"/>
            <w:vAlign w:val="center"/>
          </w:tcPr>
          <w:p w14:paraId="39D41C78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± </w:t>
            </w:r>
            <w:r>
              <w:rPr>
                <w:rFonts w:ascii="Arial" w:hAnsi="Arial" w:cs="Arial" w:hint="eastAsia"/>
              </w:rPr>
              <w:t>3.5</w:t>
            </w:r>
          </w:p>
        </w:tc>
        <w:tc>
          <w:tcPr>
            <w:tcW w:w="1179" w:type="dxa"/>
            <w:vAlign w:val="center"/>
          </w:tcPr>
          <w:p w14:paraId="1954EBEE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5" w:type="dxa"/>
            <w:vAlign w:val="center"/>
          </w:tcPr>
          <w:p w14:paraId="69EBD61C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KV</w:t>
            </w:r>
          </w:p>
        </w:tc>
      </w:tr>
    </w:tbl>
    <w:p w14:paraId="6DE41092" w14:textId="77777777" w:rsidR="00EF0046" w:rsidRDefault="00000000">
      <w:pPr>
        <w:pStyle w:val="11"/>
        <w:ind w:left="0"/>
        <w:rPr>
          <w:lang w:eastAsia="zh-CN"/>
        </w:rPr>
      </w:pPr>
      <w:r>
        <w:rPr>
          <w:lang w:eastAsia="zh-CN"/>
        </w:rPr>
        <w:t>Working conditions:</w:t>
      </w:r>
    </w:p>
    <w:tbl>
      <w:tblPr>
        <w:tblW w:w="905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050"/>
        <w:gridCol w:w="2222"/>
        <w:gridCol w:w="1174"/>
        <w:gridCol w:w="1174"/>
        <w:gridCol w:w="1174"/>
        <w:gridCol w:w="838"/>
      </w:tblGrid>
      <w:tr w:rsidR="00EF0046" w14:paraId="499487C1" w14:textId="77777777">
        <w:tc>
          <w:tcPr>
            <w:tcW w:w="1418" w:type="dxa"/>
            <w:shd w:val="clear" w:color="auto" w:fill="00B0F0"/>
            <w:vAlign w:val="center"/>
          </w:tcPr>
          <w:p w14:paraId="615CB06A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parameter</w:t>
            </w:r>
          </w:p>
        </w:tc>
        <w:tc>
          <w:tcPr>
            <w:tcW w:w="1050" w:type="dxa"/>
            <w:shd w:val="clear" w:color="auto" w:fill="00B0F0"/>
            <w:vAlign w:val="center"/>
          </w:tcPr>
          <w:p w14:paraId="3BE8CA9E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symbol</w:t>
            </w:r>
          </w:p>
        </w:tc>
        <w:tc>
          <w:tcPr>
            <w:tcW w:w="2222" w:type="dxa"/>
            <w:shd w:val="clear" w:color="auto" w:fill="00B0F0"/>
            <w:vAlign w:val="center"/>
          </w:tcPr>
          <w:p w14:paraId="6CB1EFC1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</w:t>
            </w:r>
          </w:p>
        </w:tc>
        <w:tc>
          <w:tcPr>
            <w:tcW w:w="1174" w:type="dxa"/>
            <w:shd w:val="clear" w:color="auto" w:fill="00B0F0"/>
            <w:vAlign w:val="center"/>
          </w:tcPr>
          <w:p w14:paraId="0147AF96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smallest</w:t>
            </w:r>
          </w:p>
        </w:tc>
        <w:tc>
          <w:tcPr>
            <w:tcW w:w="1174" w:type="dxa"/>
            <w:shd w:val="clear" w:color="auto" w:fill="00B0F0"/>
            <w:vAlign w:val="center"/>
          </w:tcPr>
          <w:p w14:paraId="3627B355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typical</w:t>
            </w:r>
          </w:p>
        </w:tc>
        <w:tc>
          <w:tcPr>
            <w:tcW w:w="1174" w:type="dxa"/>
            <w:shd w:val="clear" w:color="auto" w:fill="00B0F0"/>
            <w:vAlign w:val="center"/>
          </w:tcPr>
          <w:p w14:paraId="2C17934E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</w:t>
            </w:r>
          </w:p>
        </w:tc>
        <w:tc>
          <w:tcPr>
            <w:tcW w:w="838" w:type="dxa"/>
            <w:shd w:val="clear" w:color="auto" w:fill="00B0F0"/>
            <w:vAlign w:val="center"/>
          </w:tcPr>
          <w:p w14:paraId="1F7AEAF5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unit</w:t>
            </w:r>
          </w:p>
        </w:tc>
      </w:tr>
      <w:tr w:rsidR="00EF0046" w14:paraId="2FC48431" w14:textId="77777777">
        <w:tc>
          <w:tcPr>
            <w:tcW w:w="1418" w:type="dxa"/>
            <w:vAlign w:val="center"/>
          </w:tcPr>
          <w:p w14:paraId="6228CD47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supply voltage</w:t>
            </w:r>
          </w:p>
        </w:tc>
        <w:tc>
          <w:tcPr>
            <w:tcW w:w="1050" w:type="dxa"/>
            <w:vAlign w:val="center"/>
          </w:tcPr>
          <w:p w14:paraId="525818A6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VDD</w:t>
            </w:r>
          </w:p>
        </w:tc>
        <w:tc>
          <w:tcPr>
            <w:tcW w:w="2222" w:type="dxa"/>
            <w:vAlign w:val="center"/>
          </w:tcPr>
          <w:p w14:paraId="18B67BD0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 w14:paraId="2BB8966F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1.8</w:t>
            </w:r>
          </w:p>
        </w:tc>
        <w:tc>
          <w:tcPr>
            <w:tcW w:w="1174" w:type="dxa"/>
            <w:vAlign w:val="center"/>
          </w:tcPr>
          <w:p w14:paraId="636FD8D1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3.3</w:t>
            </w:r>
          </w:p>
        </w:tc>
        <w:tc>
          <w:tcPr>
            <w:tcW w:w="1174" w:type="dxa"/>
            <w:vAlign w:val="center"/>
          </w:tcPr>
          <w:p w14:paraId="54DDC87B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3.6</w:t>
            </w:r>
          </w:p>
        </w:tc>
        <w:tc>
          <w:tcPr>
            <w:tcW w:w="838" w:type="dxa"/>
            <w:vAlign w:val="center"/>
          </w:tcPr>
          <w:p w14:paraId="5B60E881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EF0046" w14:paraId="6742CE42" w14:textId="77777777">
        <w:tc>
          <w:tcPr>
            <w:tcW w:w="1418" w:type="dxa"/>
            <w:vAlign w:val="center"/>
          </w:tcPr>
          <w:p w14:paraId="211011C9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digital </w:t>
            </w: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1050" w:type="dxa"/>
            <w:vAlign w:val="center"/>
          </w:tcPr>
          <w:p w14:paraId="00871887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 </w:t>
            </w:r>
            <w:r>
              <w:rPr>
                <w:rFonts w:ascii="Arial" w:hAnsi="Arial" w:cs="Arial" w:hint="eastAsia"/>
                <w:vertAlign w:val="subscript"/>
              </w:rPr>
              <w:t>test</w:t>
            </w:r>
          </w:p>
        </w:tc>
        <w:tc>
          <w:tcPr>
            <w:tcW w:w="2222" w:type="dxa"/>
            <w:vAlign w:val="center"/>
          </w:tcPr>
          <w:p w14:paraId="59C4919D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 w14:paraId="65131212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0</w:t>
            </w:r>
          </w:p>
        </w:tc>
        <w:tc>
          <w:tcPr>
            <w:tcW w:w="1174" w:type="dxa"/>
            <w:vAlign w:val="center"/>
          </w:tcPr>
          <w:p w14:paraId="27A92045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 w14:paraId="1E47C7D7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16777215</w:t>
            </w:r>
          </w:p>
        </w:tc>
        <w:tc>
          <w:tcPr>
            <w:tcW w:w="838" w:type="dxa"/>
            <w:vAlign w:val="center"/>
          </w:tcPr>
          <w:p w14:paraId="42CA559A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</w:tr>
      <w:tr w:rsidR="00EF0046" w14:paraId="547FF79E" w14:textId="77777777">
        <w:tc>
          <w:tcPr>
            <w:tcW w:w="1418" w:type="dxa"/>
            <w:vAlign w:val="center"/>
          </w:tcPr>
          <w:p w14:paraId="08EFA79A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Operating temperature</w:t>
            </w:r>
          </w:p>
        </w:tc>
        <w:tc>
          <w:tcPr>
            <w:tcW w:w="1050" w:type="dxa"/>
            <w:vAlign w:val="center"/>
          </w:tcPr>
          <w:p w14:paraId="6CFD6874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TOPR </w:t>
            </w:r>
            <w:r>
              <w:rPr>
                <w:rFonts w:ascii="Arial" w:hAnsi="Arial" w:cs="Arial"/>
                <w:vertAlign w:val="subscript"/>
              </w:rPr>
              <w:t>_</w:t>
            </w:r>
          </w:p>
        </w:tc>
        <w:tc>
          <w:tcPr>
            <w:tcW w:w="2222" w:type="dxa"/>
            <w:vAlign w:val="center"/>
          </w:tcPr>
          <w:p w14:paraId="509D1C1B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 w14:paraId="364C1C4A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-40</w:t>
            </w:r>
          </w:p>
        </w:tc>
        <w:tc>
          <w:tcPr>
            <w:tcW w:w="1174" w:type="dxa"/>
            <w:vAlign w:val="center"/>
          </w:tcPr>
          <w:p w14:paraId="20E60C9D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 w14:paraId="347EB2AF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85</w:t>
            </w:r>
          </w:p>
        </w:tc>
        <w:tc>
          <w:tcPr>
            <w:tcW w:w="838" w:type="dxa"/>
            <w:vAlign w:val="center"/>
          </w:tcPr>
          <w:p w14:paraId="7B99C0A2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SimSun" w:hAnsi="SimSun" w:cs="SimSun" w:hint="eastAsia"/>
              </w:rPr>
              <w:t>℃</w:t>
            </w:r>
          </w:p>
        </w:tc>
      </w:tr>
      <w:tr w:rsidR="00EF0046" w14:paraId="67EBEDBA" w14:textId="77777777">
        <w:tc>
          <w:tcPr>
            <w:tcW w:w="1418" w:type="dxa"/>
            <w:vAlign w:val="center"/>
          </w:tcPr>
          <w:p w14:paraId="4C4B5079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Compensation temperature</w:t>
            </w:r>
          </w:p>
        </w:tc>
        <w:tc>
          <w:tcPr>
            <w:tcW w:w="1050" w:type="dxa"/>
            <w:vAlign w:val="center"/>
          </w:tcPr>
          <w:p w14:paraId="005B1744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 </w:t>
            </w:r>
            <w:r>
              <w:rPr>
                <w:rFonts w:ascii="Arial" w:hAnsi="Arial" w:cs="Arial"/>
                <w:vertAlign w:val="subscript"/>
              </w:rPr>
              <w:t>CPS</w:t>
            </w:r>
          </w:p>
        </w:tc>
        <w:tc>
          <w:tcPr>
            <w:tcW w:w="2222" w:type="dxa"/>
            <w:vAlign w:val="center"/>
          </w:tcPr>
          <w:p w14:paraId="41982EFF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 w14:paraId="064FB553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174" w:type="dxa"/>
            <w:vAlign w:val="center"/>
          </w:tcPr>
          <w:p w14:paraId="3AEBD3FF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 w14:paraId="0430A2E0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838" w:type="dxa"/>
            <w:vAlign w:val="center"/>
          </w:tcPr>
          <w:p w14:paraId="58E5188E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SimSun" w:hAnsi="SimSun" w:cs="SimSun" w:hint="eastAsia"/>
              </w:rPr>
              <w:t>℃</w:t>
            </w:r>
          </w:p>
        </w:tc>
      </w:tr>
      <w:tr w:rsidR="00EF0046" w14:paraId="51EDC77B" w14:textId="77777777">
        <w:tc>
          <w:tcPr>
            <w:tcW w:w="1418" w:type="dxa"/>
            <w:vAlign w:val="center"/>
          </w:tcPr>
          <w:p w14:paraId="610BF938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pressure </w:t>
            </w:r>
            <w:r>
              <w:rPr>
                <w:rFonts w:ascii="Arial" w:hAnsi="Arial" w:cs="Arial" w:hint="eastAsia"/>
              </w:rPr>
              <w:t>range</w:t>
            </w:r>
          </w:p>
        </w:tc>
        <w:tc>
          <w:tcPr>
            <w:tcW w:w="1050" w:type="dxa"/>
            <w:vAlign w:val="center"/>
          </w:tcPr>
          <w:p w14:paraId="2364D4D4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 </w:t>
            </w:r>
            <w:r>
              <w:rPr>
                <w:rFonts w:ascii="Arial" w:hAnsi="Arial" w:cs="Arial"/>
                <w:vertAlign w:val="subscript"/>
              </w:rPr>
              <w:t>RANGE</w:t>
            </w:r>
          </w:p>
        </w:tc>
        <w:tc>
          <w:tcPr>
            <w:tcW w:w="2222" w:type="dxa"/>
            <w:vAlign w:val="center"/>
          </w:tcPr>
          <w:p w14:paraId="6E4589AD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color w:val="FF0000"/>
              </w:rPr>
              <w:t>Depends on core type</w:t>
            </w:r>
          </w:p>
        </w:tc>
        <w:tc>
          <w:tcPr>
            <w:tcW w:w="1174" w:type="dxa"/>
            <w:vAlign w:val="center"/>
          </w:tcPr>
          <w:p w14:paraId="7CBFA8AE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-11.25</w:t>
            </w:r>
          </w:p>
        </w:tc>
        <w:tc>
          <w:tcPr>
            <w:tcW w:w="1174" w:type="dxa"/>
            <w:vAlign w:val="center"/>
          </w:tcPr>
          <w:p w14:paraId="5FB71EB5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 w14:paraId="0F21FD91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1.25</w:t>
            </w:r>
          </w:p>
        </w:tc>
        <w:tc>
          <w:tcPr>
            <w:tcW w:w="838" w:type="dxa"/>
            <w:vAlign w:val="center"/>
          </w:tcPr>
          <w:p w14:paraId="2609682A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KPa</w:t>
            </w:r>
          </w:p>
        </w:tc>
      </w:tr>
    </w:tbl>
    <w:p w14:paraId="2A0AAAAD" w14:textId="77777777" w:rsidR="00EF0046" w:rsidRDefault="00EF0046">
      <w:pPr>
        <w:pStyle w:val="11"/>
        <w:ind w:left="0"/>
        <w:rPr>
          <w:rFonts w:eastAsiaTheme="minorEastAsia"/>
          <w:lang w:eastAsia="zh-CN"/>
        </w:rPr>
      </w:pPr>
    </w:p>
    <w:p w14:paraId="76428563" w14:textId="77777777" w:rsidR="00EF0046" w:rsidRDefault="00EF0046">
      <w:pPr>
        <w:pStyle w:val="11"/>
        <w:ind w:left="0"/>
        <w:rPr>
          <w:rFonts w:eastAsiaTheme="minorEastAsia"/>
          <w:lang w:eastAsia="zh-CN"/>
        </w:rPr>
      </w:pPr>
    </w:p>
    <w:p w14:paraId="71041F4C" w14:textId="77777777" w:rsidR="00EF0046" w:rsidRDefault="00EF0046">
      <w:pPr>
        <w:pStyle w:val="11"/>
        <w:ind w:left="0"/>
        <w:rPr>
          <w:rFonts w:eastAsiaTheme="minorEastAsia"/>
          <w:lang w:eastAsia="zh-CN"/>
        </w:rPr>
      </w:pPr>
    </w:p>
    <w:p w14:paraId="46319C06" w14:textId="77777777" w:rsidR="00EF0046" w:rsidRDefault="00000000">
      <w:pPr>
        <w:pStyle w:val="11"/>
        <w:ind w:left="0"/>
        <w:rPr>
          <w:lang w:eastAsia="zh-CN"/>
        </w:rPr>
      </w:pPr>
      <w:r>
        <w:rPr>
          <w:rFonts w:hint="eastAsia"/>
          <w:lang w:eastAsia="zh-CN"/>
        </w:rPr>
        <w:t xml:space="preserve">Other </w:t>
      </w:r>
      <w:proofErr w:type="gramStart"/>
      <w:r>
        <w:rPr>
          <w:rFonts w:hint="eastAsia"/>
          <w:lang w:eastAsia="zh-CN"/>
        </w:rPr>
        <w:t xml:space="preserve">parameters </w:t>
      </w:r>
      <w:r>
        <w:rPr>
          <w:lang w:eastAsia="zh-CN"/>
        </w:rPr>
        <w:t>:</w:t>
      </w:r>
      <w:proofErr w:type="gramEnd"/>
    </w:p>
    <w:tbl>
      <w:tblPr>
        <w:tblW w:w="8882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3"/>
        <w:gridCol w:w="855"/>
        <w:gridCol w:w="2025"/>
        <w:gridCol w:w="934"/>
        <w:gridCol w:w="922"/>
        <w:gridCol w:w="911"/>
        <w:gridCol w:w="754"/>
        <w:gridCol w:w="738"/>
      </w:tblGrid>
      <w:tr w:rsidR="00EF0046" w14:paraId="6C87FA29" w14:textId="77777777">
        <w:tc>
          <w:tcPr>
            <w:tcW w:w="1743" w:type="dxa"/>
            <w:shd w:val="clear" w:color="auto" w:fill="00B0F0"/>
            <w:vAlign w:val="center"/>
          </w:tcPr>
          <w:p w14:paraId="783B5DEE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parameter</w:t>
            </w:r>
          </w:p>
        </w:tc>
        <w:tc>
          <w:tcPr>
            <w:tcW w:w="855" w:type="dxa"/>
            <w:shd w:val="clear" w:color="auto" w:fill="00B0F0"/>
            <w:vAlign w:val="center"/>
          </w:tcPr>
          <w:p w14:paraId="188F65CE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symbol</w:t>
            </w:r>
          </w:p>
        </w:tc>
        <w:tc>
          <w:tcPr>
            <w:tcW w:w="2025" w:type="dxa"/>
            <w:shd w:val="clear" w:color="auto" w:fill="00B0F0"/>
            <w:vAlign w:val="center"/>
          </w:tcPr>
          <w:p w14:paraId="50414A81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</w:t>
            </w:r>
          </w:p>
        </w:tc>
        <w:tc>
          <w:tcPr>
            <w:tcW w:w="934" w:type="dxa"/>
            <w:shd w:val="clear" w:color="auto" w:fill="00B0F0"/>
            <w:vAlign w:val="center"/>
          </w:tcPr>
          <w:p w14:paraId="73D41951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smallest</w:t>
            </w:r>
          </w:p>
        </w:tc>
        <w:tc>
          <w:tcPr>
            <w:tcW w:w="922" w:type="dxa"/>
            <w:shd w:val="clear" w:color="auto" w:fill="00B0F0"/>
            <w:vAlign w:val="center"/>
          </w:tcPr>
          <w:p w14:paraId="2ADC2C31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typical</w:t>
            </w:r>
          </w:p>
        </w:tc>
        <w:tc>
          <w:tcPr>
            <w:tcW w:w="911" w:type="dxa"/>
            <w:shd w:val="clear" w:color="auto" w:fill="00B0F0"/>
            <w:vAlign w:val="center"/>
          </w:tcPr>
          <w:p w14:paraId="5B981FB4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</w:t>
            </w:r>
          </w:p>
        </w:tc>
        <w:tc>
          <w:tcPr>
            <w:tcW w:w="754" w:type="dxa"/>
            <w:shd w:val="clear" w:color="auto" w:fill="00B0F0"/>
            <w:vAlign w:val="center"/>
          </w:tcPr>
          <w:p w14:paraId="7605164D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unit</w:t>
            </w:r>
          </w:p>
        </w:tc>
        <w:tc>
          <w:tcPr>
            <w:tcW w:w="738" w:type="dxa"/>
            <w:shd w:val="clear" w:color="auto" w:fill="00B0F0"/>
            <w:vAlign w:val="center"/>
          </w:tcPr>
          <w:p w14:paraId="3C3586FA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</w:tr>
      <w:tr w:rsidR="00EF0046" w14:paraId="2B5E3243" w14:textId="77777777">
        <w:tc>
          <w:tcPr>
            <w:tcW w:w="1743" w:type="dxa"/>
            <w:vAlign w:val="center"/>
          </w:tcPr>
          <w:p w14:paraId="3794F2D4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Maximum average current</w:t>
            </w:r>
          </w:p>
        </w:tc>
        <w:tc>
          <w:tcPr>
            <w:tcW w:w="855" w:type="dxa"/>
            <w:vAlign w:val="center"/>
          </w:tcPr>
          <w:p w14:paraId="68347346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Id </w:t>
            </w:r>
            <w:r>
              <w:rPr>
                <w:rFonts w:ascii="Arial" w:hAnsi="Arial" w:cs="Arial" w:hint="eastAsia"/>
                <w:vertAlign w:val="subscript"/>
              </w:rPr>
              <w:t>max</w:t>
            </w:r>
          </w:p>
        </w:tc>
        <w:tc>
          <w:tcPr>
            <w:tcW w:w="2025" w:type="dxa"/>
            <w:vAlign w:val="center"/>
          </w:tcPr>
          <w:p w14:paraId="3F37307A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During continuous measurement</w:t>
            </w:r>
          </w:p>
        </w:tc>
        <w:tc>
          <w:tcPr>
            <w:tcW w:w="934" w:type="dxa"/>
            <w:vAlign w:val="center"/>
          </w:tcPr>
          <w:p w14:paraId="434B8F50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2" w:type="dxa"/>
            <w:vAlign w:val="center"/>
          </w:tcPr>
          <w:p w14:paraId="44C5C57B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dxa"/>
            <w:vAlign w:val="center"/>
          </w:tcPr>
          <w:p w14:paraId="7235DC38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0.6</w:t>
            </w:r>
          </w:p>
        </w:tc>
        <w:tc>
          <w:tcPr>
            <w:tcW w:w="754" w:type="dxa"/>
            <w:vAlign w:val="center"/>
          </w:tcPr>
          <w:p w14:paraId="174E36B3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</w:t>
            </w:r>
          </w:p>
        </w:tc>
        <w:tc>
          <w:tcPr>
            <w:tcW w:w="738" w:type="dxa"/>
            <w:vAlign w:val="center"/>
          </w:tcPr>
          <w:p w14:paraId="2E95294D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</w:tr>
      <w:tr w:rsidR="00EF0046" w14:paraId="39E3F74A" w14:textId="77777777">
        <w:tc>
          <w:tcPr>
            <w:tcW w:w="1743" w:type="dxa"/>
            <w:vAlign w:val="center"/>
          </w:tcPr>
          <w:p w14:paraId="57BAEC29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stand-by current</w:t>
            </w:r>
          </w:p>
        </w:tc>
        <w:tc>
          <w:tcPr>
            <w:tcW w:w="855" w:type="dxa"/>
            <w:vAlign w:val="center"/>
          </w:tcPr>
          <w:p w14:paraId="3902C719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Id </w:t>
            </w:r>
            <w:proofErr w:type="spellStart"/>
            <w:r>
              <w:rPr>
                <w:rFonts w:ascii="Arial" w:hAnsi="Arial" w:cs="Arial" w:hint="eastAsia"/>
                <w:vertAlign w:val="subscript"/>
              </w:rPr>
              <w:t>stb</w:t>
            </w:r>
            <w:proofErr w:type="spellEnd"/>
          </w:p>
        </w:tc>
        <w:tc>
          <w:tcPr>
            <w:tcW w:w="2025" w:type="dxa"/>
            <w:vAlign w:val="center"/>
          </w:tcPr>
          <w:p w14:paraId="3A9CDAA1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Dormant state at 25</w:t>
            </w:r>
            <w:r>
              <w:rPr>
                <w:rFonts w:ascii="Arial" w:hAnsi="Arial" w:cs="Arial" w:hint="eastAsia"/>
              </w:rPr>
              <w:t>°</w:t>
            </w:r>
            <w:r>
              <w:rPr>
                <w:rFonts w:ascii="Arial" w:hAnsi="Arial" w:cs="Arial" w:hint="eastAsia"/>
              </w:rPr>
              <w:t>C</w:t>
            </w:r>
          </w:p>
        </w:tc>
        <w:tc>
          <w:tcPr>
            <w:tcW w:w="934" w:type="dxa"/>
            <w:vAlign w:val="center"/>
          </w:tcPr>
          <w:p w14:paraId="2E7C3672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2" w:type="dxa"/>
            <w:vAlign w:val="center"/>
          </w:tcPr>
          <w:p w14:paraId="6E4172BA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dxa"/>
            <w:vAlign w:val="center"/>
          </w:tcPr>
          <w:p w14:paraId="5FDB3611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color w:val="000000"/>
              </w:rPr>
              <w:t>0.1</w:t>
            </w:r>
          </w:p>
        </w:tc>
        <w:tc>
          <w:tcPr>
            <w:tcW w:w="754" w:type="dxa"/>
            <w:vAlign w:val="center"/>
          </w:tcPr>
          <w:p w14:paraId="77B6049C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uA</w:t>
            </w:r>
            <w:proofErr w:type="spellEnd"/>
          </w:p>
        </w:tc>
        <w:tc>
          <w:tcPr>
            <w:tcW w:w="738" w:type="dxa"/>
            <w:vAlign w:val="center"/>
          </w:tcPr>
          <w:p w14:paraId="1CDBDE18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</w:tr>
      <w:tr w:rsidR="00EF0046" w14:paraId="7EA2A7C6" w14:textId="77777777">
        <w:tc>
          <w:tcPr>
            <w:tcW w:w="1743" w:type="dxa"/>
            <w:vAlign w:val="center"/>
          </w:tcPr>
          <w:p w14:paraId="7992B10A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spacing w:val="-5"/>
              </w:rPr>
              <w:t xml:space="preserve">I </w:t>
            </w:r>
            <w:r>
              <w:rPr>
                <w:rFonts w:hint="eastAsia"/>
                <w:spacing w:val="-5"/>
                <w:vertAlign w:val="superscript"/>
              </w:rPr>
              <w:t xml:space="preserve">2 </w:t>
            </w:r>
            <w:r>
              <w:rPr>
                <w:rFonts w:hint="eastAsia"/>
                <w:spacing w:val="-5"/>
              </w:rPr>
              <w:t xml:space="preserve">C </w:t>
            </w:r>
            <w:r>
              <w:rPr>
                <w:rFonts w:ascii="Arial" w:hAnsi="Arial" w:cs="Arial" w:hint="eastAsia"/>
              </w:rPr>
              <w:t>clock frequency</w:t>
            </w:r>
          </w:p>
        </w:tc>
        <w:tc>
          <w:tcPr>
            <w:tcW w:w="855" w:type="dxa"/>
            <w:vAlign w:val="center"/>
          </w:tcPr>
          <w:p w14:paraId="0B9EC0B3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fc </w:t>
            </w:r>
            <w:r>
              <w:rPr>
                <w:rFonts w:hint="eastAsia"/>
                <w:spacing w:val="-5"/>
                <w:vertAlign w:val="subscript"/>
              </w:rPr>
              <w:t>I2C</w:t>
            </w:r>
          </w:p>
        </w:tc>
        <w:tc>
          <w:tcPr>
            <w:tcW w:w="2025" w:type="dxa"/>
            <w:vAlign w:val="center"/>
          </w:tcPr>
          <w:p w14:paraId="64535470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34" w:type="dxa"/>
            <w:vAlign w:val="center"/>
          </w:tcPr>
          <w:p w14:paraId="6BDB3C7A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2" w:type="dxa"/>
            <w:vAlign w:val="center"/>
          </w:tcPr>
          <w:p w14:paraId="54AC14D2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dxa"/>
            <w:vAlign w:val="center"/>
          </w:tcPr>
          <w:p w14:paraId="68A7A9E8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3.4</w:t>
            </w:r>
          </w:p>
        </w:tc>
        <w:tc>
          <w:tcPr>
            <w:tcW w:w="754" w:type="dxa"/>
            <w:vAlign w:val="center"/>
          </w:tcPr>
          <w:p w14:paraId="032E1F86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MHz</w:t>
            </w:r>
          </w:p>
        </w:tc>
        <w:tc>
          <w:tcPr>
            <w:tcW w:w="738" w:type="dxa"/>
            <w:vAlign w:val="center"/>
          </w:tcPr>
          <w:p w14:paraId="1B7BFCEC" w14:textId="77777777" w:rsidR="00EF0046" w:rsidRDefault="00EF0046">
            <w:pPr>
              <w:jc w:val="center"/>
              <w:rPr>
                <w:rFonts w:ascii="SimSun" w:hAnsi="SimSun" w:cs="SimSun"/>
              </w:rPr>
            </w:pPr>
          </w:p>
        </w:tc>
      </w:tr>
      <w:tr w:rsidR="00EF0046" w14:paraId="4D58A48F" w14:textId="77777777">
        <w:tc>
          <w:tcPr>
            <w:tcW w:w="1743" w:type="dxa"/>
            <w:vAlign w:val="center"/>
          </w:tcPr>
          <w:p w14:paraId="410B570F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lastRenderedPageBreak/>
              <w:t>Measurement frequency</w:t>
            </w:r>
          </w:p>
        </w:tc>
        <w:tc>
          <w:tcPr>
            <w:tcW w:w="855" w:type="dxa"/>
            <w:vAlign w:val="center"/>
          </w:tcPr>
          <w:p w14:paraId="6B17A54D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 </w:t>
            </w:r>
            <w:r>
              <w:rPr>
                <w:rFonts w:ascii="Arial" w:hAnsi="Arial" w:cs="Arial"/>
                <w:vertAlign w:val="subscript"/>
              </w:rPr>
              <w:t>CPS</w:t>
            </w:r>
          </w:p>
        </w:tc>
        <w:tc>
          <w:tcPr>
            <w:tcW w:w="2025" w:type="dxa"/>
            <w:vAlign w:val="center"/>
          </w:tcPr>
          <w:p w14:paraId="052D666C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34" w:type="dxa"/>
            <w:vAlign w:val="center"/>
          </w:tcPr>
          <w:p w14:paraId="39BF02FE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5</w:t>
            </w:r>
          </w:p>
        </w:tc>
        <w:tc>
          <w:tcPr>
            <w:tcW w:w="922" w:type="dxa"/>
            <w:vAlign w:val="center"/>
          </w:tcPr>
          <w:p w14:paraId="6FE2A83B" w14:textId="77777777" w:rsidR="00EF0046" w:rsidRDefault="00EF0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dxa"/>
            <w:vAlign w:val="center"/>
          </w:tcPr>
          <w:p w14:paraId="655CD718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100</w:t>
            </w:r>
          </w:p>
        </w:tc>
        <w:tc>
          <w:tcPr>
            <w:tcW w:w="754" w:type="dxa"/>
            <w:vAlign w:val="center"/>
          </w:tcPr>
          <w:p w14:paraId="35B490B5" w14:textId="77777777" w:rsidR="00EF004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Hz</w:t>
            </w:r>
          </w:p>
        </w:tc>
        <w:tc>
          <w:tcPr>
            <w:tcW w:w="738" w:type="dxa"/>
            <w:vAlign w:val="center"/>
          </w:tcPr>
          <w:p w14:paraId="6B203330" w14:textId="77777777" w:rsidR="00EF0046" w:rsidRDefault="00EF0046">
            <w:pPr>
              <w:jc w:val="center"/>
              <w:rPr>
                <w:rFonts w:ascii="SimSun" w:hAnsi="SimSun" w:cs="SimSun"/>
              </w:rPr>
            </w:pPr>
          </w:p>
        </w:tc>
      </w:tr>
    </w:tbl>
    <w:p w14:paraId="5CADDFFC" w14:textId="77777777" w:rsidR="00EF0046" w:rsidRDefault="00EF0046">
      <w:pPr>
        <w:pStyle w:val="11"/>
        <w:ind w:left="0"/>
        <w:rPr>
          <w:lang w:eastAsia="zh-CN"/>
        </w:rPr>
      </w:pPr>
    </w:p>
    <w:p w14:paraId="15769ED1" w14:textId="77777777" w:rsidR="00EF0046" w:rsidRDefault="00000000">
      <w:pPr>
        <w:pStyle w:val="11"/>
        <w:ind w:left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Input-output relationship:</w:t>
      </w:r>
    </w:p>
    <w:p w14:paraId="02B76A5B" w14:textId="77777777" w:rsidR="00EF0046" w:rsidRDefault="00000000">
      <w:pPr>
        <w:pStyle w:val="11"/>
        <w:ind w:left="0"/>
        <w:rPr>
          <w:rFonts w:eastAsiaTheme="minorEastAsia"/>
          <w:lang w:eastAsia="zh-C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/>
              <w:lang w:eastAsia="zh-CN"/>
            </w:rPr>
            <m:t>Pressure</m:t>
          </m:r>
          <m:r>
            <m:rPr>
              <m:sty m:val="b"/>
            </m:rPr>
            <w:rPr>
              <w:rFonts w:ascii="Cambria Math" w:eastAsiaTheme="minorEastAsia" w:hAnsi="Cambria Math" w:cs="Cambria Math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mbria Math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MAX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Cambria Math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Cambria Math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mbria Math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MAX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Cambria Math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Cambria Math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MIN</m:t>
                  </m:r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lang w:eastAsia="zh-CN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mbria Math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test</m:t>
                  </m:r>
                </m:sub>
              </m:sSub>
              <m:r>
                <m:rPr>
                  <m:sty m:val="b"/>
                </m:rPr>
                <w:rPr>
                  <w:rFonts w:ascii="MS Gothic" w:eastAsia="MS Gothic" w:hAnsi="MS Gothic" w:cs="MS Gothic" w:hint="eastAsia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Cambria Math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lang w:eastAsia="zh-CN"/>
                    </w:rPr>
                    <m:t>MIN</m:t>
                  </m:r>
                </m:sub>
              </m:sSub>
            </m:e>
          </m:d>
          <m:r>
            <m:rPr>
              <m:sty m:val="b"/>
            </m:rPr>
            <w:rPr>
              <w:rFonts w:ascii="Cambria Math" w:eastAsiaTheme="minorEastAsia"/>
              <w:lang w:eastAsia="zh-CN"/>
            </w:rPr>
            <m:t>+</m:t>
          </m:r>
          <m:sSub>
            <m:sSubPr>
              <m:ctrlPr>
                <w:rPr>
                  <w:rFonts w:ascii="Cambria Math" w:eastAsiaTheme="minorEastAsia" w:hAnsi="Cambria Math" w:cs="Cambria Math"/>
                  <w:b w:val="0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Cambria Math"/>
                  <w:lang w:eastAsia="zh-CN"/>
                </w:rPr>
                <m:t>P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Cambria Math"/>
                  <w:lang w:eastAsia="zh-CN"/>
                </w:rPr>
                <m:t>MIN</m:t>
              </m:r>
            </m:sub>
          </m:sSub>
        </m:oMath>
      </m:oMathPara>
    </w:p>
    <w:p w14:paraId="5177E1E6" w14:textId="77777777" w:rsidR="00EF0046" w:rsidRDefault="00000000">
      <w:pPr>
        <w:pStyle w:val="11"/>
        <w:ind w:left="0" w:firstLine="420"/>
        <w:jc w:val="both"/>
        <w:rPr>
          <w:rFonts w:ascii="Arial" w:eastAsiaTheme="minorEastAsia" w:hAnsi="Arial" w:cs="Arial"/>
          <w:lang w:eastAsia="zh-CN"/>
        </w:rPr>
      </w:pPr>
      <w:proofErr w:type="gramStart"/>
      <w:r>
        <w:rPr>
          <w:rFonts w:ascii="Times New Roman" w:hAnsi="Times New Roman"/>
          <w:b w:val="0"/>
          <w:sz w:val="21"/>
          <w:szCs w:val="21"/>
          <w:lang w:eastAsia="zh-CN"/>
        </w:rPr>
        <w:t xml:space="preserve">Pressure </w:t>
      </w:r>
      <w:r>
        <w:rPr>
          <w:rFonts w:ascii="Times New Roman" w:hAnsi="Times New Roman"/>
          <w:b w:val="0"/>
          <w:bCs w:val="0"/>
          <w:sz w:val="21"/>
          <w:szCs w:val="21"/>
          <w:lang w:eastAsia="zh-CN"/>
        </w:rPr>
        <w:t>:</w:t>
      </w:r>
      <w:proofErr w:type="gramEnd"/>
      <w:r>
        <w:rPr>
          <w:rFonts w:ascii="Times New Roman" w:hAnsi="Times New Roman"/>
          <w:b w:val="0"/>
          <w:bCs w:val="0"/>
          <w:sz w:val="21"/>
          <w:szCs w:val="21"/>
          <w:lang w:eastAsia="zh-CN"/>
        </w:rPr>
        <w:t xml:space="preserve"> actual </w:t>
      </w:r>
      <w:r>
        <w:rPr>
          <w:rFonts w:ascii="Times New Roman" w:eastAsiaTheme="minorEastAsia" w:hAnsi="Times New Roman"/>
          <w:b w:val="0"/>
          <w:bCs w:val="0"/>
          <w:sz w:val="21"/>
          <w:szCs w:val="21"/>
          <w:lang w:eastAsia="zh-CN"/>
        </w:rPr>
        <w:t xml:space="preserve">pressure value </w:t>
      </w:r>
      <w:r>
        <w:rPr>
          <w:rFonts w:asciiTheme="minorEastAsia" w:eastAsiaTheme="minorEastAsia" w:hAnsiTheme="minorEastAsia"/>
          <w:b w:val="0"/>
          <w:bCs w:val="0"/>
          <w:sz w:val="21"/>
          <w:szCs w:val="21"/>
          <w:lang w:eastAsia="zh-CN"/>
        </w:rPr>
        <w:t xml:space="preserve">; </w:t>
      </w:r>
      <w:r>
        <w:rPr>
          <w:rFonts w:ascii="Times New Roman" w:hAnsi="Times New Roman"/>
          <w:b w:val="0"/>
          <w:sz w:val="21"/>
          <w:szCs w:val="21"/>
          <w:lang w:eastAsia="zh-CN"/>
        </w:rPr>
        <w:t xml:space="preserve">D </w:t>
      </w:r>
      <w:r>
        <w:rPr>
          <w:rFonts w:ascii="Times New Roman" w:hAnsi="Times New Roman"/>
          <w:b w:val="0"/>
          <w:sz w:val="21"/>
          <w:szCs w:val="21"/>
          <w:vertAlign w:val="subscript"/>
          <w:lang w:eastAsia="zh-CN"/>
        </w:rPr>
        <w:t xml:space="preserve">test </w:t>
      </w:r>
      <w:r>
        <w:rPr>
          <w:rFonts w:ascii="Times New Roman" w:hAnsi="Times New Roman"/>
          <w:sz w:val="21"/>
          <w:szCs w:val="21"/>
          <w:lang w:eastAsia="zh-CN"/>
        </w:rPr>
        <w:t xml:space="preserve">: </w:t>
      </w:r>
      <w:r>
        <w:rPr>
          <w:rFonts w:ascii="Times New Roman" w:eastAsiaTheme="minorEastAsia" w:hAnsi="Times New Roman" w:hint="eastAsia"/>
          <w:b w:val="0"/>
          <w:bCs w:val="0"/>
          <w:sz w:val="21"/>
          <w:szCs w:val="21"/>
          <w:lang w:eastAsia="zh-CN"/>
        </w:rPr>
        <w:t xml:space="preserve">digital output value of </w:t>
      </w:r>
      <w:r>
        <w:rPr>
          <w:rFonts w:ascii="Times New Roman" w:hAnsi="Times New Roman"/>
          <w:b w:val="0"/>
          <w:bCs w:val="0"/>
          <w:sz w:val="21"/>
          <w:szCs w:val="21"/>
          <w:lang w:eastAsia="zh-CN"/>
        </w:rPr>
        <w:t xml:space="preserve">sensor </w:t>
      </w:r>
      <w:r>
        <w:rPr>
          <w:rFonts w:asciiTheme="minorEastAsia" w:eastAsiaTheme="minorEastAsia" w:hAnsiTheme="minorEastAsia"/>
          <w:b w:val="0"/>
          <w:bCs w:val="0"/>
          <w:sz w:val="21"/>
          <w:szCs w:val="21"/>
          <w:lang w:eastAsia="zh-CN"/>
        </w:rPr>
        <w:t xml:space="preserve">; </w:t>
      </w:r>
      <w:r>
        <w:rPr>
          <w:rFonts w:ascii="Times New Roman" w:eastAsiaTheme="minorEastAsia" w:hAnsi="Times New Roman"/>
          <w:b w:val="0"/>
          <w:sz w:val="21"/>
          <w:szCs w:val="21"/>
          <w:lang w:eastAsia="zh-CN"/>
        </w:rPr>
        <w:t xml:space="preserve">P </w:t>
      </w:r>
      <w:r>
        <w:rPr>
          <w:rFonts w:ascii="Times New Roman" w:eastAsiaTheme="minorEastAsia" w:hAnsi="Times New Roman"/>
          <w:b w:val="0"/>
          <w:sz w:val="21"/>
          <w:szCs w:val="21"/>
          <w:vertAlign w:val="subscript"/>
          <w:lang w:eastAsia="zh-CN"/>
        </w:rPr>
        <w:t xml:space="preserve">MIN </w:t>
      </w:r>
      <w:r>
        <w:rPr>
          <w:rFonts w:ascii="Times New Roman" w:hAnsi="Times New Roman"/>
          <w:sz w:val="21"/>
          <w:szCs w:val="21"/>
          <w:lang w:eastAsia="zh-CN"/>
        </w:rPr>
        <w:t xml:space="preserve">: </w:t>
      </w:r>
      <w:r>
        <w:rPr>
          <w:rFonts w:asciiTheme="minorEastAsia" w:eastAsiaTheme="minorEastAsia" w:hAnsiTheme="minorEastAsia" w:hint="eastAsia"/>
          <w:b w:val="0"/>
          <w:sz w:val="21"/>
          <w:szCs w:val="21"/>
          <w:lang w:eastAsia="zh-CN"/>
        </w:rPr>
        <w:t xml:space="preserve">sensor </w:t>
      </w:r>
      <w:r>
        <w:rPr>
          <w:rFonts w:ascii="Times New Roman" w:eastAsiaTheme="minorEastAsia" w:hAnsi="Times New Roman"/>
          <w:b w:val="0"/>
          <w:sz w:val="21"/>
          <w:szCs w:val="21"/>
          <w:lang w:eastAsia="zh-CN"/>
        </w:rPr>
        <w:t xml:space="preserve">zero </w:t>
      </w:r>
      <w:r>
        <w:rPr>
          <w:rFonts w:ascii="Times New Roman" w:eastAsiaTheme="minorEastAsia" w:hAnsi="Times New Roman"/>
          <w:b w:val="0"/>
          <w:bCs w:val="0"/>
          <w:sz w:val="21"/>
          <w:szCs w:val="21"/>
          <w:lang w:eastAsia="zh-CN"/>
        </w:rPr>
        <w:t xml:space="preserve">pressure value </w:t>
      </w:r>
      <w:r>
        <w:rPr>
          <w:rFonts w:asciiTheme="minorEastAsia" w:eastAsiaTheme="minorEastAsia" w:hAnsiTheme="minorEastAsia"/>
          <w:b w:val="0"/>
          <w:bCs w:val="0"/>
          <w:sz w:val="21"/>
          <w:szCs w:val="21"/>
          <w:lang w:eastAsia="zh-CN"/>
        </w:rPr>
        <w:t xml:space="preserve">; </w:t>
      </w:r>
      <w:r>
        <w:rPr>
          <w:rFonts w:ascii="Times New Roman" w:hAnsi="Times New Roman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eastAsiaTheme="minorEastAsia" w:hAnsi="Times New Roman"/>
          <w:b w:val="0"/>
          <w:sz w:val="21"/>
          <w:szCs w:val="21"/>
          <w:lang w:eastAsia="zh-CN"/>
        </w:rPr>
        <w:t xml:space="preserve">P </w:t>
      </w:r>
      <w:r>
        <w:rPr>
          <w:rFonts w:ascii="Times New Roman" w:eastAsiaTheme="minorEastAsia" w:hAnsi="Times New Roman" w:hint="eastAsia"/>
          <w:b w:val="0"/>
          <w:sz w:val="21"/>
          <w:szCs w:val="21"/>
          <w:vertAlign w:val="subscript"/>
          <w:lang w:eastAsia="zh-CN"/>
        </w:rPr>
        <w:t xml:space="preserve">MAX </w:t>
      </w:r>
      <w:r>
        <w:rPr>
          <w:rFonts w:ascii="Times New Roman" w:hAnsi="Times New Roman"/>
          <w:sz w:val="21"/>
          <w:szCs w:val="21"/>
          <w:lang w:eastAsia="zh-CN"/>
        </w:rPr>
        <w:t xml:space="preserve">: </w:t>
      </w:r>
      <w:r>
        <w:rPr>
          <w:rFonts w:asciiTheme="minorEastAsia" w:eastAsiaTheme="minorEastAsia" w:hAnsiTheme="minorEastAsia" w:hint="eastAsia"/>
          <w:b w:val="0"/>
          <w:sz w:val="21"/>
          <w:szCs w:val="21"/>
          <w:lang w:eastAsia="zh-CN"/>
        </w:rPr>
        <w:t xml:space="preserve">sensor </w:t>
      </w:r>
      <w:r>
        <w:rPr>
          <w:rFonts w:ascii="Times New Roman" w:eastAsiaTheme="minorEastAsia" w:hAnsi="Times New Roman" w:hint="eastAsia"/>
          <w:b w:val="0"/>
          <w:bCs w:val="0"/>
          <w:sz w:val="21"/>
          <w:szCs w:val="21"/>
          <w:lang w:eastAsia="zh-CN"/>
        </w:rPr>
        <w:t xml:space="preserve">full scale </w:t>
      </w:r>
      <w:r>
        <w:rPr>
          <w:rFonts w:ascii="Times New Roman" w:eastAsiaTheme="minorEastAsia" w:hAnsi="Times New Roman"/>
          <w:b w:val="0"/>
          <w:bCs w:val="0"/>
          <w:sz w:val="21"/>
          <w:szCs w:val="21"/>
          <w:lang w:eastAsia="zh-CN"/>
        </w:rPr>
        <w:t xml:space="preserve">pressure value; </w:t>
      </w:r>
      <w:r>
        <w:rPr>
          <w:rFonts w:ascii="Times New Roman" w:eastAsiaTheme="minorEastAsia" w:hAnsi="Times New Roman" w:hint="eastAsia"/>
          <w:b w:val="0"/>
          <w:sz w:val="21"/>
          <w:szCs w:val="21"/>
          <w:lang w:eastAsia="zh-CN"/>
        </w:rPr>
        <w:t xml:space="preserve">D </w:t>
      </w:r>
      <w:r>
        <w:rPr>
          <w:rFonts w:ascii="Times New Roman" w:eastAsiaTheme="minorEastAsia" w:hAnsi="Times New Roman"/>
          <w:b w:val="0"/>
          <w:sz w:val="21"/>
          <w:szCs w:val="21"/>
          <w:vertAlign w:val="subscript"/>
          <w:lang w:eastAsia="zh-CN"/>
        </w:rPr>
        <w:t xml:space="preserve">MIN </w:t>
      </w:r>
      <w:r>
        <w:rPr>
          <w:rFonts w:ascii="Times New Roman" w:hAnsi="Times New Roman"/>
          <w:sz w:val="21"/>
          <w:szCs w:val="21"/>
          <w:lang w:eastAsia="zh-CN"/>
        </w:rPr>
        <w:t xml:space="preserve">: </w:t>
      </w:r>
      <w:r>
        <w:rPr>
          <w:rFonts w:ascii="Times New Roman" w:eastAsiaTheme="minorEastAsia" w:hAnsi="Times New Roman" w:hint="eastAsia"/>
          <w:b w:val="0"/>
          <w:bCs w:val="0"/>
          <w:sz w:val="21"/>
          <w:szCs w:val="21"/>
          <w:lang w:eastAsia="zh-CN"/>
        </w:rPr>
        <w:t xml:space="preserve">corresponding digital output value at </w:t>
      </w:r>
      <w:r>
        <w:rPr>
          <w:rFonts w:asciiTheme="minorEastAsia" w:eastAsiaTheme="minorEastAsia" w:hAnsiTheme="minorEastAsia" w:hint="eastAsia"/>
          <w:b w:val="0"/>
          <w:sz w:val="21"/>
          <w:szCs w:val="21"/>
          <w:lang w:eastAsia="zh-CN"/>
        </w:rPr>
        <w:t xml:space="preserve">sensor </w:t>
      </w:r>
      <w:r>
        <w:rPr>
          <w:rFonts w:ascii="Times New Roman" w:eastAsiaTheme="minorEastAsia" w:hAnsi="Times New Roman"/>
          <w:b w:val="0"/>
          <w:bCs w:val="0"/>
          <w:sz w:val="21"/>
          <w:szCs w:val="21"/>
          <w:lang w:eastAsia="zh-CN"/>
        </w:rPr>
        <w:t xml:space="preserve">zero point </w:t>
      </w:r>
      <w:r>
        <w:rPr>
          <w:rFonts w:asciiTheme="minorEastAsia" w:eastAsiaTheme="minorEastAsia" w:hAnsiTheme="minorEastAsia"/>
          <w:b w:val="0"/>
          <w:bCs w:val="0"/>
          <w:sz w:val="21"/>
          <w:szCs w:val="21"/>
          <w:lang w:eastAsia="zh-CN"/>
        </w:rPr>
        <w:t xml:space="preserve">; </w:t>
      </w:r>
      <w:r>
        <w:rPr>
          <w:rFonts w:ascii="Times New Roman" w:eastAsiaTheme="minorEastAsia" w:hAnsi="Times New Roman" w:hint="eastAsia"/>
          <w:b w:val="0"/>
          <w:sz w:val="21"/>
          <w:szCs w:val="21"/>
          <w:lang w:eastAsia="zh-CN"/>
        </w:rPr>
        <w:t xml:space="preserve">D </w:t>
      </w:r>
      <w:r>
        <w:rPr>
          <w:rFonts w:ascii="Times New Roman" w:eastAsiaTheme="minorEastAsia" w:hAnsi="Times New Roman" w:hint="eastAsia"/>
          <w:b w:val="0"/>
          <w:sz w:val="21"/>
          <w:szCs w:val="21"/>
          <w:vertAlign w:val="subscript"/>
          <w:lang w:eastAsia="zh-CN"/>
        </w:rPr>
        <w:t xml:space="preserve">MAX </w:t>
      </w:r>
      <w:r>
        <w:rPr>
          <w:rFonts w:ascii="Times New Roman" w:hAnsi="Times New Roman"/>
          <w:sz w:val="21"/>
          <w:szCs w:val="21"/>
          <w:lang w:eastAsia="zh-CN"/>
        </w:rPr>
        <w:t xml:space="preserve">: </w:t>
      </w:r>
      <w:r>
        <w:rPr>
          <w:rFonts w:asciiTheme="minorEastAsia" w:eastAsiaTheme="minorEastAsia" w:hAnsiTheme="minorEastAsia" w:hint="eastAsia"/>
          <w:b w:val="0"/>
          <w:sz w:val="21"/>
          <w:szCs w:val="21"/>
          <w:lang w:eastAsia="zh-CN"/>
        </w:rPr>
        <w:t xml:space="preserve">sensor </w:t>
      </w:r>
      <w:r>
        <w:rPr>
          <w:rFonts w:ascii="Times New Roman" w:eastAsiaTheme="minorEastAsia" w:hAnsi="Times New Roman" w:hint="eastAsia"/>
          <w:b w:val="0"/>
          <w:bCs w:val="0"/>
          <w:sz w:val="21"/>
          <w:szCs w:val="21"/>
          <w:lang w:eastAsia="zh-CN"/>
        </w:rPr>
        <w:t xml:space="preserve">full The corresponding digital output value in the range </w:t>
      </w:r>
      <w:r>
        <w:rPr>
          <w:rFonts w:asciiTheme="minorEastAsia" w:eastAsiaTheme="minorEastAsia" w:hAnsiTheme="minorEastAsia"/>
          <w:b w:val="0"/>
          <w:bCs w:val="0"/>
          <w:sz w:val="21"/>
          <w:szCs w:val="21"/>
          <w:lang w:eastAsia="zh-CN"/>
        </w:rPr>
        <w:t>;</w:t>
      </w:r>
    </w:p>
    <w:p w14:paraId="7F222146" w14:textId="77777777" w:rsidR="00EF0046" w:rsidRDefault="00EF0046">
      <w:pPr>
        <w:pStyle w:val="11"/>
        <w:ind w:left="0"/>
        <w:rPr>
          <w:rFonts w:ascii="Arial" w:hAnsi="Arial" w:cs="Arial"/>
          <w:lang w:eastAsia="zh-CN"/>
        </w:rPr>
      </w:pPr>
    </w:p>
    <w:p w14:paraId="5B6380C6" w14:textId="77777777" w:rsidR="00EF0046" w:rsidRDefault="00000000">
      <w:pPr>
        <w:pStyle w:val="11"/>
        <w:ind w:left="0"/>
        <w:rPr>
          <w:rFonts w:ascii="Arial" w:hAnsi="Arial" w:cs="Arial"/>
        </w:rPr>
      </w:pPr>
      <w:r>
        <w:rPr>
          <w:rFonts w:ascii="Arial" w:hAnsi="Arial" w:cs="Arial"/>
          <w:lang w:eastAsia="zh-CN"/>
        </w:rPr>
        <w:t xml:space="preserve">Pin </w:t>
      </w:r>
      <w:proofErr w:type="gramStart"/>
      <w:r>
        <w:rPr>
          <w:rFonts w:ascii="Arial" w:hAnsi="Arial" w:cs="Arial"/>
          <w:lang w:eastAsia="zh-CN"/>
        </w:rPr>
        <w:t xml:space="preserve">definition </w:t>
      </w:r>
      <w:r>
        <w:rPr>
          <w:rFonts w:eastAsia="SimSun" w:hint="eastAsia"/>
          <w:lang w:eastAsia="zh-CN"/>
        </w:rPr>
        <w:t>:</w:t>
      </w:r>
      <w:proofErr w:type="gramEnd"/>
    </w:p>
    <w:tbl>
      <w:tblPr>
        <w:tblStyle w:val="TableGrid"/>
        <w:tblpPr w:leftFromText="180" w:rightFromText="180" w:vertAnchor="text" w:horzAnchor="page" w:tblpX="6023" w:tblpY="104"/>
        <w:tblW w:w="0" w:type="auto"/>
        <w:tblLook w:val="04A0" w:firstRow="1" w:lastRow="0" w:firstColumn="1" w:lastColumn="0" w:noHBand="0" w:noVBand="1"/>
      </w:tblPr>
      <w:tblGrid>
        <w:gridCol w:w="1668"/>
        <w:gridCol w:w="3260"/>
      </w:tblGrid>
      <w:tr w:rsidR="00EF0046" w14:paraId="7F2B4B47" w14:textId="77777777">
        <w:tc>
          <w:tcPr>
            <w:tcW w:w="1668" w:type="dxa"/>
          </w:tcPr>
          <w:p w14:paraId="13501FFF" w14:textId="77777777" w:rsidR="00EF0046" w:rsidRDefault="00000000"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 w:hint="eastAsia"/>
                <w:kern w:val="0"/>
                <w:sz w:val="20"/>
              </w:rPr>
              <w:t>Lead color</w:t>
            </w:r>
          </w:p>
        </w:tc>
        <w:tc>
          <w:tcPr>
            <w:tcW w:w="3260" w:type="dxa"/>
          </w:tcPr>
          <w:p w14:paraId="03E83AFA" w14:textId="77777777" w:rsidR="00EF0046" w:rsidRDefault="00000000"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 w:hint="eastAsia"/>
                <w:kern w:val="0"/>
                <w:sz w:val="20"/>
              </w:rPr>
              <w:t>electrical definition</w:t>
            </w:r>
          </w:p>
        </w:tc>
      </w:tr>
      <w:tr w:rsidR="00EF0046" w14:paraId="6F693160" w14:textId="77777777">
        <w:tc>
          <w:tcPr>
            <w:tcW w:w="1668" w:type="dxa"/>
          </w:tcPr>
          <w:p w14:paraId="3AF3E76B" w14:textId="77777777" w:rsidR="00EF0046" w:rsidRDefault="00000000"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 w:hint="eastAsia"/>
                <w:kern w:val="0"/>
                <w:sz w:val="20"/>
              </w:rPr>
              <w:t>black</w:t>
            </w:r>
          </w:p>
        </w:tc>
        <w:tc>
          <w:tcPr>
            <w:tcW w:w="3260" w:type="dxa"/>
          </w:tcPr>
          <w:p w14:paraId="3A01BAD4" w14:textId="77777777" w:rsidR="00EF0046" w:rsidRDefault="00000000"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 w:hint="eastAsia"/>
                <w:kern w:val="0"/>
                <w:sz w:val="20"/>
              </w:rPr>
              <w:t>Negative pole of power supply (GND)</w:t>
            </w:r>
          </w:p>
        </w:tc>
      </w:tr>
      <w:tr w:rsidR="00EF0046" w14:paraId="5100592B" w14:textId="77777777">
        <w:tc>
          <w:tcPr>
            <w:tcW w:w="1668" w:type="dxa"/>
          </w:tcPr>
          <w:p w14:paraId="31983254" w14:textId="77777777" w:rsidR="00EF0046" w:rsidRDefault="00000000"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 w:hint="eastAsia"/>
                <w:kern w:val="0"/>
                <w:sz w:val="20"/>
              </w:rPr>
              <w:t>red</w:t>
            </w:r>
          </w:p>
        </w:tc>
        <w:tc>
          <w:tcPr>
            <w:tcW w:w="3260" w:type="dxa"/>
          </w:tcPr>
          <w:p w14:paraId="36CF7D22" w14:textId="77777777" w:rsidR="00EF0046" w:rsidRDefault="00000000"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 w:hint="eastAsia"/>
                <w:kern w:val="0"/>
                <w:sz w:val="20"/>
              </w:rPr>
              <w:t>Positive power supply (VDD), recommended value 3.3V</w:t>
            </w:r>
          </w:p>
        </w:tc>
      </w:tr>
      <w:tr w:rsidR="00EF0046" w14:paraId="4EC3D615" w14:textId="77777777">
        <w:tc>
          <w:tcPr>
            <w:tcW w:w="1668" w:type="dxa"/>
          </w:tcPr>
          <w:p w14:paraId="15699BF8" w14:textId="77777777" w:rsidR="00EF0046" w:rsidRDefault="00000000"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 w:hint="eastAsia"/>
                <w:kern w:val="0"/>
                <w:sz w:val="20"/>
              </w:rPr>
              <w:t>white</w:t>
            </w:r>
          </w:p>
        </w:tc>
        <w:tc>
          <w:tcPr>
            <w:tcW w:w="3260" w:type="dxa"/>
          </w:tcPr>
          <w:p w14:paraId="0F91284D" w14:textId="77777777" w:rsidR="00EF0046" w:rsidRDefault="00000000"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 w:hint="eastAsia"/>
                <w:kern w:val="0"/>
                <w:sz w:val="20"/>
              </w:rPr>
              <w:t>IIC clock (SCL)</w:t>
            </w:r>
          </w:p>
        </w:tc>
      </w:tr>
      <w:tr w:rsidR="00EF0046" w14:paraId="50387BDC" w14:textId="77777777">
        <w:tc>
          <w:tcPr>
            <w:tcW w:w="1668" w:type="dxa"/>
          </w:tcPr>
          <w:p w14:paraId="49F8C1BD" w14:textId="77777777" w:rsidR="00EF0046" w:rsidRDefault="00000000"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 w:hint="eastAsia"/>
                <w:kern w:val="0"/>
                <w:sz w:val="20"/>
              </w:rPr>
              <w:t>yellow</w:t>
            </w:r>
          </w:p>
        </w:tc>
        <w:tc>
          <w:tcPr>
            <w:tcW w:w="3260" w:type="dxa"/>
          </w:tcPr>
          <w:p w14:paraId="672D4EE4" w14:textId="77777777" w:rsidR="00EF0046" w:rsidRDefault="00000000"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 w:hint="eastAsia"/>
                <w:kern w:val="0"/>
                <w:sz w:val="20"/>
              </w:rPr>
              <w:t>IIC data (SDA)</w:t>
            </w:r>
          </w:p>
        </w:tc>
      </w:tr>
    </w:tbl>
    <w:p w14:paraId="21F48A81" w14:textId="77777777" w:rsidR="00EF0046" w:rsidRDefault="00EF0046">
      <w:pPr>
        <w:rPr>
          <w:rFonts w:ascii="Arial" w:hAnsi="Arial" w:cs="Arial"/>
        </w:rPr>
      </w:pPr>
    </w:p>
    <w:p w14:paraId="3D7239B3" w14:textId="77777777" w:rsidR="00EF0046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57F4C5" wp14:editId="5355F372">
                <wp:simplePos x="0" y="0"/>
                <wp:positionH relativeFrom="column">
                  <wp:posOffset>381000</wp:posOffset>
                </wp:positionH>
                <wp:positionV relativeFrom="paragraph">
                  <wp:posOffset>144145</wp:posOffset>
                </wp:positionV>
                <wp:extent cx="830580" cy="537210"/>
                <wp:effectExtent l="5080" t="5080" r="21590" b="10160"/>
                <wp:wrapNone/>
                <wp:docPr id="9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0580" cy="537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30pt;margin-top:11.35pt;height:42.3pt;width:65.4pt;z-index:251664384;mso-width-relative:page;mso-height-relative:page;" fillcolor="#FFFFFF" filled="t" stroked="t" coordsize="21600,21600" o:gfxdata="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Q/j401gAAAAkBAAAPAAAAAAAAAAEAIAAAACIA&#10;AABkcnMvZG93bnJldi54bWxQSwECFAAUAAAACACHTuJAHTtBdgsCAAAkBAAADgAAAAAAAAABACAA&#10;AAAlAQAAZHJzL2Uyb0RvYy54bWxQSwUGAAAAAAYABgBZAQAAog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693A00" wp14:editId="16E2E6D2">
                <wp:simplePos x="0" y="0"/>
                <wp:positionH relativeFrom="column">
                  <wp:posOffset>1211580</wp:posOffset>
                </wp:positionH>
                <wp:positionV relativeFrom="paragraph">
                  <wp:posOffset>83820</wp:posOffset>
                </wp:positionV>
                <wp:extent cx="114300" cy="681990"/>
                <wp:effectExtent l="4445" t="4445" r="14605" b="18415"/>
                <wp:wrapNone/>
                <wp:docPr id="9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681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" o:spid="_x0000_s1026" o:spt="1" style="position:absolute;left:0pt;margin-left:95.4pt;margin-top:6.6pt;height:53.7pt;width:9pt;z-index:251665408;mso-width-relative:page;mso-height-relative:page;" fillcolor="#FFFFFF" filled="t" stroked="t" coordsize="21600,21600" o:gfxdata="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KaLPNYAAAAKAQAADwAAAAAAAAABACAAAAAi&#10;AAAAZHJzL2Rvd25yZXYueG1sUEsBAhQAFAAAAAgAh07iQOHT5zIMAgAAJAQAAA4AAAAAAAAAAQAg&#10;AAAAJQEAAGRycy9lMm9Eb2MueG1sUEsFBgAAAAAGAAYAWQEAAKM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21C62C4" w14:textId="77777777" w:rsidR="00EF0046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BDD172" wp14:editId="2218BD03">
                <wp:simplePos x="0" y="0"/>
                <wp:positionH relativeFrom="column">
                  <wp:posOffset>1325880</wp:posOffset>
                </wp:positionH>
                <wp:positionV relativeFrom="paragraph">
                  <wp:posOffset>53340</wp:posOffset>
                </wp:positionV>
                <wp:extent cx="1022985" cy="0"/>
                <wp:effectExtent l="0" t="9525" r="5715" b="9525"/>
                <wp:wrapNone/>
                <wp:docPr id="9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29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8" o:spid="_x0000_s1026" o:spt="32" type="#_x0000_t32" style="position:absolute;left:0pt;margin-left:104.4pt;margin-top:4.2pt;height:0pt;width:80.55pt;z-index:251677696;mso-width-relative:page;mso-height-relative:page;" filled="f" stroked="t" coordsize="21600,21600" o:gfxdata="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xaO/PTAAAABwEAAA8AAAAAAAAAAQAgAAAAIgAAAGRycy9kb3ducmV2LnhtbFBLAQIUABQA&#10;AAAIAIdO4kBM/v2QvAEAAGcDAAAOAAAAAAAAAAEAIAAAACIBAABkcnMvZTJvRG9jLnhtbFBLBQYA&#10;AAAABgAGAFkBAABQBQAAAAA=&#10;">
                <v:fill on="f" focussize="0,0"/>
                <v:stroke weight="1.5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17D137" wp14:editId="6EC1FC80">
                <wp:simplePos x="0" y="0"/>
                <wp:positionH relativeFrom="column">
                  <wp:posOffset>1325880</wp:posOffset>
                </wp:positionH>
                <wp:positionV relativeFrom="paragraph">
                  <wp:posOffset>387350</wp:posOffset>
                </wp:positionV>
                <wp:extent cx="1022985" cy="0"/>
                <wp:effectExtent l="0" t="9525" r="5715" b="9525"/>
                <wp:wrapNone/>
                <wp:docPr id="9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29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accent6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1" o:spid="_x0000_s1026" o:spt="32" type="#_x0000_t32" style="position:absolute;left:0pt;margin-left:104.4pt;margin-top:30.5pt;height:0pt;width:80.55pt;z-index:251680768;mso-width-relative:page;mso-height-relative:page;" filled="f" stroked="t" coordsize="21600,21600" o:gfxdata="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6z40vdUAAAAJAQAADwAAAAAAAAABACAAAAAiAAAAZHJzL2Rvd25yZXYueG1sUEsB&#10;AhQAFAAAAAgAh07iQKR9UQu/AQAAZwMAAA4AAAAAAAAAAQAgAAAAJAEAAGRycy9lMm9Eb2MueG1s&#10;UEsFBgAAAAAGAAYAWQEAAFUFAAAAAA==&#10;">
                <v:fill on="f" focussize="0,0"/>
                <v:stroke weight="1.5pt" color="#F79646 [320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0AC51" wp14:editId="6BDF75F7">
                <wp:simplePos x="0" y="0"/>
                <wp:positionH relativeFrom="column">
                  <wp:posOffset>1325880</wp:posOffset>
                </wp:positionH>
                <wp:positionV relativeFrom="paragraph">
                  <wp:posOffset>274320</wp:posOffset>
                </wp:positionV>
                <wp:extent cx="1022985" cy="0"/>
                <wp:effectExtent l="0" t="9525" r="5715" b="9525"/>
                <wp:wrapNone/>
                <wp:docPr id="90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29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0" o:spid="_x0000_s1026" o:spt="32" type="#_x0000_t32" style="position:absolute;left:0pt;margin-left:104.4pt;margin-top:21.6pt;height:0pt;width:80.55pt;z-index:251679744;mso-width-relative:page;mso-height-relative:page;" filled="f" stroked="t" coordsize="21600,21600" o:gfxdata="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SpLXdgAAAAJAQAADwAAAAAAAAABACAAAAAiAAAAZHJzL2Rvd25yZXYueG1s&#10;UEsBAhQAFAAAAAgAh07iQIXpnHK/AQAAZwMAAA4AAAAAAAAAAQAgAAAAJwEAAGRycy9lMm9Eb2Mu&#10;eG1sUEsFBgAAAAAGAAYAWQEAAFgFAAAAAA==&#10;">
                <v:fill on="f" focussize="0,0"/>
                <v:stroke weight="1.5pt" color="#EEECE1 [321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BD7D10" wp14:editId="5E73C439">
                <wp:simplePos x="0" y="0"/>
                <wp:positionH relativeFrom="column">
                  <wp:posOffset>1325880</wp:posOffset>
                </wp:positionH>
                <wp:positionV relativeFrom="paragraph">
                  <wp:posOffset>161290</wp:posOffset>
                </wp:positionV>
                <wp:extent cx="1022985" cy="0"/>
                <wp:effectExtent l="0" t="9525" r="5715" b="9525"/>
                <wp:wrapNone/>
                <wp:docPr id="89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29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9" o:spid="_x0000_s1026" o:spt="32" type="#_x0000_t32" style="position:absolute;left:0pt;margin-left:104.4pt;margin-top:12.7pt;height:0pt;width:80.55pt;z-index:251678720;mso-width-relative:page;mso-height-relative:page;" filled="f" stroked="t" coordsize="21600,21600" o:gfxdata="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Po0pYNcAAAAJAQAADwAAAAAAAAABACAAAAAiAAAAZHJzL2Rvd25yZXYueG1sUEsB&#10;AhQAFAAAAAgAh07iQI5rA729AQAAZwMAAA4AAAAAAAAAAQAgAAAAJgEAAGRycy9lMm9Eb2MueG1s&#10;UEsFBgAAAAAGAAYAWQEAAFUFAAAAAA==&#10;">
                <v:fill on="f" focussize="0,0"/>
                <v:stroke weight="1.5pt"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3BB0D3" wp14:editId="7EFB5AA0">
                <wp:simplePos x="0" y="0"/>
                <wp:positionH relativeFrom="column">
                  <wp:posOffset>447040</wp:posOffset>
                </wp:positionH>
                <wp:positionV relativeFrom="paragraph">
                  <wp:posOffset>361950</wp:posOffset>
                </wp:positionV>
                <wp:extent cx="0" cy="66675"/>
                <wp:effectExtent l="8890" t="5715" r="10160" b="13335"/>
                <wp:wrapNone/>
                <wp:docPr id="8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" o:spid="_x0000_s1026" o:spt="32" type="#_x0000_t32" style="position:absolute;left:0pt;margin-left:35.2pt;margin-top:28.5pt;height:5.25pt;width:0pt;z-index:251674624;mso-width-relative:page;mso-height-relative:page;" filled="f" stroked="t" coordsize="21600,21600" o:gfxdata="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zoe9vVAAAABwEAAA8AAAAAAAAAAQAgAAAAIgAAAGRycy9kb3ducmV2LnhtbFBLAQIUABQA&#10;AAAIAIdO4kAiA2nkugEAAGQDAAAOAAAAAAAAAAEAIAAAACQBAABkcnMvZTJvRG9jLnhtbFBLBQYA&#10;AAAABgAGAFkBAABQ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D0B360" wp14:editId="607E181B">
                <wp:simplePos x="0" y="0"/>
                <wp:positionH relativeFrom="column">
                  <wp:posOffset>447040</wp:posOffset>
                </wp:positionH>
                <wp:positionV relativeFrom="paragraph">
                  <wp:posOffset>248920</wp:posOffset>
                </wp:positionV>
                <wp:extent cx="0" cy="66675"/>
                <wp:effectExtent l="8890" t="6985" r="10160" b="12065"/>
                <wp:wrapNone/>
                <wp:docPr id="8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" o:spid="_x0000_s1026" o:spt="32" type="#_x0000_t32" style="position:absolute;left:0pt;margin-left:35.2pt;margin-top:19.6pt;height:5.25pt;width:0pt;z-index:251673600;mso-width-relative:page;mso-height-relative:page;" filled="f" stroked="t" coordsize="21600,21600" o:gfxdata="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LUcG9UAAAAHAQAADwAAAAAAAAABACAAAAAiAAAAZHJzL2Rvd25yZXYueG1sUEsBAhQAFAAA&#10;AAgAh07iQF9o5wC5AQAAZAMAAA4AAAAAAAAAAQAgAAAAJAEAAGRycy9lMm9Eb2MueG1sUEsFBgAA&#10;AAAGAAYAWQEAAE8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6FA06B" wp14:editId="356A1631">
                <wp:simplePos x="0" y="0"/>
                <wp:positionH relativeFrom="column">
                  <wp:posOffset>447040</wp:posOffset>
                </wp:positionH>
                <wp:positionV relativeFrom="paragraph">
                  <wp:posOffset>135890</wp:posOffset>
                </wp:positionV>
                <wp:extent cx="0" cy="66675"/>
                <wp:effectExtent l="8890" t="8255" r="10160" b="10795"/>
                <wp:wrapNone/>
                <wp:docPr id="8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3" o:spid="_x0000_s1026" o:spt="32" type="#_x0000_t32" style="position:absolute;left:0pt;margin-left:35.2pt;margin-top:10.7pt;height:5.25pt;width:0pt;z-index:251672576;mso-width-relative:page;mso-height-relative:page;" filled="f" stroked="t" coordsize="21600,21600" o:gfxdata="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6L9pH1AAAAAcBAAAPAAAAAAAAAAEAIAAAACIAAABkcnMvZG93bnJldi54bWxQSwECFAAUAAAA&#10;CACHTuJAy8UHyrkBAABkAwAADgAAAAAAAAABACAAAAAjAQAAZHJzL2Uyb0RvYy54bWxQSwUGAAAA&#10;AAYABgBZAQAAT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E2302A" wp14:editId="1D5E9759">
                <wp:simplePos x="0" y="0"/>
                <wp:positionH relativeFrom="column">
                  <wp:posOffset>447040</wp:posOffset>
                </wp:positionH>
                <wp:positionV relativeFrom="paragraph">
                  <wp:posOffset>27940</wp:posOffset>
                </wp:positionV>
                <wp:extent cx="0" cy="66675"/>
                <wp:effectExtent l="8890" t="5080" r="10160" b="13970"/>
                <wp:wrapNone/>
                <wp:docPr id="8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2" o:spid="_x0000_s1026" o:spt="32" type="#_x0000_t32" style="position:absolute;left:0pt;margin-left:35.2pt;margin-top:2.2pt;height:5.25pt;width:0pt;z-index:251671552;mso-width-relative:page;mso-height-relative:page;" filled="f" stroked="t" coordsize="21600,21600" o:gfxdata="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k3M2rTAAAABgEAAA8AAAAAAAAAAQAgAAAAIgAAAGRycy9kb3ducmV2LnhtbFBLAQIUABQAAAAI&#10;AIdO4kAk9eUiuQEAAGQDAAAOAAAAAAAAAAEAIAAAACIBAABkcnMvZTJvRG9jLnhtbFBLBQYAAAAA&#10;BgAGAFkBAABN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E0EDE0" wp14:editId="60127B39">
                <wp:simplePos x="0" y="0"/>
                <wp:positionH relativeFrom="column">
                  <wp:posOffset>381000</wp:posOffset>
                </wp:positionH>
                <wp:positionV relativeFrom="paragraph">
                  <wp:posOffset>135890</wp:posOffset>
                </wp:positionV>
                <wp:extent cx="448945" cy="66675"/>
                <wp:effectExtent l="9525" t="8255" r="8255" b="10795"/>
                <wp:wrapNone/>
                <wp:docPr id="8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945" cy="6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" o:spid="_x0000_s1026" o:spt="1" style="position:absolute;left:0pt;margin-left:30pt;margin-top:10.7pt;height:5.25pt;width:35.35pt;z-index:251667456;mso-width-relative:page;mso-height-relative:page;" fillcolor="#FFFFFF" filled="t" stroked="t" coordsize="21600,21600" o:gfxdata="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JC88B1gAAAAgBAAAPAAAAAAAAAAEAIAAAACIA&#10;AABkcnMvZG93bnJldi54bWxQSwECFAAUAAAACACHTuJAMuEx1QsCAAAjBAAADgAAAAAAAAABACAA&#10;AAAlAQAAZHJzL2Uyb0RvYy54bWxQSwUGAAAAAAYABgBZAQAAog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0E132C" wp14:editId="7702542D">
                <wp:simplePos x="0" y="0"/>
                <wp:positionH relativeFrom="column">
                  <wp:posOffset>381000</wp:posOffset>
                </wp:positionH>
                <wp:positionV relativeFrom="paragraph">
                  <wp:posOffset>27940</wp:posOffset>
                </wp:positionV>
                <wp:extent cx="448945" cy="66675"/>
                <wp:effectExtent l="9525" t="5080" r="8255" b="13970"/>
                <wp:wrapNone/>
                <wp:docPr id="8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945" cy="6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" o:spid="_x0000_s1026" o:spt="1" style="position:absolute;left:0pt;margin-left:30pt;margin-top:2.2pt;height:5.25pt;width:35.35pt;z-index:251666432;mso-width-relative:page;mso-height-relative:page;" fillcolor="#FFFFFF" filled="t" stroked="t" coordsize="21600,21600" o:gfxdata="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wzCzY1gAAAAcBAAAPAAAAAAAAAAEAIAAAACIA&#10;AABkcnMvZG93bnJldi54bWxQSwECFAAUAAAACACHTuJACfaGrgsCAAAjBAAADgAAAAAAAAABACAA&#10;AAAlAQAAZHJzL2Uyb0RvYy54bWxQSwUGAAAAAAYABgBZAQAAog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643058" wp14:editId="319F6C52">
                <wp:simplePos x="0" y="0"/>
                <wp:positionH relativeFrom="column">
                  <wp:posOffset>381000</wp:posOffset>
                </wp:positionH>
                <wp:positionV relativeFrom="paragraph">
                  <wp:posOffset>361950</wp:posOffset>
                </wp:positionV>
                <wp:extent cx="448945" cy="66675"/>
                <wp:effectExtent l="9525" t="5715" r="8255" b="13335"/>
                <wp:wrapNone/>
                <wp:docPr id="7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945" cy="6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30pt;margin-top:28.5pt;height:5.25pt;width:35.35pt;z-index:251669504;mso-width-relative:page;mso-height-relative:page;" fillcolor="#FFFFFF" filled="t" stroked="t" coordsize="21600,21600" o:gfxdata="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5drMctYAAAAIAQAADwAAAAAAAAABACAAAAAi&#10;AAAAZHJzL2Rvd25yZXYueG1sUEsBAhQAFAAAAAgAh07iQOcTwzUMAgAAJAQAAA4AAAAAAAAAAQAg&#10;AAAAJQEAAGRycy9lMm9Eb2MueG1sUEsFBgAAAAAGAAYAWQEAAKM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0B6326" wp14:editId="6BE78F14">
                <wp:simplePos x="0" y="0"/>
                <wp:positionH relativeFrom="column">
                  <wp:posOffset>381000</wp:posOffset>
                </wp:positionH>
                <wp:positionV relativeFrom="paragraph">
                  <wp:posOffset>248920</wp:posOffset>
                </wp:positionV>
                <wp:extent cx="448945" cy="66675"/>
                <wp:effectExtent l="9525" t="6985" r="8255" b="12065"/>
                <wp:wrapNone/>
                <wp:docPr id="7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945" cy="6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" o:spid="_x0000_s1026" o:spt="1" style="position:absolute;left:0pt;margin-left:30pt;margin-top:19.6pt;height:5.25pt;width:35.35pt;z-index:251668480;mso-width-relative:page;mso-height-relative:page;" fillcolor="#FFFFFF" filled="t" stroked="t" coordsize="21600,21600" o:gfxdata="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XqYPnXAAAACAEAAA8AAAAAAAAAAQAgAAAA&#10;IgAAAGRycy9kb3ducmV2LnhtbFBLAQIUABQAAAAIAIdO4kAxgPxODAIAACMEAAAOAAAAAAAAAAEA&#10;IAAAACYBAABkcnMvZTJvRG9jLnhtbFBLBQYAAAAABgAGAFkBAACk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605D1C4" w14:textId="77777777" w:rsidR="00EF0046" w:rsidRDefault="00EF0046">
      <w:pPr>
        <w:rPr>
          <w:rFonts w:ascii="Arial" w:hAnsi="Arial" w:cs="Arial"/>
        </w:rPr>
      </w:pPr>
    </w:p>
    <w:p w14:paraId="584D40DE" w14:textId="77777777" w:rsidR="00EF0046" w:rsidRDefault="00EF0046">
      <w:pPr>
        <w:pStyle w:val="11"/>
        <w:ind w:left="0"/>
        <w:rPr>
          <w:rFonts w:ascii="Arial" w:eastAsia="SimSun" w:hAnsi="Arial" w:cs="Arial"/>
          <w:lang w:eastAsia="zh-CN"/>
        </w:rPr>
      </w:pPr>
    </w:p>
    <w:p w14:paraId="26BE5772" w14:textId="77777777" w:rsidR="00EF0046" w:rsidRDefault="00EF0046">
      <w:pPr>
        <w:pStyle w:val="11"/>
        <w:ind w:left="0"/>
        <w:rPr>
          <w:rFonts w:ascii="Arial" w:eastAsia="SimSun" w:hAnsi="Arial" w:cs="Arial"/>
          <w:lang w:eastAsia="zh-CN"/>
        </w:rPr>
      </w:pPr>
    </w:p>
    <w:p w14:paraId="6F2D7F3C" w14:textId="77777777" w:rsidR="00EF0046" w:rsidRDefault="00EF0046">
      <w:pPr>
        <w:pStyle w:val="11"/>
        <w:ind w:left="0"/>
        <w:rPr>
          <w:rFonts w:ascii="Arial" w:eastAsia="SimSun" w:hAnsi="Arial" w:cs="Arial"/>
          <w:lang w:eastAsia="zh-CN"/>
        </w:rPr>
      </w:pPr>
    </w:p>
    <w:p w14:paraId="3F77244C" w14:textId="77777777" w:rsidR="00EF0046" w:rsidRDefault="00000000">
      <w:pPr>
        <w:pStyle w:val="11"/>
        <w:ind w:left="0"/>
        <w:rPr>
          <w:rFonts w:ascii="Arial" w:eastAsia="SimSun" w:hAnsi="Arial" w:cs="Arial"/>
          <w:lang w:eastAsia="zh-CN"/>
        </w:rPr>
      </w:pPr>
      <w:r>
        <w:rPr>
          <w:rFonts w:ascii="Arial" w:eastAsia="SimSun" w:hAnsi="Arial" w:cs="Arial" w:hint="eastAsia"/>
          <w:lang w:eastAsia="zh-CN"/>
        </w:rPr>
        <w:t>The electrical connection between the sensor and the MCU:</w:t>
      </w:r>
    </w:p>
    <w:p w14:paraId="58B8490E" w14:textId="77777777" w:rsidR="00EF0046" w:rsidRDefault="00000000">
      <w:pPr>
        <w:pStyle w:val="11"/>
        <w:ind w:left="0"/>
        <w:jc w:val="center"/>
        <w:rPr>
          <w:rFonts w:ascii="Arial" w:eastAsia="SimSun" w:hAnsi="Arial" w:cs="Arial"/>
          <w:lang w:eastAsia="zh-CN"/>
        </w:rPr>
      </w:pPr>
      <w:r>
        <w:object w:dxaOrig="7665" w:dyaOrig="3435" w14:anchorId="2D68F0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5pt;height:172pt" o:ole="">
            <v:imagedata r:id="rId8" o:title=""/>
          </v:shape>
          <o:OLEObject Type="Embed" ProgID="Visio.Drawing.11" ShapeID="_x0000_i1025" DrawAspect="Content" ObjectID="_1753973206" r:id="rId9"/>
        </w:object>
      </w:r>
    </w:p>
    <w:p w14:paraId="30D788EF" w14:textId="77777777" w:rsidR="00EF0046" w:rsidRDefault="00EF0046">
      <w:pPr>
        <w:pStyle w:val="11"/>
        <w:ind w:left="0"/>
        <w:rPr>
          <w:rFonts w:ascii="Arial" w:hAnsi="Arial" w:cs="Arial"/>
          <w:lang w:eastAsia="zh-CN"/>
        </w:rPr>
      </w:pPr>
    </w:p>
    <w:p w14:paraId="57AD1369" w14:textId="77777777" w:rsidR="00EF0046" w:rsidRDefault="00EF0046">
      <w:pPr>
        <w:pStyle w:val="11"/>
        <w:ind w:left="0"/>
        <w:rPr>
          <w:rFonts w:ascii="Arial" w:hAnsi="Arial" w:cs="Arial"/>
          <w:lang w:eastAsia="zh-CN"/>
        </w:rPr>
      </w:pPr>
    </w:p>
    <w:p w14:paraId="25CE9423" w14:textId="77777777" w:rsidR="00EF0046" w:rsidRDefault="00EF0046">
      <w:pPr>
        <w:pStyle w:val="11"/>
        <w:ind w:left="0"/>
        <w:rPr>
          <w:rFonts w:ascii="Arial" w:hAnsi="Arial" w:cs="Arial"/>
          <w:lang w:eastAsia="zh-CN"/>
        </w:rPr>
      </w:pPr>
    </w:p>
    <w:p w14:paraId="0115D943" w14:textId="77777777" w:rsidR="00EF0046" w:rsidRDefault="00EF0046">
      <w:pPr>
        <w:pStyle w:val="11"/>
        <w:ind w:left="0"/>
        <w:rPr>
          <w:rFonts w:ascii="Arial" w:hAnsi="Arial" w:cs="Arial"/>
          <w:lang w:eastAsia="zh-CN"/>
        </w:rPr>
      </w:pPr>
    </w:p>
    <w:p w14:paraId="3E3C8AF3" w14:textId="77777777" w:rsidR="00EF0046" w:rsidRDefault="00000000">
      <w:pPr>
        <w:pStyle w:val="11"/>
        <w:ind w:left="0"/>
        <w:rPr>
          <w:rFonts w:ascii="SimSun" w:hAnsi="SimSun" w:cs="SimSun"/>
        </w:rPr>
      </w:pPr>
      <w:proofErr w:type="gramStart"/>
      <w:r>
        <w:rPr>
          <w:rFonts w:ascii="Arial" w:hAnsi="Arial" w:cs="Arial"/>
          <w:lang w:eastAsia="zh-CN"/>
        </w:rPr>
        <w:t xml:space="preserve">Note </w:t>
      </w:r>
      <w:r>
        <w:rPr>
          <w:rFonts w:ascii="Arial" w:hAnsi="Arial" w:cs="Arial" w:hint="eastAsia"/>
          <w:lang w:eastAsia="zh-CN"/>
        </w:rPr>
        <w:t>:</w:t>
      </w:r>
      <w:proofErr w:type="gramEnd"/>
    </w:p>
    <w:p w14:paraId="33AB5B2E" w14:textId="77777777" w:rsidR="00EF0046" w:rsidRDefault="00000000">
      <w:pPr>
        <w:ind w:firstLine="420"/>
        <w:rPr>
          <w:rFonts w:ascii="SimSun" w:hAnsi="SimSun" w:cs="SimSun"/>
        </w:rPr>
      </w:pPr>
      <w:r>
        <w:rPr>
          <w:rFonts w:ascii="SimSun" w:hAnsi="SimSun" w:cs="SimSun" w:hint="eastAsia"/>
        </w:rPr>
        <w:t>1) Prevent solid particles such as dust from entering the pressure guide hole.</w:t>
      </w:r>
    </w:p>
    <w:p w14:paraId="4FD5BCEA" w14:textId="77777777" w:rsidR="00EF0046" w:rsidRDefault="00000000">
      <w:pPr>
        <w:ind w:firstLine="420"/>
        <w:rPr>
          <w:rFonts w:ascii="SimSun" w:hAnsi="SimSun" w:cs="SimSun"/>
        </w:rPr>
      </w:pPr>
      <w:r>
        <w:rPr>
          <w:rFonts w:ascii="SimSun" w:hAnsi="SimSun" w:cs="SimSun" w:hint="eastAsia"/>
        </w:rPr>
        <w:t xml:space="preserve">2) Avoid </w:t>
      </w:r>
      <w:proofErr w:type="gramStart"/>
      <w:r>
        <w:rPr>
          <w:rFonts w:ascii="SimSun" w:hAnsi="SimSun" w:cs="SimSun" w:hint="eastAsia"/>
        </w:rPr>
        <w:t>using in</w:t>
      </w:r>
      <w:proofErr w:type="gramEnd"/>
      <w:r>
        <w:rPr>
          <w:rFonts w:ascii="SimSun" w:hAnsi="SimSun" w:cs="SimSun" w:hint="eastAsia"/>
        </w:rPr>
        <w:t xml:space="preserve"> corrosive gas and liquid.</w:t>
      </w:r>
    </w:p>
    <w:p w14:paraId="55BD489B" w14:textId="77777777" w:rsidR="00EF0046" w:rsidRDefault="00000000">
      <w:pPr>
        <w:ind w:firstLine="420"/>
        <w:rPr>
          <w:rFonts w:ascii="SimSun" w:hAnsi="SimSun" w:cs="SimSun"/>
        </w:rPr>
      </w:pPr>
      <w:r>
        <w:rPr>
          <w:rFonts w:ascii="SimSun" w:hAnsi="SimSun" w:cs="SimSun" w:hint="eastAsia"/>
        </w:rPr>
        <w:t>3) It is recommended to add a filter capacitor between VDD and GND to resist power interference.</w:t>
      </w:r>
    </w:p>
    <w:p w14:paraId="599735DA" w14:textId="77777777" w:rsidR="00EF0046" w:rsidRDefault="00000000">
      <w:pPr>
        <w:ind w:firstLine="420"/>
        <w:rPr>
          <w:rFonts w:ascii="SimSun" w:hAnsi="SimSun" w:cs="SimSun"/>
        </w:rPr>
      </w:pPr>
      <w:r>
        <w:rPr>
          <w:rFonts w:ascii="SimSun" w:hAnsi="SimSun" w:cs="SimSun" w:hint="eastAsia"/>
        </w:rPr>
        <w:t>4) Avoid working near strong electromagnetic interference environments such as static electricity, lightning, and strong radio.</w:t>
      </w:r>
    </w:p>
    <w:p w14:paraId="18F9DA58" w14:textId="77777777" w:rsidR="00EF0046" w:rsidRDefault="00000000">
      <w:pPr>
        <w:ind w:firstLine="420"/>
        <w:rPr>
          <w:rFonts w:cs="SimSun"/>
        </w:rPr>
      </w:pPr>
      <w:r>
        <w:rPr>
          <w:rFonts w:ascii="SimSun" w:hAnsi="SimSun" w:cs="SimSun" w:hint="eastAsia"/>
        </w:rPr>
        <w:t>5) Avoid super strong vibration.</w:t>
      </w:r>
    </w:p>
    <w:p w14:paraId="443A15E5" w14:textId="77777777" w:rsidR="00EF0046" w:rsidRDefault="00000000">
      <w:pPr>
        <w:pStyle w:val="BodyText"/>
        <w:ind w:firstLine="286"/>
        <w:rPr>
          <w:rFonts w:ascii="Arial" w:hAnsi="Arial" w:cs="Arial"/>
          <w:lang w:eastAsia="zh-CN"/>
        </w:rPr>
      </w:pPr>
      <w:proofErr w:type="gramStart"/>
      <w:r>
        <w:rPr>
          <w:rFonts w:eastAsia="SimSun" w:cs="SimSun" w:hint="eastAsia"/>
          <w:lang w:val="en-US" w:eastAsia="zh-CN"/>
        </w:rPr>
        <w:t xml:space="preserve">6 </w:t>
      </w:r>
      <w:r>
        <w:rPr>
          <w:rFonts w:eastAsia="SimSun" w:cs="SimSun" w:hint="eastAsia"/>
          <w:lang w:eastAsia="zh-CN"/>
        </w:rPr>
        <w:t>)</w:t>
      </w:r>
      <w:proofErr w:type="gramEnd"/>
      <w:r>
        <w:rPr>
          <w:rFonts w:eastAsia="SimSun" w:cs="SimSun" w:hint="eastAsia"/>
          <w:lang w:eastAsia="zh-CN"/>
        </w:rPr>
        <w:t xml:space="preserve"> Avoid exceeding the index power supply and avoid reverse power supply.</w:t>
      </w:r>
    </w:p>
    <w:p w14:paraId="0366C750" w14:textId="77777777" w:rsidR="00EF0046" w:rsidRDefault="00EF0046">
      <w:pPr>
        <w:pStyle w:val="BodyText"/>
        <w:spacing w:before="73"/>
        <w:ind w:left="0"/>
        <w:rPr>
          <w:rFonts w:ascii="Arial" w:hAnsi="Arial" w:cs="Arial"/>
          <w:lang w:eastAsia="zh-CN"/>
        </w:rPr>
      </w:pPr>
    </w:p>
    <w:p w14:paraId="18F908BA" w14:textId="77777777" w:rsidR="00EF0046" w:rsidRDefault="00EF0046">
      <w:pPr>
        <w:pStyle w:val="BodyText"/>
        <w:spacing w:before="73"/>
        <w:rPr>
          <w:rFonts w:ascii="Arial" w:hAnsi="Arial" w:cs="Arial"/>
          <w:lang w:eastAsia="zh-CN"/>
        </w:rPr>
      </w:pPr>
    </w:p>
    <w:p w14:paraId="24D0980C" w14:textId="77777777" w:rsidR="00EF0046" w:rsidRDefault="00EF0046"/>
    <w:p w14:paraId="7165BAFB" w14:textId="77777777" w:rsidR="00EF0046" w:rsidRDefault="00EF0046"/>
    <w:p w14:paraId="66C318FB" w14:textId="77777777" w:rsidR="00EF0046" w:rsidRDefault="00EF0046"/>
    <w:p w14:paraId="65A2414E" w14:textId="77777777" w:rsidR="00EF0046" w:rsidRDefault="00EF0046"/>
    <w:p w14:paraId="1CB02B4C" w14:textId="77777777" w:rsidR="00EF0046" w:rsidRDefault="00EF0046"/>
    <w:p w14:paraId="2D79D3E8" w14:textId="77777777" w:rsidR="00EF0046" w:rsidRDefault="00000000">
      <w:pPr>
        <w:pStyle w:val="BodyText"/>
        <w:spacing w:before="73"/>
        <w:rPr>
          <w:rFonts w:eastAsia="SimSun" w:cs="SimSun"/>
          <w:b/>
          <w:bCs/>
          <w:sz w:val="24"/>
          <w:szCs w:val="24"/>
          <w:lang w:eastAsia="zh-CN"/>
        </w:rPr>
      </w:pPr>
      <w:r>
        <w:rPr>
          <w:rFonts w:eastAsia="SimSun" w:cs="SimSun" w:hint="eastAsia"/>
          <w:b/>
          <w:bCs/>
          <w:sz w:val="24"/>
          <w:szCs w:val="24"/>
          <w:lang w:eastAsia="zh-CN"/>
        </w:rPr>
        <w:t xml:space="preserve">I2C </w:t>
      </w:r>
      <w:proofErr w:type="gramStart"/>
      <w:r>
        <w:rPr>
          <w:rFonts w:eastAsia="SimSun" w:cs="SimSun" w:hint="eastAsia"/>
          <w:b/>
          <w:bCs/>
          <w:sz w:val="24"/>
          <w:szCs w:val="24"/>
          <w:lang w:eastAsia="zh-CN"/>
        </w:rPr>
        <w:t xml:space="preserve">interface </w:t>
      </w:r>
      <w:r>
        <w:rPr>
          <w:rFonts w:eastAsia="SimSun" w:cs="SimSun" w:hint="eastAsia"/>
          <w:b/>
          <w:bCs/>
          <w:sz w:val="24"/>
          <w:szCs w:val="24"/>
          <w:vertAlign w:val="superscript"/>
          <w:lang w:eastAsia="zh-CN"/>
        </w:rPr>
        <w:t>:</w:t>
      </w:r>
      <w:proofErr w:type="gramEnd"/>
    </w:p>
    <w:p w14:paraId="35C34831" w14:textId="77777777" w:rsidR="00EF0046" w:rsidRDefault="00000000">
      <w:pPr>
        <w:pStyle w:val="BodyText"/>
        <w:spacing w:before="73"/>
        <w:rPr>
          <w:rFonts w:ascii="Arial" w:hAnsi="Arial" w:cs="Arial"/>
          <w:lang w:eastAsia="zh-CN"/>
        </w:rPr>
      </w:pPr>
      <w:r>
        <w:rPr>
          <w:rFonts w:eastAsia="SimSun" w:cs="SimSun" w:hint="eastAsia"/>
          <w:b/>
          <w:bCs/>
          <w:sz w:val="24"/>
          <w:szCs w:val="24"/>
          <w:lang w:eastAsia="zh-CN"/>
        </w:rPr>
        <w:t xml:space="preserve">Write operation - start a </w:t>
      </w:r>
      <w:proofErr w:type="gramStart"/>
      <w:r>
        <w:rPr>
          <w:rFonts w:eastAsia="SimSun" w:cs="SimSun" w:hint="eastAsia"/>
          <w:b/>
          <w:bCs/>
          <w:sz w:val="24"/>
          <w:szCs w:val="24"/>
          <w:lang w:eastAsia="zh-CN"/>
        </w:rPr>
        <w:t>measurement</w:t>
      </w:r>
      <w:proofErr w:type="gramEnd"/>
    </w:p>
    <w:p w14:paraId="1FB562A2" w14:textId="77777777" w:rsidR="00EF0046" w:rsidRDefault="00000000">
      <w:pPr>
        <w:pStyle w:val="BodyText"/>
        <w:spacing w:before="73"/>
        <w:ind w:firstLine="419"/>
        <w:jc w:val="center"/>
        <w:rPr>
          <w:lang w:eastAsia="zh-CN"/>
        </w:rPr>
      </w:pPr>
      <w:r>
        <w:object w:dxaOrig="8145" w:dyaOrig="2505" w14:anchorId="2DD19B47">
          <v:shape id="_x0000_i1026" type="#_x0000_t75" style="width:407.5pt;height:125.5pt" o:ole="">
            <v:imagedata r:id="rId10" o:title=""/>
          </v:shape>
          <o:OLEObject Type="Embed" ProgID="Visio.Drawing.11" ShapeID="_x0000_i1026" DrawAspect="Content" ObjectID="_1753973207" r:id="rId11"/>
        </w:object>
      </w:r>
      <w:r>
        <w:rPr>
          <w:rFonts w:hint="eastAsia"/>
          <w:lang w:eastAsia="zh-CN"/>
        </w:rPr>
        <w:t xml:space="preserve">Write command to start a </w:t>
      </w:r>
      <w:proofErr w:type="gramStart"/>
      <w:r>
        <w:rPr>
          <w:rFonts w:hint="eastAsia"/>
          <w:lang w:eastAsia="zh-CN"/>
        </w:rPr>
        <w:t>measurement</w:t>
      </w:r>
      <w:proofErr w:type="gramEnd"/>
    </w:p>
    <w:p w14:paraId="0C95AABC" w14:textId="77777777" w:rsidR="00EF0046" w:rsidRDefault="00000000">
      <w:pPr>
        <w:pStyle w:val="BodyText"/>
        <w:spacing w:before="73"/>
        <w:ind w:left="0" w:firstLine="420"/>
        <w:rPr>
          <w:lang w:eastAsia="zh-CN"/>
        </w:rPr>
      </w:pPr>
      <w:r>
        <w:rPr>
          <w:rFonts w:hint="eastAsia"/>
          <w:lang w:eastAsia="zh-CN"/>
        </w:rPr>
        <w:t xml:space="preserve">0 </w:t>
      </w:r>
      <w:proofErr w:type="spellStart"/>
      <w:r>
        <w:rPr>
          <w:lang w:eastAsia="zh-CN"/>
        </w:rPr>
        <w:t>xF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0 means the default </w:t>
      </w:r>
      <w:r>
        <w:rPr>
          <w:lang w:eastAsia="zh-CN"/>
        </w:rPr>
        <w:t xml:space="preserve">7bit </w:t>
      </w:r>
      <w:r>
        <w:rPr>
          <w:rFonts w:hint="eastAsia"/>
          <w:lang w:eastAsia="zh-CN"/>
        </w:rPr>
        <w:t xml:space="preserve">s </w:t>
      </w:r>
      <w:r>
        <w:rPr>
          <w:lang w:eastAsia="zh-CN"/>
        </w:rPr>
        <w:t xml:space="preserve">I </w:t>
      </w:r>
      <w:r>
        <w:rPr>
          <w:rFonts w:hint="eastAsia"/>
          <w:lang w:eastAsia="zh-CN"/>
        </w:rPr>
        <w:t xml:space="preserve">2 </w:t>
      </w:r>
      <w:r>
        <w:rPr>
          <w:rFonts w:hint="eastAsia"/>
          <w:vertAlign w:val="superscript"/>
          <w:lang w:eastAsia="zh-CN"/>
        </w:rPr>
        <w:t xml:space="preserve">C </w:t>
      </w:r>
      <w:r>
        <w:rPr>
          <w:rFonts w:hint="eastAsia"/>
          <w:lang w:eastAsia="zh-CN"/>
        </w:rPr>
        <w:t xml:space="preserve">sensor slave device address is 0x78, and the last 1 bit is 0 means the master </w:t>
      </w:r>
      <w:r>
        <w:rPr>
          <w:lang w:eastAsia="zh-CN"/>
        </w:rPr>
        <w:t xml:space="preserve">device </w:t>
      </w:r>
      <w:r>
        <w:rPr>
          <w:rFonts w:hint="eastAsia"/>
          <w:lang w:eastAsia="zh-CN"/>
        </w:rPr>
        <w:t>MCU writes to the slave device. 0xAC is the command word, which starts a measurement from the device sensor.</w:t>
      </w:r>
    </w:p>
    <w:p w14:paraId="64C3A584" w14:textId="77777777" w:rsidR="00EF0046" w:rsidRDefault="00EF0046">
      <w:pPr>
        <w:pStyle w:val="BodyText"/>
        <w:spacing w:before="73"/>
        <w:ind w:left="0"/>
        <w:rPr>
          <w:lang w:eastAsia="zh-CN"/>
        </w:rPr>
      </w:pPr>
    </w:p>
    <w:p w14:paraId="40B1B423" w14:textId="77777777" w:rsidR="00EF0046" w:rsidRDefault="00000000">
      <w:pPr>
        <w:pStyle w:val="BodyText"/>
        <w:spacing w:before="73"/>
        <w:ind w:left="0"/>
        <w:rPr>
          <w:b/>
          <w:bCs/>
          <w:sz w:val="24"/>
          <w:szCs w:val="24"/>
          <w:lang w:eastAsia="zh-CN"/>
        </w:rPr>
      </w:pPr>
      <w:r>
        <w:rPr>
          <w:rFonts w:eastAsia="SimSun" w:cs="SimSun" w:hint="eastAsia"/>
          <w:b/>
          <w:bCs/>
          <w:sz w:val="24"/>
          <w:szCs w:val="24"/>
          <w:lang w:eastAsia="zh-CN"/>
        </w:rPr>
        <w:t xml:space="preserve">Wait for the measurement to </w:t>
      </w:r>
      <w:proofErr w:type="gramStart"/>
      <w:r>
        <w:rPr>
          <w:rFonts w:eastAsia="SimSun" w:cs="SimSun" w:hint="eastAsia"/>
          <w:b/>
          <w:bCs/>
          <w:sz w:val="24"/>
          <w:szCs w:val="24"/>
          <w:lang w:eastAsia="zh-CN"/>
        </w:rPr>
        <w:t>end</w:t>
      </w:r>
      <w:proofErr w:type="gramEnd"/>
    </w:p>
    <w:p w14:paraId="7C586DDD" w14:textId="77777777" w:rsidR="00EF0046" w:rsidRDefault="00000000">
      <w:pPr>
        <w:pStyle w:val="BodyText"/>
        <w:spacing w:before="73"/>
        <w:ind w:left="0" w:firstLine="42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 xml:space="preserve">After sending the write command, you need to wait for </w:t>
      </w:r>
      <w:proofErr w:type="gramStart"/>
      <w:r>
        <w:rPr>
          <w:rFonts w:hint="eastAsia"/>
          <w:sz w:val="20"/>
          <w:szCs w:val="20"/>
          <w:lang w:eastAsia="zh-CN"/>
        </w:rPr>
        <w:t>a period of time</w:t>
      </w:r>
      <w:proofErr w:type="gramEnd"/>
      <w:r>
        <w:rPr>
          <w:rFonts w:hint="eastAsia"/>
          <w:sz w:val="20"/>
          <w:szCs w:val="20"/>
          <w:lang w:eastAsia="zh-CN"/>
        </w:rPr>
        <w:t>, wait for the end of the sensor measurement of the slave device, and then send the read command to read the measurement data.</w:t>
      </w:r>
    </w:p>
    <w:p w14:paraId="677BBE9B" w14:textId="77777777" w:rsidR="00EF0046" w:rsidRDefault="00000000">
      <w:pPr>
        <w:pStyle w:val="BodyText"/>
        <w:spacing w:before="73"/>
        <w:ind w:left="0" w:firstLine="42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To judge the end of the sensor measurement of the slave device, there are the following two detection methods besides delay waiting.</w:t>
      </w:r>
    </w:p>
    <w:p w14:paraId="114C1BF3" w14:textId="77777777" w:rsidR="00EF0046" w:rsidRDefault="00000000">
      <w:pPr>
        <w:pStyle w:val="BodyText"/>
        <w:spacing w:before="73"/>
        <w:ind w:left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(1) Software query method - read status word</w:t>
      </w:r>
    </w:p>
    <w:p w14:paraId="2FD8F260" w14:textId="77777777" w:rsidR="00EF0046" w:rsidRDefault="00000000">
      <w:pPr>
        <w:pStyle w:val="BodyText"/>
        <w:spacing w:before="73"/>
        <w:ind w:left="420" w:firstLine="420"/>
        <w:jc w:val="center"/>
        <w:rPr>
          <w:lang w:eastAsia="zh-CN"/>
        </w:rPr>
      </w:pPr>
      <w:r>
        <w:object w:dxaOrig="4020" w:dyaOrig="720" w14:anchorId="5D3EB27B">
          <v:shape id="_x0000_i1027" type="#_x0000_t75" style="width:201pt;height:36pt" o:ole="">
            <v:imagedata r:id="rId12" o:title=""/>
          </v:shape>
          <o:OLEObject Type="Embed" ProgID="Visio.Drawing.11" ShapeID="_x0000_i1027" DrawAspect="Content" ObjectID="_1753973208" r:id="rId13"/>
        </w:object>
      </w:r>
    </w:p>
    <w:p w14:paraId="30D71016" w14:textId="77777777" w:rsidR="00EF0046" w:rsidRDefault="00000000">
      <w:pPr>
        <w:pStyle w:val="BodyText"/>
        <w:spacing w:before="73"/>
        <w:ind w:left="420" w:firstLine="420"/>
        <w:jc w:val="center"/>
        <w:rPr>
          <w:lang w:eastAsia="zh-CN"/>
        </w:rPr>
      </w:pPr>
      <w:r>
        <w:rPr>
          <w:rFonts w:hint="eastAsia"/>
          <w:lang w:eastAsia="zh-CN"/>
        </w:rPr>
        <w:t xml:space="preserve">read status </w:t>
      </w:r>
      <w:proofErr w:type="gramStart"/>
      <w:r>
        <w:rPr>
          <w:rFonts w:hint="eastAsia"/>
          <w:lang w:eastAsia="zh-CN"/>
        </w:rPr>
        <w:t>word</w:t>
      </w:r>
      <w:proofErr w:type="gramEnd"/>
    </w:p>
    <w:p w14:paraId="4590F335" w14:textId="77777777" w:rsidR="00EF0046" w:rsidRDefault="00000000">
      <w:pPr>
        <w:pStyle w:val="BodyText"/>
        <w:spacing w:before="73"/>
        <w:ind w:left="0" w:firstLine="420"/>
        <w:rPr>
          <w:lang w:eastAsia="zh-CN"/>
        </w:rPr>
      </w:pPr>
      <w:r>
        <w:rPr>
          <w:rFonts w:hint="eastAsia"/>
          <w:lang w:eastAsia="zh-CN"/>
        </w:rPr>
        <w:t xml:space="preserve">0 </w:t>
      </w:r>
      <w:proofErr w:type="spellStart"/>
      <w:r>
        <w:rPr>
          <w:lang w:eastAsia="zh-CN"/>
        </w:rPr>
        <w:t>xF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1 means that the default </w:t>
      </w:r>
      <w:r>
        <w:rPr>
          <w:lang w:eastAsia="zh-CN"/>
        </w:rPr>
        <w:t xml:space="preserve">7bit </w:t>
      </w:r>
      <w:r>
        <w:rPr>
          <w:rFonts w:hint="eastAsia"/>
          <w:lang w:eastAsia="zh-CN"/>
        </w:rPr>
        <w:t xml:space="preserve">s </w:t>
      </w:r>
      <w:r>
        <w:rPr>
          <w:lang w:eastAsia="zh-CN"/>
        </w:rPr>
        <w:t xml:space="preserve">I </w:t>
      </w:r>
      <w:r>
        <w:rPr>
          <w:rFonts w:hint="eastAsia"/>
          <w:lang w:eastAsia="zh-CN"/>
        </w:rPr>
        <w:t xml:space="preserve">2 </w:t>
      </w:r>
      <w:r>
        <w:rPr>
          <w:rFonts w:hint="eastAsia"/>
          <w:vertAlign w:val="superscript"/>
          <w:lang w:eastAsia="zh-CN"/>
        </w:rPr>
        <w:t xml:space="preserve">C </w:t>
      </w:r>
      <w:r>
        <w:rPr>
          <w:rFonts w:hint="eastAsia"/>
          <w:lang w:eastAsia="zh-CN"/>
        </w:rPr>
        <w:t xml:space="preserve">sensor slave device address is 0x78, and the last 1 bit is 1 means that the master </w:t>
      </w:r>
      <w:r>
        <w:rPr>
          <w:lang w:eastAsia="zh-CN"/>
        </w:rPr>
        <w:t xml:space="preserve">device </w:t>
      </w:r>
      <w:r>
        <w:rPr>
          <w:rFonts w:hint="eastAsia"/>
          <w:lang w:eastAsia="zh-CN"/>
        </w:rPr>
        <w:t>MCU reads from the slave device, and the first byte read is the status word.</w:t>
      </w:r>
    </w:p>
    <w:p w14:paraId="64CF2293" w14:textId="77777777" w:rsidR="00EF0046" w:rsidRDefault="00EF0046">
      <w:pPr>
        <w:pStyle w:val="BodyText"/>
        <w:spacing w:before="73"/>
        <w:ind w:left="0" w:firstLine="420"/>
        <w:rPr>
          <w:lang w:eastAsia="zh-CN"/>
        </w:rPr>
      </w:pPr>
    </w:p>
    <w:p w14:paraId="796E57F0" w14:textId="77777777" w:rsidR="00EF0046" w:rsidRDefault="00000000">
      <w:pPr>
        <w:pStyle w:val="BodyText"/>
        <w:spacing w:before="73"/>
        <w:ind w:left="0" w:firstLine="420"/>
        <w:rPr>
          <w:lang w:eastAsia="zh-CN"/>
        </w:rPr>
      </w:pPr>
      <w:r>
        <w:rPr>
          <w:rFonts w:hint="eastAsia"/>
          <w:lang w:eastAsia="zh-CN"/>
        </w:rPr>
        <w:t>Table: Bit Description of the Status Word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7"/>
        <w:gridCol w:w="2484"/>
        <w:gridCol w:w="4935"/>
      </w:tblGrid>
      <w:tr w:rsidR="00EF0046" w14:paraId="4CD13E88" w14:textId="77777777">
        <w:tc>
          <w:tcPr>
            <w:tcW w:w="959" w:type="dxa"/>
            <w:shd w:val="clear" w:color="auto" w:fill="DBE5F1" w:themeFill="accent1" w:themeFillTint="33"/>
          </w:tcPr>
          <w:p w14:paraId="193079AB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bit </w:t>
            </w:r>
            <w:r>
              <w:rPr>
                <w:kern w:val="0"/>
                <w:sz w:val="20"/>
              </w:rPr>
              <w:t>_</w:t>
            </w:r>
          </w:p>
        </w:tc>
        <w:tc>
          <w:tcPr>
            <w:tcW w:w="2835" w:type="dxa"/>
            <w:shd w:val="clear" w:color="auto" w:fill="DBE5F1" w:themeFill="accent1" w:themeFillTint="33"/>
          </w:tcPr>
          <w:p w14:paraId="73B842C0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>significance</w:t>
            </w:r>
          </w:p>
        </w:tc>
        <w:tc>
          <w:tcPr>
            <w:tcW w:w="6168" w:type="dxa"/>
            <w:shd w:val="clear" w:color="auto" w:fill="DBE5F1" w:themeFill="accent1" w:themeFillTint="33"/>
          </w:tcPr>
          <w:p w14:paraId="7EE5B156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>describe</w:t>
            </w:r>
          </w:p>
        </w:tc>
      </w:tr>
      <w:tr w:rsidR="00EF0046" w14:paraId="5A45336A" w14:textId="77777777">
        <w:tc>
          <w:tcPr>
            <w:tcW w:w="959" w:type="dxa"/>
          </w:tcPr>
          <w:p w14:paraId="1258BEDA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Bit7</w:t>
            </w:r>
          </w:p>
        </w:tc>
        <w:tc>
          <w:tcPr>
            <w:tcW w:w="2835" w:type="dxa"/>
          </w:tcPr>
          <w:p w14:paraId="719E63B2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>reserve</w:t>
            </w:r>
          </w:p>
        </w:tc>
        <w:tc>
          <w:tcPr>
            <w:tcW w:w="6168" w:type="dxa"/>
          </w:tcPr>
          <w:p w14:paraId="64638DD6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 xml:space="preserve">Fixed </w:t>
            </w:r>
            <w:r>
              <w:rPr>
                <w:rFonts w:cs="Arial"/>
                <w:kern w:val="0"/>
                <w:sz w:val="20"/>
              </w:rPr>
              <w:t xml:space="preserve">to </w:t>
            </w:r>
            <w:r>
              <w:rPr>
                <w:rFonts w:cs="Arial" w:hint="eastAsia"/>
                <w:kern w:val="0"/>
                <w:sz w:val="20"/>
              </w:rPr>
              <w:t>0</w:t>
            </w:r>
          </w:p>
        </w:tc>
      </w:tr>
      <w:tr w:rsidR="00EF0046" w14:paraId="1A05B268" w14:textId="77777777">
        <w:tc>
          <w:tcPr>
            <w:tcW w:w="959" w:type="dxa"/>
          </w:tcPr>
          <w:p w14:paraId="2BD26032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B </w:t>
            </w:r>
            <w:r>
              <w:rPr>
                <w:kern w:val="0"/>
                <w:sz w:val="20"/>
              </w:rPr>
              <w:t>it6</w:t>
            </w:r>
          </w:p>
        </w:tc>
        <w:tc>
          <w:tcPr>
            <w:tcW w:w="2835" w:type="dxa"/>
          </w:tcPr>
          <w:p w14:paraId="40C12D37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 xml:space="preserve">Power indication </w:t>
            </w:r>
            <w:r>
              <w:rPr>
                <w:rFonts w:cs="Arial"/>
                <w:kern w:val="0"/>
                <w:sz w:val="20"/>
              </w:rPr>
              <w:t xml:space="preserve">_ </w:t>
            </w:r>
            <w:r>
              <w:rPr>
                <w:rFonts w:cs="Arial" w:hint="eastAsia"/>
                <w:kern w:val="0"/>
                <w:sz w:val="20"/>
              </w:rPr>
              <w:t xml:space="preserve">_ </w:t>
            </w:r>
            <w:r>
              <w:rPr>
                <w:rFonts w:cs="Arial"/>
                <w:kern w:val="0"/>
                <w:sz w:val="20"/>
              </w:rPr>
              <w:t>_</w:t>
            </w:r>
          </w:p>
        </w:tc>
        <w:tc>
          <w:tcPr>
            <w:tcW w:w="6168" w:type="dxa"/>
          </w:tcPr>
          <w:p w14:paraId="4DF062A8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cs="Arial"/>
                <w:kern w:val="0"/>
                <w:sz w:val="20"/>
              </w:rPr>
              <w:t xml:space="preserve">1 The device is powered on (V </w:t>
            </w:r>
            <w:r>
              <w:rPr>
                <w:rFonts w:cs="Arial"/>
                <w:kern w:val="0"/>
                <w:sz w:val="20"/>
                <w:vertAlign w:val="subscript"/>
              </w:rPr>
              <w:t xml:space="preserve">DDB </w:t>
            </w:r>
            <w:r>
              <w:rPr>
                <w:rFonts w:cs="Arial"/>
                <w:kern w:val="0"/>
                <w:sz w:val="20"/>
              </w:rPr>
              <w:t>on); 0 The device is powered off</w:t>
            </w:r>
          </w:p>
        </w:tc>
      </w:tr>
      <w:tr w:rsidR="00EF0046" w14:paraId="3AC0CF90" w14:textId="77777777">
        <w:tc>
          <w:tcPr>
            <w:tcW w:w="959" w:type="dxa"/>
          </w:tcPr>
          <w:p w14:paraId="6799FE6B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B </w:t>
            </w:r>
            <w:r>
              <w:rPr>
                <w:kern w:val="0"/>
                <w:sz w:val="20"/>
              </w:rPr>
              <w:t>it5</w:t>
            </w:r>
          </w:p>
        </w:tc>
        <w:tc>
          <w:tcPr>
            <w:tcW w:w="2835" w:type="dxa"/>
          </w:tcPr>
          <w:p w14:paraId="19C24962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 xml:space="preserve">Busy indication </w:t>
            </w:r>
            <w:r>
              <w:rPr>
                <w:rFonts w:cs="Arial"/>
                <w:kern w:val="0"/>
                <w:sz w:val="20"/>
              </w:rPr>
              <w:t>_</w:t>
            </w:r>
          </w:p>
        </w:tc>
        <w:tc>
          <w:tcPr>
            <w:tcW w:w="6168" w:type="dxa"/>
          </w:tcPr>
          <w:p w14:paraId="4D85E767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 xml:space="preserve">requested by </w:t>
            </w:r>
            <w:r>
              <w:rPr>
                <w:rFonts w:cs="Arial"/>
                <w:kern w:val="0"/>
                <w:sz w:val="20"/>
              </w:rPr>
              <w:t xml:space="preserve">the latest </w:t>
            </w:r>
            <w:r>
              <w:rPr>
                <w:rFonts w:hint="eastAsia"/>
                <w:kern w:val="0"/>
                <w:sz w:val="20"/>
              </w:rPr>
              <w:t xml:space="preserve">I </w:t>
            </w:r>
            <w:r>
              <w:rPr>
                <w:rFonts w:hint="eastAsia"/>
                <w:kern w:val="0"/>
                <w:sz w:val="20"/>
                <w:vertAlign w:val="superscript"/>
              </w:rPr>
              <w:t xml:space="preserve">2 </w:t>
            </w:r>
            <w:r>
              <w:rPr>
                <w:rFonts w:hint="eastAsia"/>
                <w:kern w:val="0"/>
                <w:sz w:val="20"/>
              </w:rPr>
              <w:t xml:space="preserve">C </w:t>
            </w:r>
            <w:r>
              <w:rPr>
                <w:rFonts w:cs="Arial"/>
                <w:kern w:val="0"/>
                <w:sz w:val="20"/>
              </w:rPr>
              <w:t xml:space="preserve">command is not valid yet. If the device is busy, new commands </w:t>
            </w:r>
            <w:r>
              <w:rPr>
                <w:rFonts w:cs="Arial" w:hint="eastAsia"/>
                <w:kern w:val="0"/>
                <w:sz w:val="20"/>
              </w:rPr>
              <w:t xml:space="preserve">will </w:t>
            </w:r>
            <w:r>
              <w:rPr>
                <w:rFonts w:cs="Arial"/>
                <w:kern w:val="0"/>
                <w:sz w:val="20"/>
              </w:rPr>
              <w:t>not be processed.</w:t>
            </w:r>
          </w:p>
          <w:p w14:paraId="250B3A1A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 xml:space="preserve">0 indicates that </w:t>
            </w:r>
            <w:r>
              <w:rPr>
                <w:rFonts w:cs="Arial"/>
                <w:kern w:val="0"/>
                <w:sz w:val="20"/>
              </w:rPr>
              <w:t xml:space="preserve">the data </w:t>
            </w:r>
            <w:r>
              <w:rPr>
                <w:rFonts w:cs="Arial" w:hint="eastAsia"/>
                <w:kern w:val="0"/>
                <w:sz w:val="20"/>
              </w:rPr>
              <w:t xml:space="preserve">requested </w:t>
            </w:r>
            <w:r>
              <w:rPr>
                <w:rFonts w:cs="Arial"/>
                <w:kern w:val="0"/>
                <w:sz w:val="20"/>
              </w:rPr>
              <w:t xml:space="preserve">by the last </w:t>
            </w:r>
            <w:r>
              <w:rPr>
                <w:rFonts w:hint="eastAsia"/>
                <w:kern w:val="0"/>
                <w:sz w:val="20"/>
              </w:rPr>
              <w:t xml:space="preserve">I </w:t>
            </w:r>
            <w:r>
              <w:rPr>
                <w:rFonts w:hint="eastAsia"/>
                <w:kern w:val="0"/>
                <w:sz w:val="20"/>
                <w:vertAlign w:val="superscript"/>
              </w:rPr>
              <w:t xml:space="preserve">2 </w:t>
            </w:r>
            <w:r>
              <w:rPr>
                <w:rFonts w:hint="eastAsia"/>
                <w:kern w:val="0"/>
                <w:sz w:val="20"/>
              </w:rPr>
              <w:t xml:space="preserve">C command </w:t>
            </w:r>
            <w:r>
              <w:rPr>
                <w:rFonts w:cs="Arial"/>
                <w:kern w:val="0"/>
                <w:sz w:val="20"/>
              </w:rPr>
              <w:t>is ready to be read</w:t>
            </w:r>
          </w:p>
        </w:tc>
      </w:tr>
      <w:tr w:rsidR="00EF0046" w14:paraId="392030E2" w14:textId="77777777">
        <w:tc>
          <w:tcPr>
            <w:tcW w:w="959" w:type="dxa"/>
          </w:tcPr>
          <w:p w14:paraId="11E7922B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B </w:t>
            </w:r>
            <w:r>
              <w:rPr>
                <w:kern w:val="0"/>
                <w:sz w:val="20"/>
              </w:rPr>
              <w:t>it4</w:t>
            </w:r>
          </w:p>
        </w:tc>
        <w:tc>
          <w:tcPr>
            <w:tcW w:w="2835" w:type="dxa"/>
          </w:tcPr>
          <w:p w14:paraId="7BDF40B4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>reserve</w:t>
            </w:r>
          </w:p>
        </w:tc>
        <w:tc>
          <w:tcPr>
            <w:tcW w:w="6168" w:type="dxa"/>
          </w:tcPr>
          <w:p w14:paraId="3EC2255D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 xml:space="preserve">Fixed </w:t>
            </w:r>
            <w:r>
              <w:rPr>
                <w:rFonts w:cs="Arial"/>
                <w:kern w:val="0"/>
                <w:sz w:val="20"/>
              </w:rPr>
              <w:t xml:space="preserve">to </w:t>
            </w:r>
            <w:r>
              <w:rPr>
                <w:rFonts w:cs="Arial" w:hint="eastAsia"/>
                <w:kern w:val="0"/>
                <w:sz w:val="20"/>
              </w:rPr>
              <w:t>0</w:t>
            </w:r>
          </w:p>
        </w:tc>
      </w:tr>
      <w:tr w:rsidR="00EF0046" w14:paraId="2011C14B" w14:textId="77777777">
        <w:tc>
          <w:tcPr>
            <w:tcW w:w="959" w:type="dxa"/>
          </w:tcPr>
          <w:p w14:paraId="23002E9C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Bit </w:t>
            </w:r>
            <w:r>
              <w:rPr>
                <w:kern w:val="0"/>
                <w:sz w:val="20"/>
              </w:rPr>
              <w:t>[3]</w:t>
            </w:r>
          </w:p>
        </w:tc>
        <w:tc>
          <w:tcPr>
            <w:tcW w:w="2835" w:type="dxa"/>
          </w:tcPr>
          <w:p w14:paraId="5908EEB6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Working status </w:t>
            </w:r>
            <w:r>
              <w:rPr>
                <w:rFonts w:hint="eastAsia"/>
                <w:kern w:val="0"/>
                <w:sz w:val="20"/>
              </w:rPr>
              <w:t>(Mode Status)</w:t>
            </w:r>
          </w:p>
        </w:tc>
        <w:tc>
          <w:tcPr>
            <w:tcW w:w="6168" w:type="dxa"/>
          </w:tcPr>
          <w:p w14:paraId="46BAA65E" w14:textId="77777777" w:rsidR="00EF0046" w:rsidRDefault="00000000">
            <w:pPr>
              <w:pStyle w:val="BodyTextFirstIndent"/>
              <w:widowControl/>
              <w:numPr>
                <w:ilvl w:val="0"/>
                <w:numId w:val="1"/>
              </w:numPr>
              <w:spacing w:after="0"/>
              <w:ind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NOR mode</w:t>
            </w:r>
          </w:p>
          <w:p w14:paraId="018D2D5C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1 CMD mode</w:t>
            </w:r>
          </w:p>
        </w:tc>
      </w:tr>
      <w:tr w:rsidR="00EF0046" w14:paraId="77D90DC3" w14:textId="77777777">
        <w:tc>
          <w:tcPr>
            <w:tcW w:w="959" w:type="dxa"/>
          </w:tcPr>
          <w:p w14:paraId="64312DCA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lastRenderedPageBreak/>
              <w:t>Bit2</w:t>
            </w:r>
          </w:p>
        </w:tc>
        <w:tc>
          <w:tcPr>
            <w:tcW w:w="2835" w:type="dxa"/>
          </w:tcPr>
          <w:p w14:paraId="4DB69807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 xml:space="preserve">Memory Data </w:t>
            </w:r>
            <w:r>
              <w:rPr>
                <w:rFonts w:cs="Arial"/>
                <w:kern w:val="0"/>
                <w:sz w:val="20"/>
              </w:rPr>
              <w:t xml:space="preserve">Integrity </w:t>
            </w:r>
            <w:r>
              <w:rPr>
                <w:rFonts w:cs="Arial" w:hint="eastAsia"/>
                <w:kern w:val="0"/>
                <w:sz w:val="20"/>
              </w:rPr>
              <w:t>Indication</w:t>
            </w:r>
          </w:p>
          <w:p w14:paraId="70F32D71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proofErr w:type="gramStart"/>
            <w:r>
              <w:rPr>
                <w:rFonts w:cs="Arial" w:hint="eastAsia"/>
                <w:kern w:val="0"/>
                <w:sz w:val="20"/>
              </w:rPr>
              <w:t xml:space="preserve">( </w:t>
            </w:r>
            <w:r>
              <w:rPr>
                <w:rFonts w:cs="Arial"/>
                <w:kern w:val="0"/>
                <w:sz w:val="20"/>
              </w:rPr>
              <w:t>Memory</w:t>
            </w:r>
            <w:proofErr w:type="gramEnd"/>
            <w:r>
              <w:rPr>
                <w:rFonts w:cs="Arial"/>
                <w:kern w:val="0"/>
                <w:sz w:val="20"/>
              </w:rPr>
              <w:t xml:space="preserve"> integrity/error flag)</w:t>
            </w:r>
          </w:p>
        </w:tc>
        <w:tc>
          <w:tcPr>
            <w:tcW w:w="6168" w:type="dxa"/>
          </w:tcPr>
          <w:p w14:paraId="3C232D48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/>
                <w:kern w:val="0"/>
                <w:sz w:val="20"/>
              </w:rPr>
              <w:t xml:space="preserve">0 means the </w:t>
            </w:r>
            <w:r>
              <w:rPr>
                <w:rFonts w:cs="Arial" w:hint="eastAsia"/>
                <w:kern w:val="0"/>
                <w:sz w:val="20"/>
              </w:rPr>
              <w:t xml:space="preserve">OTP memory data integrity test </w:t>
            </w:r>
            <w:proofErr w:type="gramStart"/>
            <w:r>
              <w:rPr>
                <w:rFonts w:cs="Arial" w:hint="eastAsia"/>
                <w:kern w:val="0"/>
                <w:sz w:val="20"/>
              </w:rPr>
              <w:t xml:space="preserve">( </w:t>
            </w:r>
            <w:r>
              <w:rPr>
                <w:rFonts w:cs="Arial"/>
                <w:kern w:val="0"/>
                <w:sz w:val="20"/>
              </w:rPr>
              <w:t>CRC</w:t>
            </w:r>
            <w:proofErr w:type="gramEnd"/>
            <w:r>
              <w:rPr>
                <w:rFonts w:cs="Arial"/>
                <w:kern w:val="0"/>
                <w:sz w:val="20"/>
              </w:rPr>
              <w:t xml:space="preserve"> </w:t>
            </w:r>
            <w:r>
              <w:rPr>
                <w:rFonts w:cs="Arial" w:hint="eastAsia"/>
                <w:kern w:val="0"/>
                <w:sz w:val="20"/>
              </w:rPr>
              <w:t xml:space="preserve">) </w:t>
            </w:r>
            <w:r>
              <w:rPr>
                <w:rFonts w:cs="Arial"/>
                <w:kern w:val="0"/>
                <w:sz w:val="20"/>
              </w:rPr>
              <w:t>passed,</w:t>
            </w:r>
          </w:p>
          <w:p w14:paraId="2C8CE5EB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/>
                <w:kern w:val="0"/>
                <w:sz w:val="20"/>
              </w:rPr>
              <w:t>1 indicates that the integrity test failed.</w:t>
            </w:r>
          </w:p>
          <w:p w14:paraId="345D3C24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 xml:space="preserve">for data integrity is only </w:t>
            </w:r>
            <w:r>
              <w:rPr>
                <w:rFonts w:cs="Arial"/>
                <w:kern w:val="0"/>
                <w:sz w:val="20"/>
              </w:rPr>
              <w:t xml:space="preserve">calculated once during power-up </w:t>
            </w:r>
            <w:proofErr w:type="gramStart"/>
            <w:r>
              <w:rPr>
                <w:rFonts w:cs="Arial" w:hint="eastAsia"/>
                <w:kern w:val="0"/>
                <w:sz w:val="20"/>
              </w:rPr>
              <w:t xml:space="preserve">( </w:t>
            </w:r>
            <w:r>
              <w:rPr>
                <w:rFonts w:cs="Arial"/>
                <w:kern w:val="0"/>
                <w:sz w:val="20"/>
              </w:rPr>
              <w:t>POR</w:t>
            </w:r>
            <w:proofErr w:type="gramEnd"/>
            <w:r>
              <w:rPr>
                <w:rFonts w:cs="Arial"/>
                <w:kern w:val="0"/>
                <w:sz w:val="20"/>
              </w:rPr>
              <w:t xml:space="preserve"> </w:t>
            </w:r>
            <w:r>
              <w:rPr>
                <w:rFonts w:cs="Arial" w:hint="eastAsia"/>
                <w:kern w:val="0"/>
                <w:sz w:val="20"/>
              </w:rPr>
              <w:t xml:space="preserve">) </w:t>
            </w:r>
            <w:r>
              <w:rPr>
                <w:rFonts w:cs="Arial"/>
                <w:kern w:val="0"/>
                <w:sz w:val="20"/>
              </w:rPr>
              <w:t>, so the new CRC value being written is only available after the following POR.</w:t>
            </w:r>
          </w:p>
        </w:tc>
      </w:tr>
      <w:tr w:rsidR="00EF0046" w14:paraId="22AABD94" w14:textId="77777777">
        <w:tc>
          <w:tcPr>
            <w:tcW w:w="959" w:type="dxa"/>
          </w:tcPr>
          <w:p w14:paraId="5CF1E621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Bit1</w:t>
            </w:r>
          </w:p>
        </w:tc>
        <w:tc>
          <w:tcPr>
            <w:tcW w:w="2835" w:type="dxa"/>
          </w:tcPr>
          <w:p w14:paraId="4716563B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reserve</w:t>
            </w:r>
          </w:p>
        </w:tc>
        <w:tc>
          <w:tcPr>
            <w:tcW w:w="6168" w:type="dxa"/>
          </w:tcPr>
          <w:p w14:paraId="3EF6F1E5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Fixed </w:t>
            </w:r>
            <w:r>
              <w:rPr>
                <w:kern w:val="0"/>
                <w:sz w:val="20"/>
              </w:rPr>
              <w:t xml:space="preserve">to </w:t>
            </w: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 w:rsidR="00EF0046" w14:paraId="4D3E06AF" w14:textId="77777777">
        <w:tc>
          <w:tcPr>
            <w:tcW w:w="959" w:type="dxa"/>
          </w:tcPr>
          <w:p w14:paraId="0B379303" w14:textId="77777777" w:rsidR="00EF0046" w:rsidRDefault="00000000">
            <w:pPr>
              <w:pStyle w:val="BodyTextFirstIndent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Bit0</w:t>
            </w:r>
          </w:p>
        </w:tc>
        <w:tc>
          <w:tcPr>
            <w:tcW w:w="2835" w:type="dxa"/>
          </w:tcPr>
          <w:p w14:paraId="6E0F8F10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>reserve</w:t>
            </w:r>
          </w:p>
        </w:tc>
        <w:tc>
          <w:tcPr>
            <w:tcW w:w="6168" w:type="dxa"/>
          </w:tcPr>
          <w:p w14:paraId="65F042C2" w14:textId="77777777" w:rsidR="00EF0046" w:rsidRDefault="00000000">
            <w:pPr>
              <w:pStyle w:val="BodyTextFirstIndent"/>
              <w:ind w:firstLineChars="0" w:firstLine="0"/>
              <w:rPr>
                <w:rFonts w:cs="Arial"/>
                <w:kern w:val="0"/>
                <w:sz w:val="20"/>
              </w:rPr>
            </w:pPr>
            <w:r>
              <w:rPr>
                <w:rFonts w:cs="Arial" w:hint="eastAsia"/>
                <w:kern w:val="0"/>
                <w:sz w:val="20"/>
              </w:rPr>
              <w:t xml:space="preserve">Fixed </w:t>
            </w:r>
            <w:r>
              <w:rPr>
                <w:rFonts w:cs="Arial"/>
                <w:kern w:val="0"/>
                <w:sz w:val="20"/>
              </w:rPr>
              <w:t xml:space="preserve">to </w:t>
            </w:r>
            <w:r>
              <w:rPr>
                <w:rFonts w:cs="Arial" w:hint="eastAsia"/>
                <w:kern w:val="0"/>
                <w:sz w:val="20"/>
              </w:rPr>
              <w:t>0</w:t>
            </w:r>
          </w:p>
        </w:tc>
      </w:tr>
    </w:tbl>
    <w:p w14:paraId="5F934B3A" w14:textId="77777777" w:rsidR="00EF0046" w:rsidRDefault="00EF0046">
      <w:pPr>
        <w:pStyle w:val="BodyText"/>
        <w:spacing w:before="73"/>
        <w:ind w:left="0"/>
        <w:rPr>
          <w:lang w:eastAsia="zh-CN"/>
        </w:rPr>
      </w:pPr>
    </w:p>
    <w:p w14:paraId="30B9E03D" w14:textId="77777777" w:rsidR="00EF0046" w:rsidRDefault="00000000">
      <w:pPr>
        <w:pStyle w:val="BodyText"/>
        <w:numPr>
          <w:ilvl w:val="0"/>
          <w:numId w:val="2"/>
        </w:numPr>
        <w:spacing w:before="73"/>
        <w:rPr>
          <w:lang w:eastAsia="zh-CN"/>
        </w:rPr>
      </w:pPr>
      <w:r>
        <w:rPr>
          <w:rFonts w:hint="eastAsia"/>
          <w:lang w:eastAsia="zh-CN"/>
        </w:rPr>
        <w:t>Hardware Judgment Method - EOC Identification or Interruption</w:t>
      </w:r>
    </w:p>
    <w:p w14:paraId="65DC5AC6" w14:textId="77777777" w:rsidR="00EF0046" w:rsidRDefault="00000000">
      <w:pPr>
        <w:pStyle w:val="BodyText"/>
        <w:spacing w:before="73"/>
        <w:ind w:left="0" w:firstLine="420"/>
      </w:pPr>
      <w:r>
        <w:rPr>
          <w:rFonts w:hint="eastAsia"/>
          <w:lang w:eastAsia="zh-CN"/>
        </w:rPr>
        <w:t>After starting the measurement, EOC becomes low level "0"; after the measurement ends, EOC becomes high level "1".</w:t>
      </w:r>
    </w:p>
    <w:p w14:paraId="51935D3B" w14:textId="77777777" w:rsidR="00EF0046" w:rsidRDefault="00000000">
      <w:pPr>
        <w:pStyle w:val="BodyText"/>
        <w:spacing w:before="73"/>
        <w:ind w:left="0"/>
        <w:rPr>
          <w:lang w:eastAsia="zh-CN"/>
        </w:rPr>
      </w:pPr>
      <w:r>
        <w:rPr>
          <w:rFonts w:eastAsia="SimSun" w:cs="SimSun" w:hint="eastAsia"/>
          <w:b/>
          <w:bCs/>
          <w:sz w:val="24"/>
          <w:szCs w:val="24"/>
          <w:lang w:eastAsia="zh-CN"/>
        </w:rPr>
        <w:t xml:space="preserve">Read the pressure </w:t>
      </w:r>
      <w:proofErr w:type="gramStart"/>
      <w:r>
        <w:rPr>
          <w:rFonts w:eastAsia="SimSun" w:cs="SimSun" w:hint="eastAsia"/>
          <w:b/>
          <w:bCs/>
          <w:sz w:val="24"/>
          <w:szCs w:val="24"/>
          <w:lang w:eastAsia="zh-CN"/>
        </w:rPr>
        <w:t>value</w:t>
      </w:r>
      <w:proofErr w:type="gramEnd"/>
    </w:p>
    <w:p w14:paraId="1D6C9194" w14:textId="77777777" w:rsidR="00EF0046" w:rsidRDefault="00000000">
      <w:pPr>
        <w:pStyle w:val="BodyText"/>
        <w:spacing w:before="73"/>
        <w:ind w:left="0"/>
        <w:rPr>
          <w:rFonts w:asciiTheme="minorHAnsi" w:hAnsiTheme="minorHAnsi"/>
          <w:b/>
          <w:sz w:val="30"/>
          <w:szCs w:val="30"/>
          <w:lang w:eastAsia="zh-CN"/>
        </w:rPr>
      </w:pPr>
      <w:r>
        <w:rPr>
          <w:rFonts w:asciiTheme="minorHAnsi" w:hAnsiTheme="minorHAnsi"/>
          <w:b/>
          <w:noProof/>
          <w:sz w:val="30"/>
          <w:szCs w:val="30"/>
          <w:lang w:eastAsia="zh-CN"/>
        </w:rPr>
        <mc:AlternateContent>
          <mc:Choice Requires="wpc">
            <w:drawing>
              <wp:inline distT="0" distB="0" distL="0" distR="0" wp14:anchorId="495201A8" wp14:editId="6A16763A">
                <wp:extent cx="5273040" cy="493855"/>
                <wp:effectExtent l="0" t="0" r="22860" b="1905"/>
                <wp:docPr id="77" name="画布 14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3100" y="10101"/>
                            <a:ext cx="1575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500" y="10101"/>
                            <a:ext cx="346003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0300" y="120018"/>
                            <a:ext cx="6794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42D333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88701" y="10802"/>
                            <a:ext cx="671205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83301" y="10101"/>
                            <a:ext cx="671205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13202" y="118516"/>
                            <a:ext cx="35242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5F6339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  0XF1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7" name="Rectangle 17"/>
                        <wps:cNvSpPr>
                          <a:spLocks noChangeArrowheads="1"/>
                        </wps:cNvSpPr>
                        <wps:spPr bwMode="auto">
                          <a:xfrm flipH="1">
                            <a:off x="850906" y="10101"/>
                            <a:ext cx="45700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50906" y="10101"/>
                            <a:ext cx="158101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50906" y="10101"/>
                            <a:ext cx="1581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901707" y="120017"/>
                            <a:ext cx="6794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02B84D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009008" y="10101"/>
                            <a:ext cx="5251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009008" y="10101"/>
                            <a:ext cx="5251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43009" y="120017"/>
                            <a:ext cx="28829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B23A67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952338" y="10101"/>
                            <a:ext cx="1575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952338" y="10101"/>
                            <a:ext cx="1575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5001238" y="120017"/>
                            <a:ext cx="7366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E60E47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109839" y="10101"/>
                            <a:ext cx="1581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109839" y="10101"/>
                            <a:ext cx="1581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5161239" y="120017"/>
                            <a:ext cx="6794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C5C6F9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534112" y="10101"/>
                            <a:ext cx="1581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534112" y="10101"/>
                            <a:ext cx="1581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585512" y="120017"/>
                            <a:ext cx="6794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D71FEB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692213" y="10101"/>
                            <a:ext cx="5258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692213" y="10101"/>
                            <a:ext cx="5258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751913" y="61509"/>
                            <a:ext cx="45212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7BE385" w14:textId="77777777" w:rsidR="00EF0046" w:rsidRDefault="00000000"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BridgeDat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816714" y="178425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744226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842114" y="178200"/>
                            <a:ext cx="11303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6BFDC7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945615" y="178281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6AEE01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971015" y="178252"/>
                            <a:ext cx="11303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9C809A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2074516" y="178263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0736C9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218017" y="10101"/>
                            <a:ext cx="1575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218017" y="10101"/>
                            <a:ext cx="1575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269417" y="119905"/>
                            <a:ext cx="6794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CA7516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6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375518" y="10101"/>
                            <a:ext cx="5264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2375518" y="10101"/>
                            <a:ext cx="5264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2435818" y="61451"/>
                            <a:ext cx="45212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238591" w14:textId="77777777" w:rsidR="00EF0046" w:rsidRDefault="00000000"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BridgeDat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9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2526019" y="178259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43E48C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0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2551419" y="178260"/>
                            <a:ext cx="11303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3290B6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1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2654920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76A8CF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2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2680320" y="178260"/>
                            <a:ext cx="5651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0A7C9E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2732421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065079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4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2901922" y="10101"/>
                            <a:ext cx="1575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2901922" y="10101"/>
                            <a:ext cx="1575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2952722" y="119906"/>
                            <a:ext cx="6794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881936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7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3059423" y="10101"/>
                            <a:ext cx="5258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3059423" y="10101"/>
                            <a:ext cx="5258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3119124" y="61452"/>
                            <a:ext cx="45212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0A0597" w14:textId="77777777" w:rsidR="00EF0046" w:rsidRDefault="00000000"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BridgeDat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0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3235325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CA07F0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1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3261325" y="178260"/>
                            <a:ext cx="5651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2F1587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2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3312725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DABC5B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3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3338125" y="178260"/>
                            <a:ext cx="5651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D6C4AE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3390226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93BEA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3585227" y="10101"/>
                            <a:ext cx="1581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3585227" y="10101"/>
                            <a:ext cx="1581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3636628" y="119906"/>
                            <a:ext cx="6794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5707A5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43328" y="10101"/>
                            <a:ext cx="5251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743328" y="10101"/>
                            <a:ext cx="5251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3818229" y="61452"/>
                            <a:ext cx="41783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7C4ED9" w14:textId="77777777" w:rsidR="00EF0046" w:rsidRDefault="00000000"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TempDat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893130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B925A7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2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3919230" y="178260"/>
                            <a:ext cx="11303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86A63E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3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4022031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D001F6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4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4048131" y="178260"/>
                            <a:ext cx="5651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849C22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5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4099531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4AA775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6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4268432" y="10101"/>
                            <a:ext cx="1581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4268432" y="10101"/>
                            <a:ext cx="1581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4319933" y="119906"/>
                            <a:ext cx="6794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D7234E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9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4426534" y="10101"/>
                            <a:ext cx="5258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4426534" y="10101"/>
                            <a:ext cx="5258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4502134" y="61452"/>
                            <a:ext cx="41783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4C40BC" w14:textId="77777777" w:rsidR="00EF0046" w:rsidRDefault="00000000"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TempDat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2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4602435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BC6CBE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3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4628535" y="178260"/>
                            <a:ext cx="5651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882BC7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4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4679936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BD94CB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5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4705936" y="178260"/>
                            <a:ext cx="5651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DDA0AF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6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4757436" y="178260"/>
                            <a:ext cx="2857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910332" w14:textId="77777777" w:rsidR="00EF0046" w:rsidRDefault="00000000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95201A8" id="画布 142" o:spid="_x0000_s1026" editas="canvas" style="width:415.2pt;height:38.9pt;mso-position-horizontal-relative:char;mso-position-vertical-relative:line" coordsize="52730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">
                <v:shape id="_x0000_s1027" type="#_x0000_t75" style="position:absolute;width:52730;height:4933;visibility:visible;mso-wrap-style:square">
                  <v:fill o:detectmouseclick="t"/>
                  <v:path o:connecttype="none"/>
                </v:shape>
                <v:rect id="Rectangle 10" o:spid="_x0000_s1028" style="position:absolute;left:231;top:101;width:1575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" fillcolor="#eef2f7" stroked="f"/>
                <v:rect id="Rectangle 11" o:spid="_x0000_s1029" style="position:absolute;left:95;top:101;width:3460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" filled="f" strokeweight=".7pt">
                  <v:stroke joinstyle="round" endcap="round"/>
                </v:rect>
                <v:rect id="Rectangle 12" o:spid="_x0000_s1030" style="position:absolute;left:603;top:1200;width:679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XBwQAAANoAAAAPAAAAZHJzL2Rvd25yZXYueG1sRI/NasMw&#10;EITvhb6D2EJutVwH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J95lcHBAAAA2gAAAA8AAAAA&#10;AAAAAAAAAAAABwIAAGRycy9kb3ducmV2LnhtbFBLBQYAAAAAAwADALcAAAD1AgAAAAA=&#10;" filled="f" stroked="f">
                  <v:textbox style="mso-fit-shape-to-text:t" inset="0,0,0,0">
                    <w:txbxContent>
                      <w:p w14:paraId="4742D333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13" o:spid="_x0000_s1031" style="position:absolute;left:1887;top:108;width:6712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" fillcolor="#eef2f7" stroked="f"/>
                <v:rect id="Rectangle 14" o:spid="_x0000_s1032" style="position:absolute;left:1833;top:101;width:6712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" filled="f" strokeweight=".7pt">
                  <v:stroke joinstyle="round" endcap="round"/>
                </v:rect>
                <v:rect id="Rectangle 15" o:spid="_x0000_s1033" style="position:absolute;left:3132;top:1185;width:3524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" filled="f" stroked="f">
                  <v:textbox style="mso-fit-shape-to-text:t" inset="0,0,0,0">
                    <w:txbxContent>
                      <w:p w14:paraId="345F6339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  0XF1  </w:t>
                        </w:r>
                      </w:p>
                    </w:txbxContent>
                  </v:textbox>
                </v:rect>
                <v:rect id="Rectangle 17" o:spid="_x0000_s1034" style="position:absolute;left:8509;top:101;width:457;height:330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" filled="f" strokeweight=".7pt">
                  <v:stroke joinstyle="round" endcap="round"/>
                </v:rect>
                <v:rect id="Rectangle 19" o:spid="_x0000_s1035" style="position:absolute;left:8509;top:101;width:158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" fillcolor="#729fdc" stroked="f"/>
                <v:rect id="Rectangle 20" o:spid="_x0000_s1036" style="position:absolute;left:8509;top:101;width:158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" filled="f" strokeweight=".7pt">
                  <v:stroke joinstyle="round" endcap="round"/>
                </v:rect>
                <v:rect id="Rectangle 21" o:spid="_x0000_s1037" style="position:absolute;left:9017;top:1200;width:679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" filled="f" stroked="f">
                  <v:textbox style="mso-fit-shape-to-text:t" inset="0,0,0,0">
                    <w:txbxContent>
                      <w:p w14:paraId="0702B84D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22" o:spid="_x0000_s1038" style="position:absolute;left:10090;top:101;width:525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" fillcolor="#729fdc" stroked="f"/>
                <v:rect id="Rectangle 23" o:spid="_x0000_s1039" style="position:absolute;left:10090;top:101;width:525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" filled="f" strokeweight=".7pt">
                  <v:stroke joinstyle="round" endcap="round"/>
                </v:rect>
                <v:rect id="Rectangle 24" o:spid="_x0000_s1040" style="position:absolute;left:11430;top:1200;width:2882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UavgAAANsAAAAPAAAAZHJzL2Rvd25yZXYueG1sRE/bisIw&#10;EH0X9h/CLPhm0xUU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ERBtRq+AAAA2wAAAA8AAAAAAAAA&#10;AAAAAAAABwIAAGRycy9kb3ducmV2LnhtbFBLBQYAAAAAAwADALcAAADyAgAAAAA=&#10;" filled="f" stroked="f">
                  <v:textbox style="mso-fit-shape-to-text:t" inset="0,0,0,0">
                    <w:txbxContent>
                      <w:p w14:paraId="58B23A67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Status</w:t>
                        </w:r>
                      </w:p>
                    </w:txbxContent>
                  </v:textbox>
                </v:rect>
                <v:rect id="Rectangle 25" o:spid="_x0000_s1041" style="position:absolute;left:49523;top:101;width:1575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" fillcolor="#eef2f7" stroked="f"/>
                <v:rect id="Rectangle 26" o:spid="_x0000_s1042" style="position:absolute;left:49523;top:101;width:1575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" filled="f" strokeweight=".7pt">
                  <v:stroke joinstyle="round" endcap="round"/>
                </v:rect>
                <v:rect id="Rectangle 27" o:spid="_x0000_s1043" style="position:absolute;left:50012;top:1200;width:736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qE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gCK7/IAHrzBwAA//8DAFBLAQItABQABgAIAAAAIQDb4fbL7gAAAIUBAAATAAAAAAAAAAAAAAAA&#10;AAAAAABbQ29udGVudF9UeXBlc10ueG1sUEsBAi0AFAAGAAgAAAAhAFr0LFu/AAAAFQEAAAsAAAAA&#10;AAAAAAAAAAAAHwEAAF9yZWxzLy5yZWxzUEsBAi0AFAAGAAgAAAAhAKpAGoTBAAAA2wAAAA8AAAAA&#10;AAAAAAAAAAAABwIAAGRycy9kb3ducmV2LnhtbFBLBQYAAAAAAwADALcAAAD1AgAAAAA=&#10;" filled="f" stroked="f">
                  <v:textbox style="mso-fit-shape-to-text:t" inset="0,0,0,0">
                    <w:txbxContent>
                      <w:p w14:paraId="27E60E47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N</w:t>
                        </w:r>
                      </w:p>
                    </w:txbxContent>
                  </v:textbox>
                </v:rect>
                <v:rect id="Rectangle 28" o:spid="_x0000_s1044" style="position:absolute;left:51098;top:101;width:158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" fillcolor="#eef2f7" stroked="f"/>
                <v:rect id="Rectangle 29" o:spid="_x0000_s1045" style="position:absolute;left:51098;top:101;width:158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" filled="f" strokeweight=".7pt">
                  <v:stroke joinstyle="round" endcap="round"/>
                </v:rect>
                <v:rect id="Rectangle 30" o:spid="_x0000_s1046" style="position:absolute;left:51612;top:1200;width:679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" filled="f" stroked="f">
                  <v:textbox style="mso-fit-shape-to-text:t" inset="0,0,0,0">
                    <w:txbxContent>
                      <w:p w14:paraId="09C5C6F9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P</w:t>
                        </w:r>
                      </w:p>
                    </w:txbxContent>
                  </v:textbox>
                </v:rect>
                <v:rect id="Rectangle 31" o:spid="_x0000_s1047" style="position:absolute;left:15341;top:101;width:158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" fillcolor="#eef2f7" stroked="f"/>
                <v:rect id="Rectangle 32" o:spid="_x0000_s1048" style="position:absolute;left:15341;top:101;width:158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" filled="f" strokeweight=".7pt">
                  <v:stroke joinstyle="round" endcap="round"/>
                </v:rect>
                <v:rect id="Rectangle 33" o:spid="_x0000_s1049" style="position:absolute;left:15855;top:1200;width:679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o8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OVh2jzBAAAA2wAAAA8AAAAA&#10;AAAAAAAAAAAABwIAAGRycy9kb3ducmV2LnhtbFBLBQYAAAAAAwADALcAAAD1AgAAAAA=&#10;" filled="f" stroked="f">
                  <v:textbox style="mso-fit-shape-to-text:t" inset="0,0,0,0">
                    <w:txbxContent>
                      <w:p w14:paraId="50D71FEB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34" o:spid="_x0000_s1050" style="position:absolute;left:16922;top:101;width:525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" fillcolor="#729fdc" stroked="f"/>
                <v:rect id="Rectangle 35" o:spid="_x0000_s1051" style="position:absolute;left:16922;top:101;width:525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" filled="f" strokeweight=".7pt">
                  <v:stroke joinstyle="round" endcap="round"/>
                </v:rect>
                <v:rect id="Rectangle 36" o:spid="_x0000_s1052" style="position:absolute;left:17519;top:615;width:4521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0RL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+Sf8fkk/QG7fAAAA//8DAFBLAQItABQABgAIAAAAIQDb4fbL7gAAAIUBAAATAAAAAAAAAAAAAAAA&#10;AAAAAABbQ29udGVudF9UeXBlc10ueG1sUEsBAi0AFAAGAAgAAAAhAFr0LFu/AAAAFQEAAAsAAAAA&#10;AAAAAAAAAAAAHwEAAF9yZWxzLy5yZWxzUEsBAi0AFAAGAAgAAAAhABWzREvBAAAA2wAAAA8AAAAA&#10;AAAAAAAAAAAABwIAAGRycy9kb3ducmV2LnhtbFBLBQYAAAAAAwADALcAAAD1AgAAAAA=&#10;" filled="f" stroked="f">
                  <v:textbox style="mso-fit-shape-to-text:t" inset="0,0,0,0">
                    <w:txbxContent>
                      <w:p w14:paraId="0D7BE385" w14:textId="77777777" w:rsidR="00EF0046" w:rsidRDefault="00000000"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BridgeDat</w:t>
                        </w:r>
                        <w:proofErr w:type="spellEnd"/>
                      </w:p>
                    </w:txbxContent>
                  </v:textbox>
                </v:rect>
                <v:rect id="Rectangle 37" o:spid="_x0000_s1053" style="position:absolute;left:18167;top:1784;width:28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NA5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Sx&#10;6Uv6AfL4CwAA//8DAFBLAQItABQABgAIAAAAIQDb4fbL7gAAAIUBAAATAAAAAAAAAAAAAAAAAAAA&#10;AABbQ29udGVudF9UeXBlc10ueG1sUEsBAi0AFAAGAAgAAAAhAFr0LFu/AAAAFQEAAAsAAAAAAAAA&#10;AAAAAAAAHwEAAF9yZWxzLy5yZWxzUEsBAi0AFAAGAAgAAAAhAGQs0Dm+AAAA2wAAAA8AAAAAAAAA&#10;AAAAAAAABwIAAGRycy9kb3ducmV2LnhtbFBLBQYAAAAAAwADALcAAADyAgAAAAA=&#10;" filled="f" stroked="f">
                  <v:textbox style="mso-fit-shape-to-text:t" inset="0,0,0,0">
                    <w:txbxContent>
                      <w:p w14:paraId="39744226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38" o:spid="_x0000_s1054" style="position:absolute;left:18421;top:1782;width:1130;height:31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" filled="f" stroked="f">
                  <v:textbox style="mso-fit-shape-to-text:t" inset="0,0,0,0">
                    <w:txbxContent>
                      <w:p w14:paraId="606BFDC7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23</w:t>
                        </w:r>
                      </w:p>
                    </w:txbxContent>
                  </v:textbox>
                </v:rect>
                <v:rect id="Rectangle 39" o:spid="_x0000_s1055" style="position:absolute;left:19456;top:1782;width:28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ri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Afg0rivwAAANsAAAAPAAAAAAAA&#10;AAAAAAAAAAcCAABkcnMvZG93bnJldi54bWxQSwUGAAAAAAMAAwC3AAAA8wIAAAAA&#10;" filled="f" stroked="f">
                  <v:textbox style="mso-fit-shape-to-text:t" inset="0,0,0,0">
                    <w:txbxContent>
                      <w:p w14:paraId="006AEE01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40" o:spid="_x0000_s1056" style="position:absolute;left:19710;top:1782;width:1130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95wAAAANsAAAAPAAAAZHJzL2Rvd25yZXYueG1sRI/NigIx&#10;EITvC75DaMHbmtGF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cM/vecAAAADbAAAADwAAAAAA&#10;AAAAAAAAAAAHAgAAZHJzL2Rvd25yZXYueG1sUEsFBgAAAAADAAMAtwAAAPQCAAAAAA==&#10;" filled="f" stroked="f">
                  <v:textbox style="mso-fit-shape-to-text:t" inset="0,0,0,0">
                    <w:txbxContent>
                      <w:p w14:paraId="2B9C809A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16</w:t>
                        </w:r>
                      </w:p>
                    </w:txbxContent>
                  </v:textbox>
                </v:rect>
                <v:rect id="Rectangle 41" o:spid="_x0000_s1057" style="position:absolute;left:20745;top:1782;width:28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XEO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IAdcQ7BAAAA2wAAAA8AAAAA&#10;AAAAAAAAAAAABwIAAGRycy9kb3ducmV2LnhtbFBLBQYAAAAAAwADALcAAAD1AgAAAAA=&#10;" filled="f" stroked="f">
                  <v:textbox style="mso-fit-shape-to-text:t" inset="0,0,0,0">
                    <w:txbxContent>
                      <w:p w14:paraId="150736C9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42" o:spid="_x0000_s1058" style="position:absolute;left:22180;top:101;width:1575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" fillcolor="#eef2f7" stroked="f"/>
                <v:rect id="Rectangle 43" o:spid="_x0000_s1059" style="position:absolute;left:22180;top:101;width:1575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" filled="f" strokeweight=".7pt">
                  <v:stroke joinstyle="round" endcap="round"/>
                </v:rect>
                <v:rect id="Rectangle 44" o:spid="_x0000_s1060" style="position:absolute;left:22694;top:1199;width:679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Ol6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A/06XrBAAAA2wAAAA8AAAAA&#10;AAAAAAAAAAAABwIAAGRycy9kb3ducmV2LnhtbFBLBQYAAAAAAwADALcAAAD1AgAAAAA=&#10;" filled="f" stroked="f">
                  <v:textbox style="mso-fit-shape-to-text:t" inset="0,0,0,0">
                    <w:txbxContent>
                      <w:p w14:paraId="74CA7516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45" o:spid="_x0000_s1061" style="position:absolute;left:23755;top:101;width:526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" fillcolor="#729fdc" stroked="f"/>
                <v:rect id="Rectangle 46" o:spid="_x0000_s1062" style="position:absolute;left:23755;top:101;width:526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" filled="f" strokeweight=".7pt">
                  <v:stroke joinstyle="round" endcap="round"/>
                </v:rect>
                <v:rect id="Rectangle 47" o:spid="_x0000_s1063" style="position:absolute;left:24358;top:614;width:4521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Ubk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" filled="f" stroked="f">
                  <v:textbox style="mso-fit-shape-to-text:t" inset="0,0,0,0">
                    <w:txbxContent>
                      <w:p w14:paraId="4F238591" w14:textId="77777777" w:rsidR="00EF0046" w:rsidRDefault="00000000"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BridgeDat</w:t>
                        </w:r>
                        <w:proofErr w:type="spellEnd"/>
                      </w:p>
                    </w:txbxContent>
                  </v:textbox>
                </v:rect>
                <v:rect id="Rectangle 48" o:spid="_x0000_s1064" style="position:absolute;left:25260;top:1782;width:28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N/wQAAANsAAAAPAAAAZHJzL2Rvd25yZXYueG1sRI/NigIx&#10;EITvC75DaMHbmlFh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I6543/BAAAA2wAAAA8AAAAA&#10;AAAAAAAAAAAABwIAAGRycy9kb3ducmV2LnhtbFBLBQYAAAAAAwADALcAAAD1AgAAAAA=&#10;" filled="f" stroked="f">
                  <v:textbox style="mso-fit-shape-to-text:t" inset="0,0,0,0">
                    <w:txbxContent>
                      <w:p w14:paraId="3043E48C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49" o:spid="_x0000_s1065" style="position:absolute;left:25514;top:1782;width:1130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mfvwAAANsAAAAPAAAAZHJzL2Rvd25yZXYueG1sRE9LasMw&#10;EN0XcgcxhexquSa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BHhTmfvwAAANsAAAAPAAAAAAAA&#10;AAAAAAAAAAcCAABkcnMvZG93bnJldi54bWxQSwUGAAAAAAMAAwC3AAAA8wIAAAAA&#10;" filled="f" stroked="f">
                  <v:textbox style="mso-fit-shape-to-text:t" inset="0,0,0,0">
                    <w:txbxContent>
                      <w:p w14:paraId="1C3290B6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15</w:t>
                        </w:r>
                      </w:p>
                    </w:txbxContent>
                  </v:textbox>
                </v:rect>
                <v:rect id="Rectangle 50" o:spid="_x0000_s1066" style="position:absolute;left:26549;top:1782;width:28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wEwAAAANsAAAAPAAAAZHJzL2Rvd25yZXYueG1sRI/NigIx&#10;EITvC75DaMHbmlGW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KMmcBMAAAADbAAAADwAAAAAA&#10;AAAAAAAAAAAHAgAAZHJzL2Rvd25yZXYueG1sUEsFBgAAAAADAAMAtwAAAPQCAAAAAA==&#10;" filled="f" stroked="f">
                  <v:textbox style="mso-fit-shape-to-text:t" inset="0,0,0,0">
                    <w:txbxContent>
                      <w:p w14:paraId="5176A8CF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51" o:spid="_x0000_s1067" style="position:absolute;left:26803;top:1782;width:56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wJz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NgbAnPBAAAA2wAAAA8AAAAA&#10;AAAAAAAAAAAABwIAAGRycy9kb3ducmV2LnhtbFBLBQYAAAAAAwADALcAAAD1AgAAAAA=&#10;" filled="f" stroked="f">
                  <v:textbox style="mso-fit-shape-to-text:t" inset="0,0,0,0">
                    <w:txbxContent>
                      <w:p w14:paraId="680A7C9E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52" o:spid="_x0000_s1068" style="position:absolute;left:27324;top:1782;width:28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6fo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dXp+jBAAAA2wAAAA8AAAAA&#10;AAAAAAAAAAAABwIAAGRycy9kb3ducmV2LnhtbFBLBQYAAAAAAwADALcAAAD1AgAAAAA=&#10;" filled="f" stroked="f">
                  <v:textbox style="mso-fit-shape-to-text:t" inset="0,0,0,0">
                    <w:txbxContent>
                      <w:p w14:paraId="59065079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53" o:spid="_x0000_s1069" style="position:absolute;left:29019;top:101;width:1575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" fillcolor="#eef2f7" stroked="f"/>
                <v:rect id="Rectangle 54" o:spid="_x0000_s1070" style="position:absolute;left:29019;top:101;width:1575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" filled="f" strokeweight=".7pt">
                  <v:stroke joinstyle="round" endcap="round"/>
                </v:rect>
                <v:rect id="Rectangle 55" o:spid="_x0000_s1071" style="position:absolute;left:29527;top:1199;width:679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ARwwAAAANsAAAAPAAAAZHJzL2Rvd25yZXYueG1sRI/NigIx&#10;EITvC75DaMHbmlFE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pyAEcMAAAADbAAAADwAAAAAA&#10;AAAAAAAAAAAHAgAAZHJzL2Rvd25yZXYueG1sUEsFBgAAAAADAAMAtwAAAPQCAAAAAA==&#10;" filled="f" stroked="f">
                  <v:textbox style="mso-fit-shape-to-text:t" inset="0,0,0,0">
                    <w:txbxContent>
                      <w:p w14:paraId="4E881936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56" o:spid="_x0000_s1072" style="position:absolute;left:30594;top:101;width:525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" fillcolor="#729fdc" stroked="f"/>
                <v:rect id="Rectangle 57" o:spid="_x0000_s1073" style="position:absolute;left:30594;top:101;width:525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" filled="f" strokeweight=".7pt">
                  <v:stroke joinstyle="round" endcap="round"/>
                </v:rect>
                <v:rect id="Rectangle 58" o:spid="_x0000_s1074" style="position:absolute;left:31191;top:614;width:4521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5ACwQAAANsAAAAPAAAAZHJzL2Rvd25yZXYueG1sRI/NigIx&#10;EITvC75DaMHbmlFk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Na/kALBAAAA2wAAAA8AAAAA&#10;AAAAAAAAAAAABwIAAGRycy9kb3ducmV2LnhtbFBLBQYAAAAAAwADALcAAAD1AgAAAAA=&#10;" filled="f" stroked="f">
                  <v:textbox style="mso-fit-shape-to-text:t" inset="0,0,0,0">
                    <w:txbxContent>
                      <w:p w14:paraId="580A0597" w14:textId="77777777" w:rsidR="00EF0046" w:rsidRDefault="00000000"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BridgeDat</w:t>
                        </w:r>
                        <w:proofErr w:type="spellEnd"/>
                      </w:p>
                    </w:txbxContent>
                  </v:textbox>
                </v:rect>
                <v:rect id="Rectangle 59" o:spid="_x0000_s1075" style="position:absolute;left:32353;top:1782;width:286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K9CvwAAANsAAAAPAAAAZHJzL2Rvd25yZXYueG1sRE9LasMw&#10;EN0XcgcxhexquYa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DCXK9CvwAAANsAAAAPAAAAAAAA&#10;AAAAAAAAAAcCAABkcnMvZG93bnJldi54bWxQSwUGAAAAAAMAAwC3AAAA8wIAAAAA&#10;" filled="f" stroked="f">
                  <v:textbox style="mso-fit-shape-to-text:t" inset="0,0,0,0">
                    <w:txbxContent>
                      <w:p w14:paraId="7ACA07F0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60" o:spid="_x0000_s1076" style="position:absolute;left:32613;top:1782;width:56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ArZwAAAANsAAAAPAAAAZHJzL2Rvd25yZXYueG1sRI/NigIx&#10;EITvC75DaMHbmlHY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rRAK2cAAAADbAAAADwAAAAAA&#10;AAAAAAAAAAAHAgAAZHJzL2Rvd25yZXYueG1sUEsFBgAAAAADAAMAtwAAAPQCAAAAAA==&#10;" filled="f" stroked="f">
                  <v:textbox style="mso-fit-shape-to-text:t" inset="0,0,0,0">
                    <w:txbxContent>
                      <w:p w14:paraId="082F1587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61" o:spid="_x0000_s1077" style="position:absolute;left:33127;top:1782;width:286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Su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F3ClK7BAAAA2wAAAA8AAAAA&#10;AAAAAAAAAAAABwIAAGRycy9kb3ducmV2LnhtbFBLBQYAAAAAAwADALcAAAD1AgAAAAA=&#10;" filled="f" stroked="f">
                  <v:textbox style="mso-fit-shape-to-text:t" inset="0,0,0,0">
                    <w:txbxContent>
                      <w:p w14:paraId="35DABC5B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62" o:spid="_x0000_s1078" style="position:absolute;left:33381;top:1782;width:56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E1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DKOMTXBAAAA2wAAAA8AAAAA&#10;AAAAAAAAAAAABwIAAGRycy9kb3ducmV2LnhtbFBLBQYAAAAAAwADALcAAAD1AgAAAAA=&#10;" filled="f" stroked="f">
                  <v:textbox style="mso-fit-shape-to-text:t" inset="0,0,0,0">
                    <w:txbxContent>
                      <w:p w14:paraId="6CD6C4AE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63" o:spid="_x0000_s1079" style="position:absolute;left:33902;top:1782;width:286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6lBwQAAANsAAAAPAAAAZHJzL2Rvd25yZXYueG1sRI/NigIx&#10;EITvgu8QWvCmGcVd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1nqUHBAAAA2wAAAA8AAAAA&#10;AAAAAAAAAAAABwIAAGRycy9kb3ducmV2LnhtbFBLBQYAAAAAAwADALcAAAD1AgAAAAA=&#10;" filled="f" stroked="f">
                  <v:textbox style="mso-fit-shape-to-text:t" inset="0,0,0,0">
                    <w:txbxContent>
                      <w:p w14:paraId="01F93BEA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64" o:spid="_x0000_s1080" style="position:absolute;left:35852;top:101;width:158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" fillcolor="#eef2f7" stroked="f"/>
                <v:rect id="Rectangle 65" o:spid="_x0000_s1081" style="position:absolute;left:35852;top:101;width:158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" filled="f" strokeweight=".7pt">
                  <v:stroke joinstyle="round" endcap="round"/>
                </v:rect>
                <v:rect id="Rectangle 66" o:spid="_x0000_s1082" style="position:absolute;left:36366;top:1199;width:679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Tc2wQAAANsAAAAPAAAAZHJzL2Rvd25yZXYueG1sRI/NigIx&#10;EITvgu8QWvCmGQV3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E21NzbBAAAA2wAAAA8AAAAA&#10;AAAAAAAAAAAABwIAAGRycy9kb3ducmV2LnhtbFBLBQYAAAAAAwADALcAAAD1AgAAAAA=&#10;" filled="f" stroked="f">
                  <v:textbox style="mso-fit-shape-to-text:t" inset="0,0,0,0">
                    <w:txbxContent>
                      <w:p w14:paraId="255707A5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67" o:spid="_x0000_s1083" style="position:absolute;left:37433;top:101;width:525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" fillcolor="#729fdc" stroked="f"/>
                <v:rect id="Rectangle 68" o:spid="_x0000_s1084" style="position:absolute;left:37433;top:101;width:525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" filled="f" strokeweight=".7pt">
                  <v:stroke joinstyle="round" endcap="round"/>
                </v:rect>
                <v:rect id="Rectangle 69" o:spid="_x0000_s1085" style="position:absolute;left:38182;top:614;width:4178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" filled="f" stroked="f">
                  <v:textbox style="mso-fit-shape-to-text:t" inset="0,0,0,0">
                    <w:txbxContent>
                      <w:p w14:paraId="537C4ED9" w14:textId="77777777" w:rsidR="00EF0046" w:rsidRDefault="00000000"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TempDat</w:t>
                        </w:r>
                        <w:proofErr w:type="spellEnd"/>
                      </w:p>
                    </w:txbxContent>
                  </v:textbox>
                </v:rect>
                <v:rect id="Rectangle 70" o:spid="_x0000_s1086" style="position:absolute;left:38931;top:1782;width:286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" filled="f" stroked="f">
                  <v:textbox style="mso-fit-shape-to-text:t" inset="0,0,0,0">
                    <w:txbxContent>
                      <w:p w14:paraId="3CB925A7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71" o:spid="_x0000_s1087" style="position:absolute;left:39192;top:1782;width:1130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4T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w&#10;yuH9Jf0AuXsBAAD//wMAUEsBAi0AFAAGAAgAAAAhANvh9svuAAAAhQEAABMAAAAAAAAAAAAAAAAA&#10;AAAAAFtDb250ZW50X1R5cGVzXS54bWxQSwECLQAUAAYACAAAACEAWvQsW78AAAAVAQAACwAAAAAA&#10;AAAAAAAAAAAfAQAAX3JlbHMvLnJlbHNQSwECLQAUAAYACAAAACEAk65eE8AAAADbAAAADwAAAAAA&#10;AAAAAAAAAAAHAgAAZHJzL2Rvd25yZXYueG1sUEsFBgAAAAADAAMAtwAAAPQCAAAAAA==&#10;" filled="f" stroked="f">
                  <v:textbox style="mso-fit-shape-to-text:t" inset="0,0,0,0">
                    <w:txbxContent>
                      <w:p w14:paraId="1186A63E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15</w:t>
                        </w:r>
                      </w:p>
                    </w:txbxContent>
                  </v:textbox>
                </v:rect>
                <v:rect id="Rectangle 72" o:spid="_x0000_s1088" style="position:absolute;left:40220;top:1782;width:286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vuI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/OL7iMAAAADbAAAADwAAAAAA&#10;AAAAAAAAAAAHAgAAZHJzL2Rvd25yZXYueG1sUEsFBgAAAAADAAMAtwAAAPQCAAAAAA==&#10;" filled="f" stroked="f">
                  <v:textbox style="mso-fit-shape-to-text:t" inset="0,0,0,0">
                    <w:txbxContent>
                      <w:p w14:paraId="3ED001F6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73" o:spid="_x0000_s1089" style="position:absolute;left:40481;top:1782;width:56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2P8wAAAANsAAAAPAAAAZHJzL2Rvd25yZXYueG1sRI/NigIx&#10;EITvC75DaMHbmlFE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cwtj/MAAAADbAAAADwAAAAAA&#10;AAAAAAAAAAAHAgAAZHJzL2Rvd25yZXYueG1sUEsFBgAAAAADAAMAtwAAAPQCAAAAAA==&#10;" filled="f" stroked="f">
                  <v:textbox style="mso-fit-shape-to-text:t" inset="0,0,0,0">
                    <w:txbxContent>
                      <w:p w14:paraId="7C849C22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74" o:spid="_x0000_s1090" style="position:absolute;left:40995;top:1782;width:286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8Zn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HEfGZ8AAAADbAAAADwAAAAAA&#10;AAAAAAAAAAAHAgAAZHJzL2Rvd25yZXYueG1sUEsFBgAAAAADAAMAtwAAAPQCAAAAAA==&#10;" filled="f" stroked="f">
                  <v:textbox style="mso-fit-shape-to-text:t" inset="0,0,0,0">
                    <w:txbxContent>
                      <w:p w14:paraId="2D4AA775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75" o:spid="_x0000_s1091" style="position:absolute;left:42684;top:101;width:158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" fillcolor="#eef2f7" stroked="f"/>
                <v:rect id="Rectangle 76" o:spid="_x0000_s1092" style="position:absolute;left:42684;top:101;width:158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" filled="f" strokeweight=".7pt">
                  <v:stroke joinstyle="round" endcap="round"/>
                </v:rect>
                <v:rect id="Rectangle 77" o:spid="_x0000_s1093" style="position:absolute;left:43199;top:1199;width:679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" filled="f" stroked="f">
                  <v:textbox style="mso-fit-shape-to-text:t" inset="0,0,0,0">
                    <w:txbxContent>
                      <w:p w14:paraId="3CD7234E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78" o:spid="_x0000_s1094" style="position:absolute;left:44265;top:101;width:525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" fillcolor="#729fdc" stroked="f"/>
                <v:rect id="Rectangle 79" o:spid="_x0000_s1095" style="position:absolute;left:44265;top:101;width:525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" filled="f" strokeweight=".7pt">
                  <v:stroke joinstyle="round" endcap="round"/>
                </v:rect>
                <v:rect id="Rectangle 80" o:spid="_x0000_s1096" style="position:absolute;left:45021;top:614;width:4178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" filled="f" stroked="f">
                  <v:textbox style="mso-fit-shape-to-text:t" inset="0,0,0,0">
                    <w:txbxContent>
                      <w:p w14:paraId="4F4C40BC" w14:textId="77777777" w:rsidR="00EF0046" w:rsidRDefault="00000000"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TempDat</w:t>
                        </w:r>
                        <w:proofErr w:type="spellEnd"/>
                      </w:p>
                    </w:txbxContent>
                  </v:textbox>
                </v:rect>
                <v:rect id="Rectangle 81" o:spid="_x0000_s1097" style="position:absolute;left:46024;top:1782;width:286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8jO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nzn8fkk/QG7fAAAA//8DAFBLAQItABQABgAIAAAAIQDb4fbL7gAAAIUBAAATAAAAAAAAAAAAAAAA&#10;AAAAAABbQ29udGVudF9UeXBlc10ueG1sUEsBAi0AFAAGAAgAAAAhAFr0LFu/AAAAFQEAAAsAAAAA&#10;AAAAAAAAAAAAHwEAAF9yZWxzLy5yZWxzUEsBAi0AFAAGAAgAAAAhABZ3yM7BAAAA2wAAAA8AAAAA&#10;AAAAAAAAAAAABwIAAGRycy9kb3ducmV2LnhtbFBLBQYAAAAAAwADALcAAAD1AgAAAAA=&#10;" filled="f" stroked="f">
                  <v:textbox style="mso-fit-shape-to-text:t" inset="0,0,0,0">
                    <w:txbxContent>
                      <w:p w14:paraId="5CBC6CBE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82" o:spid="_x0000_s1098" style="position:absolute;left:46285;top:1782;width:56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21VwQAAANsAAAAPAAAAZHJzL2Rvd25yZXYueG1sRI/NigIx&#10;EITvgu8QWvCmGRV2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Hk7bVXBAAAA2wAAAA8AAAAA&#10;AAAAAAAAAAAABwIAAGRycy9kb3ducmV2LnhtbFBLBQYAAAAAAwADALcAAAD1AgAAAAA=&#10;" filled="f" stroked="f">
                  <v:textbox style="mso-fit-shape-to-text:t" inset="0,0,0,0">
                    <w:txbxContent>
                      <w:p w14:paraId="1A882BC7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83" o:spid="_x0000_s1099" style="position:absolute;left:46799;top:1782;width:286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vUhwQAAANsAAAAPAAAAZHJzL2Rvd25yZXYueG1sRI/NigIx&#10;EITvgu8QWvCmGUV2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PbS9SHBAAAA2wAAAA8AAAAA&#10;AAAAAAAAAAAABwIAAGRycy9kb3ducmV2LnhtbFBLBQYAAAAAAwADALcAAAD1AgAAAAA=&#10;" filled="f" stroked="f">
                  <v:textbox style="mso-fit-shape-to-text:t" inset="0,0,0,0">
                    <w:txbxContent>
                      <w:p w14:paraId="3FBD94CB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84" o:spid="_x0000_s1100" style="position:absolute;left:47059;top:1782;width:565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C6wQAAANsAAAAPAAAAZHJzL2Rvd25yZXYueG1sRI/NigIx&#10;EITvgu8QWvCmGQV3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JmeULrBAAAA2wAAAA8AAAAA&#10;AAAAAAAAAAAABwIAAGRycy9kb3ducmV2LnhtbFBLBQYAAAAAAwADALcAAAD1AgAAAAA=&#10;" filled="f" stroked="f">
                  <v:textbox style="mso-fit-shape-to-text:t" inset="0,0,0,0">
                    <w:txbxContent>
                      <w:p w14:paraId="52DDA0AF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85" o:spid="_x0000_s1101" style="position:absolute;left:47574;top:1782;width:286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" filled="f" stroked="f">
                  <v:textbox style="mso-fit-shape-to-text:t" inset="0,0,0,0">
                    <w:txbxContent>
                      <w:p w14:paraId="53910332" w14:textId="77777777" w:rsidR="00EF0046" w:rsidRDefault="00000000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1998E1" w14:textId="77777777" w:rsidR="00EF0046" w:rsidRDefault="00000000">
      <w:pPr>
        <w:pStyle w:val="BodyText"/>
        <w:spacing w:before="73"/>
        <w:ind w:left="0"/>
        <w:jc w:val="center"/>
        <w:rPr>
          <w:lang w:eastAsia="zh-CN"/>
        </w:rPr>
      </w:pPr>
      <w:r>
        <w:rPr>
          <w:rFonts w:hint="eastAsia"/>
          <w:b/>
          <w:sz w:val="20"/>
          <w:szCs w:val="20"/>
          <w:lang w:eastAsia="zh-CN"/>
        </w:rPr>
        <w:t xml:space="preserve">I </w:t>
      </w:r>
      <w:r>
        <w:rPr>
          <w:rFonts w:hint="eastAsia"/>
          <w:b/>
          <w:sz w:val="20"/>
          <w:szCs w:val="20"/>
          <w:vertAlign w:val="superscript"/>
          <w:lang w:eastAsia="zh-CN"/>
        </w:rPr>
        <w:t xml:space="preserve">2 </w:t>
      </w:r>
      <w:r>
        <w:rPr>
          <w:rFonts w:hint="eastAsia"/>
          <w:b/>
          <w:sz w:val="20"/>
          <w:szCs w:val="20"/>
          <w:lang w:eastAsia="zh-CN"/>
        </w:rPr>
        <w:t xml:space="preserve">C read </w:t>
      </w:r>
      <w:r>
        <w:rPr>
          <w:b/>
          <w:sz w:val="20"/>
          <w:szCs w:val="20"/>
          <w:lang w:eastAsia="zh-CN"/>
        </w:rPr>
        <w:t xml:space="preserve">out 5 </w:t>
      </w:r>
      <w:r>
        <w:rPr>
          <w:rFonts w:hint="eastAsia"/>
          <w:b/>
          <w:sz w:val="20"/>
          <w:szCs w:val="20"/>
          <w:lang w:eastAsia="zh-CN"/>
        </w:rPr>
        <w:t xml:space="preserve">bytes </w:t>
      </w:r>
      <w:r>
        <w:rPr>
          <w:b/>
          <w:sz w:val="20"/>
          <w:szCs w:val="20"/>
          <w:lang w:eastAsia="zh-CN"/>
        </w:rPr>
        <w:t xml:space="preserve">of </w:t>
      </w:r>
      <w:r>
        <w:rPr>
          <w:rFonts w:hint="eastAsia"/>
          <w:b/>
          <w:sz w:val="20"/>
          <w:szCs w:val="20"/>
          <w:lang w:eastAsia="zh-CN"/>
        </w:rPr>
        <w:t xml:space="preserve">calibrated bridge and temperature </w:t>
      </w:r>
      <w:proofErr w:type="gramStart"/>
      <w:r>
        <w:rPr>
          <w:rFonts w:hint="eastAsia"/>
          <w:b/>
          <w:sz w:val="20"/>
          <w:szCs w:val="20"/>
          <w:lang w:eastAsia="zh-CN"/>
        </w:rPr>
        <w:t>values</w:t>
      </w:r>
      <w:proofErr w:type="gramEnd"/>
    </w:p>
    <w:p w14:paraId="160ADFD5" w14:textId="77777777" w:rsidR="00EF0046" w:rsidRDefault="00000000">
      <w:pPr>
        <w:pStyle w:val="BodyText"/>
        <w:spacing w:before="73"/>
        <w:ind w:left="0" w:firstLine="420"/>
        <w:rPr>
          <w:lang w:eastAsia="zh-CN"/>
        </w:rPr>
      </w:pPr>
      <w:r>
        <w:rPr>
          <w:rFonts w:hint="eastAsia"/>
          <w:lang w:eastAsia="zh-CN"/>
        </w:rPr>
        <w:t xml:space="preserve">0 </w:t>
      </w:r>
      <w:proofErr w:type="spellStart"/>
      <w:r>
        <w:rPr>
          <w:lang w:eastAsia="zh-CN"/>
        </w:rPr>
        <w:t>xF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1 means the default </w:t>
      </w:r>
      <w:r>
        <w:rPr>
          <w:lang w:eastAsia="zh-CN"/>
        </w:rPr>
        <w:t xml:space="preserve">7bit </w:t>
      </w:r>
      <w:r>
        <w:rPr>
          <w:rFonts w:hint="eastAsia"/>
          <w:lang w:eastAsia="zh-CN"/>
        </w:rPr>
        <w:t xml:space="preserve">s </w:t>
      </w:r>
      <w:r>
        <w:rPr>
          <w:lang w:eastAsia="zh-CN"/>
        </w:rPr>
        <w:t xml:space="preserve">I </w:t>
      </w:r>
      <w:r>
        <w:rPr>
          <w:rFonts w:hint="eastAsia"/>
          <w:lang w:eastAsia="zh-CN"/>
        </w:rPr>
        <w:t xml:space="preserve">2 </w:t>
      </w:r>
      <w:r>
        <w:rPr>
          <w:rFonts w:hint="eastAsia"/>
          <w:vertAlign w:val="superscript"/>
          <w:lang w:eastAsia="zh-CN"/>
        </w:rPr>
        <w:t xml:space="preserve">C </w:t>
      </w:r>
      <w:r>
        <w:rPr>
          <w:rFonts w:hint="eastAsia"/>
          <w:lang w:eastAsia="zh-CN"/>
        </w:rPr>
        <w:t xml:space="preserve">sensor slave device address is 0x78, the last 1bit is 1 means the master </w:t>
      </w:r>
      <w:r>
        <w:rPr>
          <w:lang w:eastAsia="zh-CN"/>
        </w:rPr>
        <w:t xml:space="preserve">device </w:t>
      </w:r>
      <w:r>
        <w:rPr>
          <w:rFonts w:hint="eastAsia"/>
          <w:lang w:eastAsia="zh-CN"/>
        </w:rPr>
        <w:t>MCU reads the slave device, the first byte read is the status word, and then read is the pressure value of three bytes.</w:t>
      </w:r>
    </w:p>
    <w:p w14:paraId="3A39BE07" w14:textId="77777777" w:rsidR="00EF0046" w:rsidRDefault="00000000">
      <w:pPr>
        <w:pStyle w:val="BodyText"/>
        <w:spacing w:before="73"/>
        <w:ind w:left="0"/>
        <w:rPr>
          <w:sz w:val="24"/>
          <w:szCs w:val="24"/>
          <w:lang w:eastAsia="zh-CN"/>
        </w:rPr>
      </w:pPr>
      <w:r>
        <w:rPr>
          <w:rFonts w:eastAsia="SimSun" w:cs="SimSun" w:hint="eastAsia"/>
          <w:b/>
          <w:bCs/>
          <w:sz w:val="24"/>
          <w:szCs w:val="24"/>
          <w:lang w:eastAsia="zh-CN"/>
        </w:rPr>
        <w:t>Sleep standby</w:t>
      </w:r>
    </w:p>
    <w:p w14:paraId="543BEF9A" w14:textId="77777777" w:rsidR="00EF0046" w:rsidRDefault="00000000">
      <w:pPr>
        <w:pStyle w:val="BodyText"/>
        <w:spacing w:before="73"/>
        <w:ind w:left="0" w:firstLine="420"/>
        <w:rPr>
          <w:lang w:eastAsia="zh-CN"/>
        </w:rPr>
      </w:pPr>
      <w:r>
        <w:rPr>
          <w:rFonts w:hint="eastAsia"/>
          <w:lang w:eastAsia="zh-CN"/>
        </w:rPr>
        <w:t>After the sensor completes the measurement, it enters the sleep standby state, and the standby power consumption is 0.1uA.</w:t>
      </w:r>
    </w:p>
    <w:p w14:paraId="1A63D7B7" w14:textId="77777777" w:rsidR="00EF0046" w:rsidRDefault="00000000">
      <w:pPr>
        <w:pStyle w:val="BodyText"/>
        <w:spacing w:before="73"/>
        <w:ind w:left="0"/>
        <w:rPr>
          <w:sz w:val="24"/>
          <w:szCs w:val="24"/>
          <w:lang w:eastAsia="zh-CN"/>
        </w:rPr>
      </w:pPr>
      <w:r>
        <w:rPr>
          <w:rFonts w:eastAsia="SimSun" w:cs="SimSun" w:hint="eastAsia"/>
          <w:b/>
          <w:bCs/>
          <w:sz w:val="24"/>
          <w:szCs w:val="24"/>
          <w:lang w:eastAsia="zh-CN"/>
        </w:rPr>
        <w:t>Example of pressure conversion:</w:t>
      </w:r>
      <w:r>
        <w:rPr>
          <w:b/>
          <w:sz w:val="28"/>
          <w:szCs w:val="28"/>
          <w:lang w:eastAsia="zh-CN"/>
        </w:rPr>
        <w:tab/>
      </w:r>
    </w:p>
    <w:p w14:paraId="0357491F" w14:textId="77777777" w:rsidR="00EF0046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</w:t>
      </w:r>
      <w:r>
        <w:rPr>
          <w:rFonts w:hint="eastAsia"/>
          <w:b/>
          <w:sz w:val="20"/>
          <w:szCs w:val="20"/>
        </w:rPr>
        <w:t>After reading the calibration data, it is necessary to perform a simple conversion of the unsigned number represented by the AD value.</w:t>
      </w:r>
      <w:r>
        <w:rPr>
          <w:rFonts w:hint="eastAsia"/>
          <w:sz w:val="20"/>
          <w:szCs w:val="20"/>
        </w:rPr>
        <w:t xml:space="preserve">   </w:t>
      </w:r>
    </w:p>
    <w:p w14:paraId="469CE23C" w14:textId="77777777" w:rsidR="00EF0046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For the convenience of understanding, we assume that the calibration data read is: </w:t>
      </w:r>
      <w:r>
        <w:rPr>
          <w:sz w:val="20"/>
          <w:szCs w:val="20"/>
        </w:rPr>
        <w:t xml:space="preserve">0x04 0x9B 0xB0 0xC5 0x56 </w:t>
      </w:r>
      <w:proofErr w:type="gramStart"/>
      <w:r>
        <w:rPr>
          <w:sz w:val="20"/>
          <w:szCs w:val="20"/>
        </w:rPr>
        <w:t>0xAA</w:t>
      </w:r>
      <w:proofErr w:type="gramEnd"/>
    </w:p>
    <w:p w14:paraId="0B9FE593" w14:textId="77777777" w:rsidR="00EF0046" w:rsidRDefault="00000000">
      <w:pPr>
        <w:pStyle w:val="BodyTextFirstIndent"/>
        <w:ind w:firstLine="200"/>
        <w:rPr>
          <w:sz w:val="20"/>
          <w:szCs w:val="20"/>
        </w:rPr>
      </w:pPr>
      <w:r>
        <w:rPr>
          <w:sz w:val="20"/>
          <w:szCs w:val="20"/>
        </w:rPr>
        <w:t xml:space="preserve">0x04 </w:t>
      </w:r>
      <w:r>
        <w:rPr>
          <w:rFonts w:hint="eastAsia"/>
          <w:sz w:val="20"/>
          <w:szCs w:val="20"/>
        </w:rPr>
        <w:t xml:space="preserve">is the status word, </w:t>
      </w:r>
      <w:r>
        <w:rPr>
          <w:sz w:val="20"/>
          <w:szCs w:val="20"/>
        </w:rPr>
        <w:t xml:space="preserve">Bit </w:t>
      </w:r>
      <w:r>
        <w:rPr>
          <w:rFonts w:hint="eastAsia"/>
          <w:sz w:val="20"/>
          <w:szCs w:val="20"/>
        </w:rPr>
        <w:t xml:space="preserve">5 is 1, </w:t>
      </w:r>
      <w:r>
        <w:rPr>
          <w:rFonts w:cs="Arial"/>
          <w:sz w:val="20"/>
          <w:szCs w:val="20"/>
        </w:rPr>
        <w:t xml:space="preserve">indicating that the latest </w:t>
      </w:r>
      <w:r>
        <w:rPr>
          <w:rFonts w:hint="eastAsia"/>
          <w:sz w:val="20"/>
          <w:szCs w:val="20"/>
        </w:rPr>
        <w:t xml:space="preserve">I </w:t>
      </w:r>
      <w:r>
        <w:rPr>
          <w:rFonts w:hint="eastAsia"/>
          <w:sz w:val="20"/>
          <w:szCs w:val="20"/>
          <w:vertAlign w:val="superscript"/>
        </w:rPr>
        <w:t xml:space="preserve">2 </w:t>
      </w:r>
      <w:r>
        <w:rPr>
          <w:rFonts w:hint="eastAsia"/>
          <w:sz w:val="20"/>
          <w:szCs w:val="20"/>
        </w:rPr>
        <w:t xml:space="preserve">C is busy, and </w:t>
      </w:r>
      <w:r>
        <w:rPr>
          <w:rFonts w:cs="Arial" w:hint="eastAsia"/>
          <w:sz w:val="20"/>
          <w:szCs w:val="20"/>
        </w:rPr>
        <w:t xml:space="preserve">it needs to wait for a while. </w:t>
      </w:r>
      <w:r>
        <w:rPr>
          <w:rFonts w:hint="eastAsia"/>
          <w:sz w:val="20"/>
          <w:szCs w:val="20"/>
        </w:rPr>
        <w:t xml:space="preserve">If </w:t>
      </w:r>
      <w:r>
        <w:rPr>
          <w:sz w:val="20"/>
          <w:szCs w:val="20"/>
        </w:rPr>
        <w:t xml:space="preserve">Bit </w:t>
      </w:r>
      <w:r>
        <w:rPr>
          <w:rFonts w:hint="eastAsia"/>
          <w:sz w:val="20"/>
          <w:szCs w:val="20"/>
        </w:rPr>
        <w:t xml:space="preserve">5 is </w:t>
      </w:r>
      <w:proofErr w:type="gramStart"/>
      <w:r>
        <w:rPr>
          <w:rFonts w:cs="Arial" w:hint="eastAsia"/>
          <w:sz w:val="20"/>
          <w:szCs w:val="20"/>
        </w:rPr>
        <w:t xml:space="preserve">0 </w:t>
      </w:r>
      <w:r>
        <w:rPr>
          <w:rFonts w:cs="Arial"/>
          <w:sz w:val="20"/>
          <w:szCs w:val="20"/>
        </w:rPr>
        <w:t>,</w:t>
      </w:r>
      <w:proofErr w:type="gramEnd"/>
      <w:r>
        <w:rPr>
          <w:rFonts w:cs="Arial"/>
          <w:sz w:val="20"/>
          <w:szCs w:val="20"/>
        </w:rPr>
        <w:t xml:space="preserve"> it means that </w:t>
      </w:r>
      <w:r>
        <w:rPr>
          <w:rFonts w:cs="Arial" w:hint="eastAsia"/>
          <w:sz w:val="20"/>
          <w:szCs w:val="20"/>
        </w:rPr>
        <w:t xml:space="preserve">the device is not busy and can read data. For a detailed description of each bit of the status word, </w:t>
      </w:r>
      <w:r>
        <w:rPr>
          <w:rFonts w:hint="eastAsia"/>
          <w:sz w:val="20"/>
          <w:szCs w:val="20"/>
        </w:rPr>
        <w:t>please refer to the appendix.</w:t>
      </w:r>
    </w:p>
    <w:p w14:paraId="103700B6" w14:textId="77777777" w:rsidR="00EF0046" w:rsidRDefault="00000000">
      <w:pPr>
        <w:pStyle w:val="BodyTextFirstIndent"/>
        <w:ind w:firstLine="200"/>
        <w:rPr>
          <w:sz w:val="20"/>
          <w:szCs w:val="20"/>
        </w:rPr>
      </w:pPr>
      <w:r>
        <w:rPr>
          <w:sz w:val="20"/>
          <w:szCs w:val="20"/>
        </w:rPr>
        <w:t xml:space="preserve">0x9B 0xB0 0xC5 </w:t>
      </w:r>
      <w:r>
        <w:rPr>
          <w:rFonts w:hint="eastAsia"/>
          <w:sz w:val="20"/>
          <w:szCs w:val="20"/>
        </w:rPr>
        <w:t xml:space="preserve">three bytes are bridge calibration </w:t>
      </w:r>
      <w:proofErr w:type="gramStart"/>
      <w:r>
        <w:rPr>
          <w:rFonts w:hint="eastAsia"/>
          <w:sz w:val="20"/>
          <w:szCs w:val="20"/>
        </w:rPr>
        <w:t>value</w:t>
      </w:r>
      <w:proofErr w:type="gramEnd"/>
    </w:p>
    <w:p w14:paraId="29230476" w14:textId="77777777" w:rsidR="00EF0046" w:rsidRDefault="00000000">
      <w:pPr>
        <w:pStyle w:val="BodyTextFirstIndent"/>
        <w:ind w:firstLine="20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0x56 0xAA </w:t>
      </w:r>
      <w:r>
        <w:rPr>
          <w:rFonts w:hint="eastAsia"/>
          <w:sz w:val="20"/>
          <w:szCs w:val="20"/>
        </w:rPr>
        <w:t xml:space="preserve">Two bytes are the temperature calibration </w:t>
      </w:r>
      <w:proofErr w:type="gramStart"/>
      <w:r>
        <w:rPr>
          <w:rFonts w:hint="eastAsia"/>
          <w:sz w:val="20"/>
          <w:szCs w:val="20"/>
        </w:rPr>
        <w:t>value</w:t>
      </w:r>
      <w:proofErr w:type="gramEnd"/>
    </w:p>
    <w:p w14:paraId="3F6EDB24" w14:textId="77777777" w:rsidR="00EF0046" w:rsidRDefault="00000000">
      <w:pPr>
        <w:pStyle w:val="BodyTextFirstIndent"/>
        <w:ind w:rightChars="-27" w:right="-57" w:firstLine="201"/>
        <w:rPr>
          <w:rFonts w:cs="Arial"/>
          <w:sz w:val="20"/>
          <w:szCs w:val="20"/>
        </w:rPr>
      </w:pPr>
      <w:r>
        <w:rPr>
          <w:rFonts w:cs="Arial" w:hint="eastAsia"/>
          <w:b/>
          <w:sz w:val="20"/>
        </w:rPr>
        <w:t xml:space="preserve">Bridge calibration value </w:t>
      </w:r>
      <w:proofErr w:type="gramStart"/>
      <w:r>
        <w:rPr>
          <w:rFonts w:cs="Arial" w:hint="eastAsia"/>
          <w:b/>
          <w:sz w:val="20"/>
        </w:rPr>
        <w:t xml:space="preserve">conversion </w:t>
      </w:r>
      <w:r>
        <w:rPr>
          <w:rFonts w:cs="Arial" w:hint="eastAsia"/>
          <w:sz w:val="20"/>
        </w:rPr>
        <w:t>:</w:t>
      </w:r>
      <w:proofErr w:type="gramEnd"/>
      <w:r>
        <w:rPr>
          <w:rFonts w:cs="Arial" w:hint="eastAsia"/>
          <w:sz w:val="20"/>
        </w:rPr>
        <w:t xml:space="preserve"> </w:t>
      </w:r>
      <w:r>
        <w:rPr>
          <w:rFonts w:hint="eastAsia"/>
          <w:sz w:val="20"/>
          <w:szCs w:val="20"/>
        </w:rPr>
        <w:t xml:space="preserve">convert </w:t>
      </w:r>
      <w:r>
        <w:rPr>
          <w:sz w:val="20"/>
          <w:szCs w:val="20"/>
        </w:rPr>
        <w:t xml:space="preserve">0x9B 0xB0 0xC5 </w:t>
      </w:r>
      <w:r>
        <w:rPr>
          <w:rFonts w:hint="eastAsia"/>
          <w:sz w:val="20"/>
          <w:szCs w:val="20"/>
        </w:rPr>
        <w:t xml:space="preserve">to decimal number 10203333 </w:t>
      </w:r>
      <w:r>
        <w:rPr>
          <w:rFonts w:cs="Arial" w:hint="eastAsia"/>
          <w:sz w:val="20"/>
        </w:rPr>
        <w:t>,</w:t>
      </w:r>
      <w:r>
        <w:rPr>
          <w:rFonts w:cs="Arial"/>
          <w:sz w:val="20"/>
          <w:szCs w:val="20"/>
        </w:rPr>
        <w:t xml:space="preserve"> </w:t>
      </w:r>
    </w:p>
    <w:p w14:paraId="1AD9B75E" w14:textId="77777777" w:rsidR="00EF0046" w:rsidRDefault="00000000">
      <w:pPr>
        <w:pStyle w:val="BodyTextFirstIndent"/>
        <w:ind w:firstLine="200"/>
        <w:rPr>
          <w:rFonts w:cs="Arial"/>
          <w:b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 xml:space="preserve">1. </w:t>
      </w:r>
      <w:r>
        <w:rPr>
          <w:rFonts w:cs="Arial" w:hint="eastAsia"/>
          <w:color w:val="FF0000"/>
          <w:sz w:val="20"/>
          <w:szCs w:val="20"/>
        </w:rPr>
        <w:t xml:space="preserve">This </w:t>
      </w:r>
      <w:r>
        <w:rPr>
          <w:rFonts w:cs="Arial" w:hint="eastAsia"/>
          <w:b/>
          <w:color w:val="FF0000"/>
          <w:sz w:val="20"/>
          <w:szCs w:val="20"/>
        </w:rPr>
        <w:t xml:space="preserve">calculation assumes that the range used for calibration is </w:t>
      </w:r>
      <w:r>
        <w:rPr>
          <w:rFonts w:cs="Arial"/>
          <w:b/>
          <w:color w:val="FF0000"/>
          <w:sz w:val="20"/>
          <w:szCs w:val="20"/>
        </w:rPr>
        <w:t xml:space="preserve">0 </w:t>
      </w:r>
      <w:r>
        <w:rPr>
          <w:rFonts w:cs="Arial" w:hint="eastAsia"/>
          <w:b/>
          <w:color w:val="FF0000"/>
          <w:sz w:val="20"/>
          <w:szCs w:val="20"/>
        </w:rPr>
        <w:t xml:space="preserve">Kpa- </w:t>
      </w:r>
      <w:r>
        <w:rPr>
          <w:rFonts w:cs="Arial"/>
          <w:b/>
          <w:color w:val="FF0000"/>
          <w:sz w:val="20"/>
          <w:szCs w:val="20"/>
        </w:rPr>
        <w:t xml:space="preserve">100 </w:t>
      </w:r>
      <w:r>
        <w:rPr>
          <w:rFonts w:cs="Arial" w:hint="eastAsia"/>
          <w:b/>
          <w:color w:val="FF0000"/>
          <w:sz w:val="20"/>
          <w:szCs w:val="20"/>
        </w:rPr>
        <w:t>0Kpa, and the corresponding AD output is 1677722~15099494 (10%AD~90%AD)</w:t>
      </w:r>
    </w:p>
    <w:p w14:paraId="2D5C48F9" w14:textId="77777777" w:rsidR="00EF0046" w:rsidRDefault="00000000">
      <w:pPr>
        <w:pStyle w:val="BodyTextFirstIndent"/>
        <w:ind w:firstLine="200"/>
        <w:rPr>
          <w:rFonts w:cs="Arial"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 xml:space="preserve">   </w:t>
      </w:r>
      <w:r>
        <w:rPr>
          <w:rFonts w:cs="Arial" w:hint="eastAsia"/>
          <w:color w:val="FF0000"/>
          <w:sz w:val="20"/>
          <w:szCs w:val="20"/>
        </w:rPr>
        <w:t>According to the calibration formula of P2 input-output relationship:</w:t>
      </w:r>
    </w:p>
    <w:p w14:paraId="4868384C" w14:textId="77777777" w:rsidR="00EF0046" w:rsidRDefault="00000000">
      <w:pPr>
        <w:widowControl/>
        <w:rPr>
          <w:rFonts w:cs="Arial"/>
          <w:color w:val="FF0000"/>
          <w:sz w:val="20"/>
          <w:szCs w:val="20"/>
        </w:rPr>
      </w:pPr>
      <w:r>
        <w:rPr>
          <w:rFonts w:cs="Arial" w:hint="eastAsia"/>
          <w:color w:val="FF0000"/>
          <w:sz w:val="20"/>
          <w:szCs w:val="20"/>
        </w:rPr>
        <w:t xml:space="preserve">Actual pressure value = (1 </w:t>
      </w:r>
      <w:r>
        <w:rPr>
          <w:rFonts w:cs="Arial"/>
          <w:color w:val="FF0000"/>
          <w:sz w:val="20"/>
          <w:szCs w:val="20"/>
        </w:rPr>
        <w:t xml:space="preserve">00 </w:t>
      </w:r>
      <w:r>
        <w:rPr>
          <w:rFonts w:cs="Arial" w:hint="eastAsia"/>
          <w:color w:val="FF0000"/>
          <w:sz w:val="20"/>
          <w:szCs w:val="20"/>
        </w:rPr>
        <w:t xml:space="preserve">0 </w:t>
      </w:r>
      <w:r>
        <w:rPr>
          <w:rFonts w:cs="Arial"/>
          <w:color w:val="FF0000"/>
          <w:sz w:val="20"/>
          <w:szCs w:val="20"/>
        </w:rPr>
        <w:t xml:space="preserve">-0) </w:t>
      </w:r>
      <w:r>
        <w:rPr>
          <w:rFonts w:cs="Arial" w:hint="eastAsia"/>
          <w:color w:val="FF0000"/>
          <w:sz w:val="20"/>
          <w:szCs w:val="20"/>
        </w:rPr>
        <w:t xml:space="preserve">/ (15099494-1677722) * </w:t>
      </w:r>
      <w:proofErr w:type="gramStart"/>
      <w:r>
        <w:rPr>
          <w:rFonts w:cs="Arial" w:hint="eastAsia"/>
          <w:color w:val="FF0000"/>
          <w:sz w:val="20"/>
          <w:szCs w:val="20"/>
        </w:rPr>
        <w:t xml:space="preserve">( </w:t>
      </w:r>
      <w:r>
        <w:rPr>
          <w:rFonts w:hint="eastAsia"/>
          <w:color w:val="FF0000"/>
          <w:sz w:val="20"/>
          <w:szCs w:val="20"/>
        </w:rPr>
        <w:t>10203333</w:t>
      </w:r>
      <w:proofErr w:type="gramEnd"/>
      <w:r>
        <w:rPr>
          <w:rFonts w:hint="eastAsia"/>
          <w:color w:val="FF0000"/>
          <w:sz w:val="20"/>
          <w:szCs w:val="20"/>
        </w:rPr>
        <w:t xml:space="preserve">- </w:t>
      </w:r>
      <w:r>
        <w:rPr>
          <w:rFonts w:cs="Arial" w:hint="eastAsia"/>
          <w:color w:val="FF0000"/>
          <w:sz w:val="20"/>
          <w:szCs w:val="20"/>
        </w:rPr>
        <w:t xml:space="preserve">1677722) + 0 </w:t>
      </w:r>
      <w:r>
        <w:rPr>
          <w:rFonts w:cs="Arial"/>
          <w:color w:val="FF0000"/>
          <w:sz w:val="20"/>
          <w:szCs w:val="20"/>
        </w:rPr>
        <w:t xml:space="preserve">= </w:t>
      </w:r>
      <w:r>
        <w:rPr>
          <w:rFonts w:cs="Arial" w:hint="eastAsia"/>
          <w:color w:val="FF0000"/>
          <w:sz w:val="20"/>
          <w:szCs w:val="20"/>
        </w:rPr>
        <w:t>635.2076 Kpa</w:t>
      </w:r>
    </w:p>
    <w:p w14:paraId="61448C28" w14:textId="77777777" w:rsidR="00EF0046" w:rsidRDefault="00EF0046">
      <w:pPr>
        <w:widowControl/>
        <w:rPr>
          <w:rFonts w:cs="Arial"/>
          <w:color w:val="FF0000"/>
          <w:sz w:val="20"/>
          <w:szCs w:val="20"/>
        </w:rPr>
      </w:pPr>
    </w:p>
    <w:p w14:paraId="1DC1BE7D" w14:textId="77777777" w:rsidR="00EF0046" w:rsidRDefault="00000000">
      <w:pPr>
        <w:pStyle w:val="BodyTextFirstIndent"/>
        <w:ind w:firstLine="200"/>
        <w:rPr>
          <w:rFonts w:cs="Arial"/>
          <w:b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ab/>
        <w:t xml:space="preserve">2. </w:t>
      </w:r>
      <w:r>
        <w:rPr>
          <w:rFonts w:cs="Arial" w:hint="eastAsia"/>
          <w:color w:val="FF0000"/>
          <w:sz w:val="20"/>
          <w:szCs w:val="20"/>
        </w:rPr>
        <w:t xml:space="preserve">This </w:t>
      </w:r>
      <w:r>
        <w:rPr>
          <w:rFonts w:cs="Arial" w:hint="eastAsia"/>
          <w:b/>
          <w:color w:val="FF0000"/>
          <w:sz w:val="20"/>
          <w:szCs w:val="20"/>
        </w:rPr>
        <w:t xml:space="preserve">calculation assumes that the range used for calibration is </w:t>
      </w:r>
      <w:r>
        <w:rPr>
          <w:rFonts w:cs="Arial"/>
          <w:b/>
          <w:color w:val="FF0000"/>
          <w:sz w:val="20"/>
          <w:szCs w:val="20"/>
        </w:rPr>
        <w:t xml:space="preserve">0 </w:t>
      </w:r>
      <w:r>
        <w:rPr>
          <w:rFonts w:cs="Arial" w:hint="eastAsia"/>
          <w:b/>
          <w:color w:val="FF0000"/>
          <w:sz w:val="20"/>
          <w:szCs w:val="20"/>
        </w:rPr>
        <w:t xml:space="preserve">Kpa- </w:t>
      </w:r>
      <w:r>
        <w:rPr>
          <w:rFonts w:cs="Arial"/>
          <w:b/>
          <w:color w:val="FF0000"/>
          <w:sz w:val="20"/>
          <w:szCs w:val="20"/>
        </w:rPr>
        <w:t xml:space="preserve">160 </w:t>
      </w:r>
      <w:r>
        <w:rPr>
          <w:rFonts w:cs="Arial" w:hint="eastAsia"/>
          <w:b/>
          <w:color w:val="FF0000"/>
          <w:sz w:val="20"/>
          <w:szCs w:val="20"/>
        </w:rPr>
        <w:t>0Kpa, and the corresponding AD output is 1677722~15099494 (10%AD~90%AD)</w:t>
      </w:r>
    </w:p>
    <w:p w14:paraId="2CB580BA" w14:textId="77777777" w:rsidR="00EF0046" w:rsidRDefault="00000000">
      <w:pPr>
        <w:pStyle w:val="BodyTextFirstIndent"/>
        <w:ind w:firstLine="200"/>
        <w:rPr>
          <w:rFonts w:cs="Arial"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 xml:space="preserve">   </w:t>
      </w:r>
      <w:r>
        <w:rPr>
          <w:rFonts w:cs="Arial" w:hint="eastAsia"/>
          <w:color w:val="FF0000"/>
          <w:sz w:val="20"/>
          <w:szCs w:val="20"/>
        </w:rPr>
        <w:t>According to the calibration formula of P2 input-output relationship:</w:t>
      </w:r>
    </w:p>
    <w:p w14:paraId="4A1825B4" w14:textId="77777777" w:rsidR="00EF0046" w:rsidRDefault="00000000">
      <w:pPr>
        <w:widowControl/>
        <w:rPr>
          <w:rFonts w:cs="Arial"/>
          <w:color w:val="FF0000"/>
          <w:sz w:val="20"/>
          <w:szCs w:val="20"/>
        </w:rPr>
      </w:pPr>
      <w:r>
        <w:rPr>
          <w:rFonts w:cs="Arial" w:hint="eastAsia"/>
          <w:color w:val="FF0000"/>
          <w:sz w:val="20"/>
          <w:szCs w:val="20"/>
        </w:rPr>
        <w:t xml:space="preserve">Actual pressure value = (1 </w:t>
      </w:r>
      <w:r>
        <w:rPr>
          <w:rFonts w:cs="Arial"/>
          <w:color w:val="FF0000"/>
          <w:sz w:val="20"/>
          <w:szCs w:val="20"/>
        </w:rPr>
        <w:t xml:space="preserve">60 </w:t>
      </w:r>
      <w:r>
        <w:rPr>
          <w:rFonts w:cs="Arial" w:hint="eastAsia"/>
          <w:color w:val="FF0000"/>
          <w:sz w:val="20"/>
          <w:szCs w:val="20"/>
        </w:rPr>
        <w:t xml:space="preserve">0 </w:t>
      </w:r>
      <w:r>
        <w:rPr>
          <w:rFonts w:cs="Arial"/>
          <w:color w:val="FF0000"/>
          <w:sz w:val="20"/>
          <w:szCs w:val="20"/>
        </w:rPr>
        <w:t xml:space="preserve">-0) </w:t>
      </w:r>
      <w:r>
        <w:rPr>
          <w:rFonts w:cs="Arial" w:hint="eastAsia"/>
          <w:color w:val="FF0000"/>
          <w:sz w:val="20"/>
          <w:szCs w:val="20"/>
        </w:rPr>
        <w:t xml:space="preserve">/ (15099494-1677722) * </w:t>
      </w:r>
      <w:proofErr w:type="gramStart"/>
      <w:r>
        <w:rPr>
          <w:rFonts w:cs="Arial" w:hint="eastAsia"/>
          <w:color w:val="FF0000"/>
          <w:sz w:val="20"/>
          <w:szCs w:val="20"/>
        </w:rPr>
        <w:t xml:space="preserve">( </w:t>
      </w:r>
      <w:r>
        <w:rPr>
          <w:rFonts w:hint="eastAsia"/>
          <w:color w:val="FF0000"/>
          <w:sz w:val="20"/>
          <w:szCs w:val="20"/>
        </w:rPr>
        <w:t>10203333</w:t>
      </w:r>
      <w:proofErr w:type="gramEnd"/>
      <w:r>
        <w:rPr>
          <w:rFonts w:hint="eastAsia"/>
          <w:color w:val="FF0000"/>
          <w:sz w:val="20"/>
          <w:szCs w:val="20"/>
        </w:rPr>
        <w:t xml:space="preserve">- </w:t>
      </w:r>
      <w:r>
        <w:rPr>
          <w:rFonts w:cs="Arial" w:hint="eastAsia"/>
          <w:color w:val="FF0000"/>
          <w:sz w:val="20"/>
          <w:szCs w:val="20"/>
        </w:rPr>
        <w:t xml:space="preserve">1677722) + 0 </w:t>
      </w:r>
      <w:r>
        <w:rPr>
          <w:rFonts w:cs="Arial"/>
          <w:color w:val="FF0000"/>
          <w:sz w:val="20"/>
          <w:szCs w:val="20"/>
        </w:rPr>
        <w:t xml:space="preserve">= </w:t>
      </w:r>
      <w:r>
        <w:rPr>
          <w:rFonts w:cs="Arial" w:hint="eastAsia"/>
          <w:color w:val="FF0000"/>
          <w:sz w:val="20"/>
          <w:szCs w:val="20"/>
        </w:rPr>
        <w:t>1016.332 Kpa</w:t>
      </w:r>
    </w:p>
    <w:p w14:paraId="1B6B44D5" w14:textId="77777777" w:rsidR="00EF0046" w:rsidRDefault="00EF0046">
      <w:pPr>
        <w:pStyle w:val="BodyTextFirstIndent"/>
        <w:ind w:firstLine="201"/>
        <w:rPr>
          <w:rFonts w:cs="Arial"/>
          <w:b/>
          <w:sz w:val="20"/>
        </w:rPr>
      </w:pPr>
    </w:p>
    <w:p w14:paraId="7D3C5C11" w14:textId="77777777" w:rsidR="00EF0046" w:rsidRDefault="00000000">
      <w:pPr>
        <w:pStyle w:val="BodyTextFirstIndent"/>
        <w:ind w:firstLine="201"/>
        <w:rPr>
          <w:rFonts w:cs="Arial"/>
          <w:sz w:val="24"/>
        </w:rPr>
      </w:pPr>
      <w:r>
        <w:rPr>
          <w:rFonts w:cs="Arial" w:hint="eastAsia"/>
          <w:b/>
          <w:sz w:val="20"/>
        </w:rPr>
        <w:t xml:space="preserve">  </w:t>
      </w:r>
      <w:r>
        <w:rPr>
          <w:rFonts w:cs="Arial"/>
          <w:b/>
          <w:sz w:val="20"/>
        </w:rPr>
        <w:t xml:space="preserve"> </w:t>
      </w:r>
      <w:r>
        <w:rPr>
          <w:rFonts w:cs="Arial" w:hint="eastAsia"/>
          <w:b/>
          <w:sz w:val="20"/>
        </w:rPr>
        <w:t xml:space="preserve">Temperature calibration value </w:t>
      </w:r>
      <w:proofErr w:type="gramStart"/>
      <w:r>
        <w:rPr>
          <w:rFonts w:cs="Arial" w:hint="eastAsia"/>
          <w:b/>
          <w:sz w:val="20"/>
        </w:rPr>
        <w:t xml:space="preserve">conversion </w:t>
      </w:r>
      <w:r>
        <w:rPr>
          <w:rFonts w:cs="Arial" w:hint="eastAsia"/>
          <w:sz w:val="20"/>
        </w:rPr>
        <w:t>:</w:t>
      </w:r>
      <w:proofErr w:type="gramEnd"/>
      <w:r>
        <w:rPr>
          <w:rFonts w:cs="Arial" w:hint="eastAsia"/>
          <w:sz w:val="20"/>
        </w:rPr>
        <w:t xml:space="preserve"> </w:t>
      </w:r>
      <w:r>
        <w:rPr>
          <w:rFonts w:cs="Arial" w:hint="eastAsia"/>
          <w:sz w:val="20"/>
          <w:szCs w:val="20"/>
        </w:rPr>
        <w:t xml:space="preserve">convert </w:t>
      </w:r>
      <w:r>
        <w:rPr>
          <w:sz w:val="20"/>
          <w:szCs w:val="20"/>
        </w:rPr>
        <w:t xml:space="preserve">0x56 0xAA </w:t>
      </w:r>
      <w:r>
        <w:rPr>
          <w:rFonts w:cs="Arial" w:hint="eastAsia"/>
          <w:sz w:val="20"/>
          <w:szCs w:val="20"/>
        </w:rPr>
        <w:t xml:space="preserve">to decimal number 22186 </w:t>
      </w:r>
      <w:r>
        <w:rPr>
          <w:rFonts w:cs="Arial" w:hint="eastAsia"/>
          <w:sz w:val="24"/>
        </w:rPr>
        <w:t xml:space="preserve">, </w:t>
      </w:r>
      <w:r>
        <w:rPr>
          <w:rFonts w:cs="Arial" w:hint="eastAsia"/>
          <w:sz w:val="20"/>
        </w:rPr>
        <w:t xml:space="preserve">since the read calibration data is expressed in percentage form, this </w:t>
      </w:r>
      <w:r>
        <w:rPr>
          <w:rFonts w:cs="Arial" w:hint="eastAsia"/>
          <w:sz w:val="20"/>
          <w:szCs w:val="20"/>
        </w:rPr>
        <w:t xml:space="preserve">percentage is numerically equal to the maximum value of the converted decimal number and </w:t>
      </w:r>
      <w:r>
        <w:rPr>
          <w:rFonts w:cs="Arial"/>
          <w:sz w:val="20"/>
          <w:szCs w:val="20"/>
        </w:rPr>
        <w:t xml:space="preserve">16 </w:t>
      </w:r>
      <w:r>
        <w:rPr>
          <w:rFonts w:cs="Arial" w:hint="eastAsia"/>
          <w:sz w:val="20"/>
          <w:szCs w:val="20"/>
        </w:rPr>
        <w:t xml:space="preserve">bits unsigned number (65535 </w:t>
      </w:r>
      <w:r>
        <w:rPr>
          <w:rFonts w:cs="Arial"/>
          <w:sz w:val="20"/>
          <w:szCs w:val="20"/>
        </w:rPr>
        <w:t xml:space="preserve">) </w:t>
      </w:r>
      <w:r>
        <w:rPr>
          <w:rFonts w:cs="Arial" w:hint="eastAsia"/>
          <w:sz w:val="20"/>
          <w:szCs w:val="20"/>
        </w:rPr>
        <w:t xml:space="preserve">ratio, </w:t>
      </w:r>
      <w:r>
        <w:rPr>
          <w:rFonts w:cs="Arial"/>
          <w:sz w:val="20"/>
          <w:szCs w:val="20"/>
        </w:rPr>
        <w:t xml:space="preserve">so </w:t>
      </w:r>
      <w:r>
        <w:rPr>
          <w:rFonts w:cs="Arial" w:hint="eastAsia"/>
          <w:sz w:val="20"/>
          <w:szCs w:val="20"/>
        </w:rPr>
        <w:t>the following calculations can be performed when converting percentages</w:t>
      </w:r>
    </w:p>
    <w:p w14:paraId="0FA4FD54" w14:textId="77777777" w:rsidR="00EF0046" w:rsidRDefault="00000000">
      <w:pPr>
        <w:pStyle w:val="BodyTextFirstIndent"/>
        <w:ind w:firstLine="200"/>
        <w:rPr>
          <w:rFonts w:cs="Arial"/>
          <w:sz w:val="20"/>
          <w:szCs w:val="20"/>
        </w:rPr>
      </w:pPr>
      <w:r>
        <w:rPr>
          <w:rFonts w:cs="Arial" w:hint="eastAsia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 xml:space="preserve"> </w:t>
      </w:r>
      <w:r>
        <w:rPr>
          <w:rFonts w:cs="Arial" w:hint="eastAsia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 xml:space="preserve">22186 </w:t>
      </w:r>
      <w:r>
        <w:rPr>
          <w:rFonts w:cs="Arial" w:hint="eastAsia"/>
          <w:sz w:val="20"/>
          <w:szCs w:val="20"/>
        </w:rPr>
        <w:t xml:space="preserve">/ </w:t>
      </w:r>
      <w:r>
        <w:rPr>
          <w:rFonts w:cs="Arial"/>
          <w:sz w:val="20"/>
          <w:szCs w:val="20"/>
        </w:rPr>
        <w:t>65536*100%=33.85%</w:t>
      </w:r>
    </w:p>
    <w:p w14:paraId="47972A73" w14:textId="77777777" w:rsidR="00EF0046" w:rsidRDefault="00000000">
      <w:pPr>
        <w:spacing w:after="120"/>
        <w:ind w:firstLineChars="100" w:firstLine="200"/>
        <w:rPr>
          <w:rFonts w:cs="Arial"/>
          <w:sz w:val="20"/>
          <w:szCs w:val="20"/>
        </w:rPr>
      </w:pPr>
      <w:r>
        <w:rPr>
          <w:rFonts w:cs="Arial" w:hint="eastAsia"/>
          <w:sz w:val="20"/>
          <w:szCs w:val="20"/>
        </w:rPr>
        <w:t xml:space="preserve"> </w:t>
      </w:r>
      <w:r>
        <w:rPr>
          <w:rFonts w:cs="Arial" w:hint="eastAsia"/>
          <w:b/>
          <w:sz w:val="20"/>
          <w:szCs w:val="20"/>
        </w:rPr>
        <w:t xml:space="preserve">The temperature calibration range is specified as - </w:t>
      </w:r>
      <w:r>
        <w:rPr>
          <w:rFonts w:cs="Arial"/>
          <w:b/>
          <w:sz w:val="20"/>
          <w:szCs w:val="20"/>
        </w:rPr>
        <w:t xml:space="preserve">40 </w:t>
      </w:r>
      <w:r>
        <w:rPr>
          <w:rFonts w:cs="Arial" w:hint="eastAsia"/>
          <w:b/>
          <w:sz w:val="20"/>
          <w:szCs w:val="20"/>
        </w:rPr>
        <w:t>℃</w:t>
      </w:r>
      <w:r>
        <w:rPr>
          <w:rFonts w:cs="Arial" w:hint="eastAsia"/>
          <w:b/>
          <w:sz w:val="20"/>
          <w:szCs w:val="20"/>
        </w:rPr>
        <w:t xml:space="preserve"> </w:t>
      </w:r>
      <w:r>
        <w:rPr>
          <w:rFonts w:cs="Arial"/>
          <w:b/>
          <w:sz w:val="20"/>
          <w:szCs w:val="20"/>
        </w:rPr>
        <w:t xml:space="preserve">- 150 </w:t>
      </w:r>
      <w:proofErr w:type="gramStart"/>
      <w:r>
        <w:rPr>
          <w:rFonts w:cs="Arial" w:hint="eastAsia"/>
          <w:b/>
          <w:sz w:val="20"/>
          <w:szCs w:val="20"/>
        </w:rPr>
        <w:t>℃</w:t>
      </w:r>
      <w:r>
        <w:rPr>
          <w:rFonts w:cs="Arial" w:hint="eastAsia"/>
          <w:b/>
          <w:sz w:val="20"/>
          <w:szCs w:val="20"/>
        </w:rPr>
        <w:t xml:space="preserve"> </w:t>
      </w:r>
      <w:r>
        <w:rPr>
          <w:rFonts w:cs="Arial" w:hint="eastAsia"/>
          <w:sz w:val="20"/>
          <w:szCs w:val="20"/>
        </w:rPr>
        <w:t>,</w:t>
      </w:r>
      <w:proofErr w:type="gramEnd"/>
      <w:r>
        <w:rPr>
          <w:rFonts w:cs="Arial" w:hint="eastAsia"/>
          <w:sz w:val="20"/>
          <w:szCs w:val="20"/>
        </w:rPr>
        <w:t xml:space="preserve"> so the calibration value = ( </w:t>
      </w:r>
      <w:r>
        <w:rPr>
          <w:rFonts w:cs="Arial"/>
          <w:sz w:val="20"/>
          <w:szCs w:val="20"/>
        </w:rPr>
        <w:t xml:space="preserve">150 - </w:t>
      </w:r>
      <w:r>
        <w:rPr>
          <w:rFonts w:cs="Arial" w:hint="eastAsia"/>
          <w:sz w:val="20"/>
          <w:szCs w:val="20"/>
        </w:rPr>
        <w:t xml:space="preserve">(- </w:t>
      </w:r>
      <w:r>
        <w:rPr>
          <w:rFonts w:cs="Arial"/>
          <w:sz w:val="20"/>
          <w:szCs w:val="20"/>
        </w:rPr>
        <w:t xml:space="preserve">40)) </w:t>
      </w:r>
      <w:r>
        <w:rPr>
          <w:rFonts w:cs="Arial" w:hint="eastAsia"/>
          <w:sz w:val="20"/>
          <w:szCs w:val="20"/>
        </w:rPr>
        <w:t xml:space="preserve">* </w:t>
      </w:r>
      <w:r>
        <w:rPr>
          <w:rFonts w:cs="Arial"/>
          <w:sz w:val="20"/>
          <w:szCs w:val="20"/>
        </w:rPr>
        <w:t xml:space="preserve">33.85% - 40 = 24.32 </w:t>
      </w:r>
      <w:r>
        <w:rPr>
          <w:rFonts w:cs="Arial" w:hint="eastAsia"/>
          <w:sz w:val="20"/>
          <w:szCs w:val="20"/>
        </w:rPr>
        <w:t>℃</w:t>
      </w:r>
    </w:p>
    <w:p w14:paraId="0D445AB1" w14:textId="77777777" w:rsidR="00EF0046" w:rsidRDefault="00000000">
      <w:pPr>
        <w:pStyle w:val="BodyText"/>
        <w:spacing w:before="73"/>
        <w:ind w:left="0"/>
      </w:pPr>
      <w:r>
        <w:rPr>
          <w:rFonts w:hint="eastAsia"/>
          <w:b/>
          <w:color w:val="FF0000"/>
          <w:lang w:eastAsia="zh-CN"/>
        </w:rPr>
        <w:t xml:space="preserve">Note: The temperature of the medium used by this sensor is recommended to be lower than </w:t>
      </w:r>
      <w:r>
        <w:rPr>
          <w:rFonts w:hint="eastAsia"/>
          <w:b/>
          <w:color w:val="FF0000"/>
          <w:lang w:val="en-US" w:eastAsia="zh-CN"/>
        </w:rPr>
        <w:t xml:space="preserve">50 degrees, so the temperature </w:t>
      </w:r>
      <w:r>
        <w:rPr>
          <w:rFonts w:hint="eastAsia"/>
          <w:b/>
          <w:bCs/>
          <w:color w:val="FF0000"/>
          <w:lang w:eastAsia="zh-CN"/>
        </w:rPr>
        <w:t>has no reference value.</w:t>
      </w:r>
    </w:p>
    <w:sectPr w:rsidR="00EF0046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E18CD" w14:textId="77777777" w:rsidR="00EF3806" w:rsidRDefault="00EF3806">
      <w:pPr>
        <w:spacing w:after="0" w:line="240" w:lineRule="auto"/>
      </w:pPr>
      <w:r>
        <w:separator/>
      </w:r>
    </w:p>
  </w:endnote>
  <w:endnote w:type="continuationSeparator" w:id="0">
    <w:p w14:paraId="7069C59C" w14:textId="77777777" w:rsidR="00EF3806" w:rsidRDefault="00EF3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9034586"/>
    </w:sdtPr>
    <w:sdtContent>
      <w:p w14:paraId="704A8509" w14:textId="77777777" w:rsidR="00EF0046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6</w:t>
        </w:r>
        <w:r>
          <w:rPr>
            <w:lang w:val="zh-CN"/>
          </w:rPr>
          <w:fldChar w:fldCharType="end"/>
        </w:r>
      </w:p>
    </w:sdtContent>
  </w:sdt>
  <w:p w14:paraId="75DEA513" w14:textId="77777777" w:rsidR="00EF0046" w:rsidRDefault="00EF0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4BAD0" w14:textId="77777777" w:rsidR="00EF3806" w:rsidRDefault="00EF3806">
      <w:pPr>
        <w:spacing w:after="0" w:line="240" w:lineRule="auto"/>
      </w:pPr>
      <w:r>
        <w:separator/>
      </w:r>
    </w:p>
  </w:footnote>
  <w:footnote w:type="continuationSeparator" w:id="0">
    <w:p w14:paraId="3A559FEB" w14:textId="77777777" w:rsidR="00EF3806" w:rsidRDefault="00EF3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DFBB"/>
    <w:multiLevelType w:val="singleLevel"/>
    <w:tmpl w:val="01BFDFBB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10F07175"/>
    <w:multiLevelType w:val="multilevel"/>
    <w:tmpl w:val="10F07175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05370525">
    <w:abstractNumId w:val="1"/>
  </w:num>
  <w:num w:numId="2" w16cid:durableId="824930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96A"/>
    <w:rsid w:val="00010133"/>
    <w:rsid w:val="000604B7"/>
    <w:rsid w:val="000839FB"/>
    <w:rsid w:val="000848BB"/>
    <w:rsid w:val="00136F90"/>
    <w:rsid w:val="001400E2"/>
    <w:rsid w:val="00194FD9"/>
    <w:rsid w:val="001D3C9A"/>
    <w:rsid w:val="002A2398"/>
    <w:rsid w:val="003312D1"/>
    <w:rsid w:val="00437A5D"/>
    <w:rsid w:val="00531536"/>
    <w:rsid w:val="00531929"/>
    <w:rsid w:val="00537EA2"/>
    <w:rsid w:val="005B22E4"/>
    <w:rsid w:val="00672991"/>
    <w:rsid w:val="00696290"/>
    <w:rsid w:val="00776635"/>
    <w:rsid w:val="00802343"/>
    <w:rsid w:val="00815581"/>
    <w:rsid w:val="00833812"/>
    <w:rsid w:val="008A4185"/>
    <w:rsid w:val="00990297"/>
    <w:rsid w:val="009B303B"/>
    <w:rsid w:val="009C3D18"/>
    <w:rsid w:val="009F4D3B"/>
    <w:rsid w:val="00AE041A"/>
    <w:rsid w:val="00B66BAC"/>
    <w:rsid w:val="00B75420"/>
    <w:rsid w:val="00B863DA"/>
    <w:rsid w:val="00B87BF8"/>
    <w:rsid w:val="00C34FF8"/>
    <w:rsid w:val="00C43290"/>
    <w:rsid w:val="00DC75A9"/>
    <w:rsid w:val="00DF33A0"/>
    <w:rsid w:val="00E37247"/>
    <w:rsid w:val="00EB1254"/>
    <w:rsid w:val="00EF0046"/>
    <w:rsid w:val="00EF3806"/>
    <w:rsid w:val="00F47AC0"/>
    <w:rsid w:val="00F9196A"/>
    <w:rsid w:val="00FC333D"/>
    <w:rsid w:val="138F105D"/>
    <w:rsid w:val="46696B80"/>
    <w:rsid w:val="5CA53D6A"/>
    <w:rsid w:val="5E1B21A3"/>
    <w:rsid w:val="70B7033F"/>
    <w:rsid w:val="7459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BCF1AF"/>
  <w15:docId w15:val="{C8CCC9A5-7ABE-4034-9FA5-6977F6A79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4"/>
      <w:lang w:val="e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2"/>
      <w:ind w:left="134"/>
      <w:jc w:val="left"/>
    </w:pPr>
    <w:rPr>
      <w:rFonts w:ascii="SimSun" w:eastAsiaTheme="minorEastAsia" w:hAnsi="SimSun"/>
      <w:szCs w:val="21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spacing w:before="0" w:after="120"/>
      <w:ind w:left="0" w:firstLineChars="100" w:firstLine="420"/>
      <w:jc w:val="both"/>
    </w:pPr>
    <w:rPr>
      <w:rFonts w:ascii="Calibri" w:eastAsia="SimSun" w:hAnsi="Calibri"/>
      <w:szCs w:val="24"/>
      <w:lang w:eastAsia="zh-CN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SimSun" w:hAnsi="SimSun" w:cs="Times New Roman"/>
      <w:szCs w:val="21"/>
      <w:lang w:val="en" w:eastAsia="en-US"/>
    </w:rPr>
  </w:style>
  <w:style w:type="character" w:customStyle="1" w:styleId="Char1">
    <w:name w:val="正文文本 Char1"/>
    <w:basedOn w:val="DefaultParagraphFont"/>
    <w:uiPriority w:val="99"/>
    <w:semiHidden/>
    <w:qFormat/>
    <w:rPr>
      <w:rFonts w:ascii="Calibri" w:eastAsia="SimSun" w:hAnsi="Calibri" w:cs="Times New Roman"/>
      <w:szCs w:val="24"/>
    </w:rPr>
  </w:style>
  <w:style w:type="paragraph" w:customStyle="1" w:styleId="11">
    <w:name w:val="标题 11"/>
    <w:basedOn w:val="Normal"/>
    <w:uiPriority w:val="1"/>
    <w:qFormat/>
    <w:pPr>
      <w:ind w:left="134"/>
      <w:jc w:val="left"/>
      <w:outlineLvl w:val="1"/>
    </w:pPr>
    <w:rPr>
      <w:rFonts w:ascii="Microsoft JhengHei" w:eastAsia="Microsoft JhengHei" w:hAnsi="Microsoft JhengHei"/>
      <w:b/>
      <w:bCs/>
      <w:kern w:val="0"/>
      <w:sz w:val="24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Calibri" w:eastAsia="SimSun" w:hAnsi="Calibri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rFonts w:ascii="Calibri" w:eastAsia="SimSun" w:hAnsi="Calibri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SimSun" w:hAnsi="Calibri" w:cs="Times New Roman"/>
      <w:sz w:val="18"/>
      <w:szCs w:val="18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Calibri" w:eastAsia="SimSun" w:hAnsi="Calibri" w:cs="Times New Roman"/>
      <w:szCs w:val="24"/>
      <w:lang w:val="e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1256</Words>
  <Characters>5942</Characters>
  <Application>Microsoft Office Word</Application>
  <DocSecurity>0</DocSecurity>
  <Lines>349</Lines>
  <Paragraphs>239</Paragraphs>
  <ScaleCrop>false</ScaleCrop>
  <Company>Microsoft</Company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dave jarrard</cp:lastModifiedBy>
  <cp:revision>2</cp:revision>
  <dcterms:created xsi:type="dcterms:W3CDTF">2023-08-19T17:00:00Z</dcterms:created>
  <dcterms:modified xsi:type="dcterms:W3CDTF">2023-08-19T17:00:00Z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  <property fmtid="{D5CDD505-2E9C-101B-9397-08002B2CF9AE}" pid="3" name="GrammarlyDocumentId">
    <vt:lpwstr>b18f4c489a11abdd21ffe4933c1f80896bcb3f0bd8b9ec8d4b359b1af3bcc6c7</vt:lpwstr>
  </property>
</Properties>
</file>