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E1B" w:rsidRDefault="006D6AE7">
      <w:r>
        <w:t>Томас Бебра</w:t>
      </w:r>
    </w:p>
    <w:p w:rsidR="00850F13" w:rsidRDefault="00850F13">
      <w:r>
        <w:t>Яша Лава</w:t>
      </w:r>
    </w:p>
    <w:p w:rsidR="00850F13" w:rsidRPr="00850F13" w:rsidRDefault="00850F13">
      <w:bookmarkStart w:id="0" w:name="_GoBack"/>
      <w:bookmarkEnd w:id="0"/>
    </w:p>
    <w:p w:rsidR="006D6AE7" w:rsidRPr="006D6AE7" w:rsidRDefault="006D6AE7"/>
    <w:sectPr w:rsidR="006D6AE7" w:rsidRPr="006D6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C1"/>
    <w:rsid w:val="003834C1"/>
    <w:rsid w:val="006D6AE7"/>
    <w:rsid w:val="00850F13"/>
    <w:rsid w:val="0089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3C7BC"/>
  <w15:chartTrackingRefBased/>
  <w15:docId w15:val="{7B7C30E2-8EE1-4CCF-BF7B-A3221B7B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2022-07-07T15:38:00Z</dcterms:created>
  <dcterms:modified xsi:type="dcterms:W3CDTF">2022-07-07T15:41:00Z</dcterms:modified>
</cp:coreProperties>
</file>