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544" w:rsidRDefault="008C1CBB" w:rsidP="008C1CBB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sz w:val="36"/>
          <w:szCs w:val="36"/>
          <w:lang w:val="kk-KZ"/>
        </w:rPr>
        <w:t>Кеңесбай Нұр ИС 23-14</w:t>
      </w:r>
    </w:p>
    <w:p w:rsidR="008C1CBB" w:rsidRDefault="008C1CBB" w:rsidP="008C1CBB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8C1CBB" w:rsidRDefault="008C1CBB" w:rsidP="008C1CBB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6152515" cy="36779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1543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CBB" w:rsidRDefault="008C1CBB" w:rsidP="008C1CB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8C1CBB" w:rsidRDefault="008C1CBB" w:rsidP="008C1CBB">
      <w:pPr>
        <w:ind w:firstLine="720"/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152515" cy="1731645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4 1544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CBB" w:rsidRPr="008C1CBB" w:rsidRDefault="008C1CBB" w:rsidP="008C1CB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8C1CBB" w:rsidRDefault="008C1CBB" w:rsidP="008C1CB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val="kk-KZ"/>
        </w:rPr>
        <w:t>📚</w:t>
      </w:r>
      <w:r w:rsidRPr="008C1CB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  <w:t xml:space="preserve"> "Автосалон" жүйесінің сипаттамасы (Python, ОББ)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>Бұл жоба Объектіге бағытталған бағдарламалау (ОББ) принциптерін қолдана отырып, шағын автосалонның негізгі операцияларын (қойманы басқару, көліктерді сату, қателерді өңдеу) модельдейді.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t>📝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1. Жобаның мақсаты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Бағдарламаның негізгі мақсаты —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нақты өмірдегі процестерді бағдарламалық код арқылы модельдеу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, атап айтқанда: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Көліктерді объектілер ретінде анықтау.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Автосалонды (Dealership) орталық басқару класы ретінде пайдалану.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Қоймадағы тауар қалдығын есепке алу.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Сату кезінде туындауы мүмкін ерекше жағдайларды (тапшылық, жоқ тауар) тиімді өңдеу.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t>🚗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2. Қолданылған негізгі Кластар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Жобада үш негізгі компонент қолданылған: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560"/>
        <w:gridCol w:w="3110"/>
      </w:tblGrid>
      <w:tr w:rsidR="008C1CBB" w:rsidRPr="008C1CBB" w:rsidTr="008C1C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Класс Атауы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Міндеті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Қолданылған Принциптер</w:t>
            </w:r>
          </w:p>
        </w:tc>
      </w:tr>
      <w:tr w:rsidR="008C1CBB" w:rsidRPr="008C1CBB" w:rsidTr="008C1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Көліктің негізгі атрибуттарын (марка, модель, жылы, бағасы) сақтау.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Инкапсуляция, </w:t>
            </w: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__str__</w:t>
            </w: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әдісі арқылы ыңғайлы көрсету.</w:t>
            </w:r>
          </w:p>
        </w:tc>
      </w:tr>
      <w:tr w:rsidR="008C1CBB" w:rsidRPr="008C1CBB" w:rsidTr="008C1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LowStockError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Қоймадағы көлік мөлшері жеткіліксіз болғанда ғана іске қосылатын </w:t>
            </w: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арнайы қате (Custom Exception)</w:t>
            </w: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Ерекше жағдайларды өңдеу.</w:t>
            </w:r>
          </w:p>
        </w:tc>
      </w:tr>
      <w:tr w:rsidR="008C1CBB" w:rsidRPr="008C1CBB" w:rsidTr="008C1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Dealership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Автосалонның негізгі бизнес-логикасын орындау (қосу, сату, қойманы көрсету).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Инкапсуляция, Қателерді өңдеу.</w:t>
            </w:r>
          </w:p>
        </w:tc>
      </w:tr>
    </w:tbl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t>🛡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️ 3. Ерекше Жағдайларды Өңдеу (Exception Handling)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Бағдарламаның тұрақтылығын қамтамасыз ету үшін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Dealership.sell_car()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әдісінде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try...except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блогы қолданылады.</w:t>
      </w:r>
    </w:p>
    <w:p w:rsidR="008C1CBB" w:rsidRPr="008C1CBB" w:rsidRDefault="008C1CBB" w:rsidP="008C1C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lastRenderedPageBreak/>
        <w:t>Қатенің түрі: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LowStockError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(арнайы қате)</w:t>
      </w:r>
    </w:p>
    <w:p w:rsidR="008C1CBB" w:rsidRPr="008C1CBB" w:rsidRDefault="008C1CBB" w:rsidP="008C1C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Қашан туындайды: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Егер сатып алушы сұраған көлік:</w:t>
      </w:r>
    </w:p>
    <w:p w:rsidR="008C1CBB" w:rsidRPr="008C1CBB" w:rsidRDefault="008C1CBB" w:rsidP="008C1CB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Қоймада мүлдем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жоқ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болса.</w:t>
      </w:r>
    </w:p>
    <w:p w:rsidR="008C1CBB" w:rsidRPr="008C1CBB" w:rsidRDefault="008C1CBB" w:rsidP="008C1CB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Қоймада бар, бірақ сұралған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саны жеткіліксіз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болса.</w:t>
      </w:r>
    </w:p>
    <w:p w:rsidR="008C1CBB" w:rsidRPr="008C1CBB" w:rsidRDefault="008C1CBB" w:rsidP="008C1C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Нәтижесі: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Қате туындаған кезде, бағдарлама тоқтап қалмайды. Оның орнына, ол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сату операциясының сәтсіздігі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туралы нақты және түсінікті хабарлама береді, бұл жүйенің сенімділігін арттырады.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t>⚙️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4. Негізгі Әдістердің Логикасы</w:t>
      </w:r>
    </w:p>
    <w:p w:rsidR="008C1CBB" w:rsidRPr="008C1CBB" w:rsidRDefault="008C1CBB" w:rsidP="008C1CB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Dealership.add_car_to_stock(car_object, quantity)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Міндеті: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Қоймаға көлікті қосу.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Логика: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Егер көлік қоймада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бар болса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жаңа мөлшерді бар санға қосады. Егер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жоқ болса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, жаңа элемент ретінде қосады.</w:t>
      </w:r>
    </w:p>
    <w:p w:rsidR="008C1CBB" w:rsidRPr="008C1CBB" w:rsidRDefault="008C1CBB" w:rsidP="008C1CB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Dealership.sell_car(car_object, quantity)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Міндеті: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Көлікті сату.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Логика: Сату алдында екі тексеруден өтеді:</w:t>
      </w:r>
    </w:p>
    <w:p w:rsidR="008C1CBB" w:rsidRPr="008C1CBB" w:rsidRDefault="008C1CBB" w:rsidP="008C1CBB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а) Көлік қоймада бар ма?</w:t>
      </w:r>
    </w:p>
    <w:p w:rsidR="008C1CBB" w:rsidRPr="008C1CBB" w:rsidRDefault="008C1CBB" w:rsidP="008C1CBB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б) Сұралған саны жеткілікті ме?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Егер тексерулер сәтсіз болса,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LowStockError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қатесін шығарады және транзакция орындалмайды.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Егер сәтті болса, қоймадағы санды азайтып, жалпы соманы есептейді.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bookmarkStart w:id="0" w:name="_GoBack"/>
      <w:bookmarkEnd w:id="0"/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Қорытынды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Бұл код ОББ-ның негізгі тұжырымдамаларын (Класс, Инкапсуляция) және Python-ның маңызды мүмкіндігін —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қателерді өңдеуді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(Exception Handling) тиімді қолданады. Бұл жүйе болашақта бағаны өзгерту, қызметкерлерді басқару немесе деректерді файлға сақтау сияқты қосымша функционалдықтарды қосу үшін берік негіз болып табылады.</w:t>
      </w:r>
    </w:p>
    <w:p w:rsidR="008C1CBB" w:rsidRPr="008C1CBB" w:rsidRDefault="008C1CBB" w:rsidP="008C1CBB">
      <w:pPr>
        <w:rPr>
          <w:rFonts w:ascii="Times New Roman" w:hAnsi="Times New Roman" w:cs="Times New Roman"/>
          <w:sz w:val="36"/>
          <w:szCs w:val="36"/>
          <w:lang w:val="ru-RU"/>
        </w:rPr>
      </w:pPr>
    </w:p>
    <w:sectPr w:rsidR="008C1CBB" w:rsidRPr="008C1CB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F12DD"/>
    <w:multiLevelType w:val="multilevel"/>
    <w:tmpl w:val="BFA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1A76"/>
    <w:multiLevelType w:val="multilevel"/>
    <w:tmpl w:val="C58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74C8F"/>
    <w:multiLevelType w:val="multilevel"/>
    <w:tmpl w:val="ABBE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CBB"/>
    <w:rsid w:val="008C1CBB"/>
    <w:rsid w:val="00FA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5E5C0"/>
  <w15:chartTrackingRefBased/>
  <w15:docId w15:val="{47DAB2CB-BD8D-4068-A6F2-E277F56A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1C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8C1C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C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8C1C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C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C1CBB"/>
    <w:rPr>
      <w:b/>
      <w:bCs/>
    </w:rPr>
  </w:style>
  <w:style w:type="character" w:styleId="HTML">
    <w:name w:val="HTML Code"/>
    <w:basedOn w:val="a0"/>
    <w:uiPriority w:val="99"/>
    <w:semiHidden/>
    <w:unhideWhenUsed/>
    <w:rsid w:val="008C1C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8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2025-11-04T10:57:00Z</dcterms:created>
  <dcterms:modified xsi:type="dcterms:W3CDTF">2025-11-04T10:59:00Z</dcterms:modified>
</cp:coreProperties>
</file>