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BA09" w14:textId="77777777" w:rsidR="004C3D9E" w:rsidRPr="004C3D9E" w:rsidRDefault="004C3D9E" w:rsidP="004C3D9E">
      <w:pPr>
        <w:pStyle w:val="BodyText"/>
        <w:spacing w:line="14" w:lineRule="auto"/>
        <w:rPr>
          <w:rFonts w:asciiTheme="minorHAnsi" w:hAnsiTheme="minorHAnsi" w:cstheme="minorHAnsi"/>
          <w:sz w:val="20"/>
        </w:rPr>
      </w:pPr>
      <w:r w:rsidRPr="004C3D9E"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61312" behindDoc="0" locked="0" layoutInCell="1" allowOverlap="1" wp14:anchorId="787DEC5D" wp14:editId="11E1A120">
            <wp:simplePos x="0" y="0"/>
            <wp:positionH relativeFrom="page">
              <wp:posOffset>149469</wp:posOffset>
            </wp:positionH>
            <wp:positionV relativeFrom="page">
              <wp:posOffset>325315</wp:posOffset>
            </wp:positionV>
            <wp:extent cx="1829206" cy="1230923"/>
            <wp:effectExtent l="0" t="0" r="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533" cy="1243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D9E">
        <w:rPr>
          <w:rFonts w:asciiTheme="minorHAnsi" w:hAnsiTheme="minorHAnsi" w:cstheme="minorHAnsi"/>
          <w:noProof/>
          <w:lang w:eastAsia="fr-FR"/>
        </w:rPr>
        <w:drawing>
          <wp:anchor distT="0" distB="0" distL="0" distR="0" simplePos="0" relativeHeight="251662336" behindDoc="0" locked="0" layoutInCell="1" allowOverlap="1" wp14:anchorId="17EF0D7D" wp14:editId="48E5251D">
            <wp:simplePos x="0" y="0"/>
            <wp:positionH relativeFrom="margin">
              <wp:posOffset>5029200</wp:posOffset>
            </wp:positionH>
            <wp:positionV relativeFrom="page">
              <wp:posOffset>290146</wp:posOffset>
            </wp:positionV>
            <wp:extent cx="1596737" cy="1371600"/>
            <wp:effectExtent l="0" t="0" r="381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539" cy="139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D9E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DA5ED" wp14:editId="01632727">
                <wp:simplePos x="0" y="0"/>
                <wp:positionH relativeFrom="column">
                  <wp:posOffset>1811215</wp:posOffset>
                </wp:positionH>
                <wp:positionV relativeFrom="paragraph">
                  <wp:posOffset>-1736969</wp:posOffset>
                </wp:positionV>
                <wp:extent cx="2645459" cy="1723292"/>
                <wp:effectExtent l="0" t="0" r="21590" b="1079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5459" cy="1723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3B180" w14:textId="77777777" w:rsidR="004C3D9E" w:rsidRPr="004C3D9E" w:rsidRDefault="004C3D9E" w:rsidP="004C3D9E">
                            <w:pPr>
                              <w:spacing w:before="62" w:line="252" w:lineRule="auto"/>
                              <w:ind w:left="20"/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4C3D9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République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Tunisienne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Ministère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20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l’Enseignement Supérieur</w:t>
                            </w:r>
                          </w:p>
                          <w:p w14:paraId="780D6DC3" w14:textId="77777777" w:rsidR="004C3D9E" w:rsidRPr="004C3D9E" w:rsidRDefault="004C3D9E" w:rsidP="004C3D9E">
                            <w:pPr>
                              <w:spacing w:before="1" w:line="379" w:lineRule="auto"/>
                              <w:ind w:left="44" w:right="41"/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proofErr w:type="gramStart"/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et</w:t>
                            </w:r>
                            <w:proofErr w:type="gramEnd"/>
                            <w:r w:rsidRPr="004C3D9E">
                              <w:rPr>
                                <w:rFonts w:ascii="Georgia" w:hAnsi="Georgia"/>
                                <w:b/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la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Recherche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8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Scientifique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-45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Université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de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z w:val="20"/>
                              </w:rPr>
                              <w:t>Carthage</w:t>
                            </w:r>
                          </w:p>
                          <w:p w14:paraId="3638D231" w14:textId="77777777" w:rsidR="004C3D9E" w:rsidRPr="004C3D9E" w:rsidRDefault="004C3D9E" w:rsidP="004C3D9E">
                            <w:pPr>
                              <w:spacing w:line="252" w:lineRule="auto"/>
                              <w:ind w:left="44" w:right="41"/>
                              <w:jc w:val="center"/>
                              <w:rPr>
                                <w:rFonts w:ascii="Georgia" w:hAnsi="Georgia"/>
                                <w:b/>
                                <w:sz w:val="20"/>
                              </w:rPr>
                            </w:pP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Institut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8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Supérieur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des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8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Technologies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19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-45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l’Information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24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et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24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24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la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spacing w:val="24"/>
                                <w:w w:val="95"/>
                                <w:sz w:val="20"/>
                              </w:rPr>
                              <w:t xml:space="preserve"> </w:t>
                            </w:r>
                            <w:r w:rsidRPr="004C3D9E">
                              <w:rPr>
                                <w:rFonts w:ascii="Georgia" w:hAnsi="Georgia"/>
                                <w:b/>
                                <w:w w:val="95"/>
                                <w:sz w:val="20"/>
                              </w:rPr>
                              <w:t>Communication</w:t>
                            </w:r>
                          </w:p>
                          <w:p w14:paraId="3CE4817C" w14:textId="77777777" w:rsidR="004C3D9E" w:rsidRDefault="004C3D9E" w:rsidP="004C3D9E">
                            <w:pPr>
                              <w:spacing w:before="1" w:line="379" w:lineRule="auto"/>
                              <w:ind w:left="44" w:right="4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25484A2A" w14:textId="77777777" w:rsidR="004C3D9E" w:rsidRDefault="004C3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142.6pt;margin-top:-136.75pt;width:208.3pt;height:1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" fillcolor="white [3201]" strokecolor="white [3212]" strokeweight=".5pt">
                <v:textbox>
                  <w:txbxContent>
                    <w:p w:rsidR="004C3D9E" w:rsidRPr="004C3D9E" w:rsidRDefault="004C3D9E" w:rsidP="004C3D9E">
                      <w:pPr>
                        <w:spacing w:before="62" w:line="252" w:lineRule="auto"/>
                        <w:ind w:left="20"/>
                        <w:jc w:val="center"/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4C3D9E">
                        <w:rPr>
                          <w:rFonts w:ascii="Georgia" w:hAnsi="Georgia"/>
                          <w:b/>
                          <w:sz w:val="20"/>
                        </w:rPr>
                        <w:t>République</w:t>
                      </w:r>
                      <w:r w:rsidRPr="004C3D9E">
                        <w:rPr>
                          <w:rFonts w:ascii="Georgia" w:hAnsi="Georgia"/>
                          <w:b/>
                          <w:spacing w:val="12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sz w:val="20"/>
                        </w:rPr>
                        <w:t>Tunisienne</w:t>
                      </w:r>
                      <w:r w:rsidRPr="004C3D9E">
                        <w:rPr>
                          <w:rFonts w:ascii="Georgia" w:hAnsi="Georgia"/>
                          <w:b/>
                          <w:spacing w:val="1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Ministère</w:t>
                      </w:r>
                      <w:r w:rsidRPr="004C3D9E">
                        <w:rPr>
                          <w:rFonts w:ascii="Georgia" w:hAnsi="Georgia"/>
                          <w:b/>
                          <w:spacing w:val="19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de</w:t>
                      </w:r>
                      <w:r w:rsidRPr="004C3D9E">
                        <w:rPr>
                          <w:rFonts w:ascii="Georgia" w:hAnsi="Georgia"/>
                          <w:b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l’Enseignement Supérieur</w:t>
                      </w:r>
                    </w:p>
                    <w:p w:rsidR="004C3D9E" w:rsidRPr="004C3D9E" w:rsidRDefault="004C3D9E" w:rsidP="004C3D9E">
                      <w:pPr>
                        <w:spacing w:before="1" w:line="379" w:lineRule="auto"/>
                        <w:ind w:left="44" w:right="41"/>
                        <w:jc w:val="center"/>
                        <w:rPr>
                          <w:rFonts w:ascii="Georgia" w:hAnsi="Georgia"/>
                          <w:b/>
                          <w:sz w:val="20"/>
                        </w:rPr>
                      </w:pPr>
                      <w:proofErr w:type="gramStart"/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et</w:t>
                      </w:r>
                      <w:proofErr w:type="gramEnd"/>
                      <w:r w:rsidRPr="004C3D9E">
                        <w:rPr>
                          <w:rFonts w:ascii="Georgia" w:hAnsi="Georgia"/>
                          <w:b/>
                          <w:spacing w:val="17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de</w:t>
                      </w:r>
                      <w:r w:rsidRPr="004C3D9E">
                        <w:rPr>
                          <w:rFonts w:ascii="Georgia" w:hAnsi="Georgia"/>
                          <w:b/>
                          <w:spacing w:val="17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la</w:t>
                      </w:r>
                      <w:r w:rsidRPr="004C3D9E">
                        <w:rPr>
                          <w:rFonts w:ascii="Georgia" w:hAnsi="Georgia"/>
                          <w:b/>
                          <w:spacing w:val="17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Recherche</w:t>
                      </w:r>
                      <w:r w:rsidRPr="004C3D9E">
                        <w:rPr>
                          <w:rFonts w:ascii="Georgia" w:hAnsi="Georgia"/>
                          <w:b/>
                          <w:spacing w:val="18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Scientifique</w:t>
                      </w:r>
                      <w:r w:rsidRPr="004C3D9E">
                        <w:rPr>
                          <w:rFonts w:ascii="Georgia" w:hAnsi="Georgia"/>
                          <w:b/>
                          <w:spacing w:val="-45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sz w:val="20"/>
                        </w:rPr>
                        <w:t>Université</w:t>
                      </w:r>
                      <w:r w:rsidRPr="004C3D9E">
                        <w:rPr>
                          <w:rFonts w:ascii="Georgia" w:hAnsi="Georgia"/>
                          <w:b/>
                          <w:spacing w:val="17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sz w:val="20"/>
                        </w:rPr>
                        <w:t>de</w:t>
                      </w:r>
                      <w:r w:rsidRPr="004C3D9E">
                        <w:rPr>
                          <w:rFonts w:ascii="Georgia" w:hAnsi="Georgia"/>
                          <w:b/>
                          <w:spacing w:val="18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sz w:val="20"/>
                        </w:rPr>
                        <w:t>Carthage</w:t>
                      </w:r>
                    </w:p>
                    <w:p w:rsidR="004C3D9E" w:rsidRPr="004C3D9E" w:rsidRDefault="004C3D9E" w:rsidP="004C3D9E">
                      <w:pPr>
                        <w:spacing w:line="252" w:lineRule="auto"/>
                        <w:ind w:left="44" w:right="41"/>
                        <w:jc w:val="center"/>
                        <w:rPr>
                          <w:rFonts w:ascii="Georgia" w:hAnsi="Georgia"/>
                          <w:b/>
                          <w:sz w:val="20"/>
                        </w:rPr>
                      </w:pP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Institut</w:t>
                      </w:r>
                      <w:r w:rsidRPr="004C3D9E">
                        <w:rPr>
                          <w:rFonts w:ascii="Georgia" w:hAnsi="Georgia"/>
                          <w:b/>
                          <w:spacing w:val="18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Supérieur</w:t>
                      </w:r>
                      <w:r w:rsidRPr="004C3D9E">
                        <w:rPr>
                          <w:rFonts w:ascii="Georgia" w:hAnsi="Georgia"/>
                          <w:b/>
                          <w:spacing w:val="19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des</w:t>
                      </w:r>
                      <w:r w:rsidRPr="004C3D9E">
                        <w:rPr>
                          <w:rFonts w:ascii="Georgia" w:hAnsi="Georgia"/>
                          <w:b/>
                          <w:spacing w:val="18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Technologies</w:t>
                      </w:r>
                      <w:r w:rsidRPr="004C3D9E">
                        <w:rPr>
                          <w:rFonts w:ascii="Georgia" w:hAnsi="Georgia"/>
                          <w:b/>
                          <w:spacing w:val="19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de</w:t>
                      </w:r>
                      <w:r w:rsidRPr="004C3D9E">
                        <w:rPr>
                          <w:rFonts w:ascii="Georgia" w:hAnsi="Georgia"/>
                          <w:b/>
                          <w:spacing w:val="-45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l’Information</w:t>
                      </w:r>
                      <w:r w:rsidRPr="004C3D9E">
                        <w:rPr>
                          <w:rFonts w:ascii="Georgia" w:hAnsi="Georgia"/>
                          <w:b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et</w:t>
                      </w:r>
                      <w:r w:rsidRPr="004C3D9E">
                        <w:rPr>
                          <w:rFonts w:ascii="Georgia" w:hAnsi="Georgia"/>
                          <w:b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de</w:t>
                      </w:r>
                      <w:r w:rsidRPr="004C3D9E">
                        <w:rPr>
                          <w:rFonts w:ascii="Georgia" w:hAnsi="Georgia"/>
                          <w:b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la</w:t>
                      </w:r>
                      <w:r w:rsidRPr="004C3D9E">
                        <w:rPr>
                          <w:rFonts w:ascii="Georgia" w:hAnsi="Georgia"/>
                          <w:b/>
                          <w:spacing w:val="24"/>
                          <w:w w:val="95"/>
                          <w:sz w:val="20"/>
                        </w:rPr>
                        <w:t xml:space="preserve"> </w:t>
                      </w:r>
                      <w:r w:rsidRPr="004C3D9E">
                        <w:rPr>
                          <w:rFonts w:ascii="Georgia" w:hAnsi="Georgia"/>
                          <w:b/>
                          <w:w w:val="95"/>
                          <w:sz w:val="20"/>
                        </w:rPr>
                        <w:t>Communication</w:t>
                      </w:r>
                    </w:p>
                    <w:p w:rsidR="004C3D9E" w:rsidRDefault="004C3D9E" w:rsidP="004C3D9E">
                      <w:pPr>
                        <w:spacing w:before="1" w:line="379" w:lineRule="auto"/>
                        <w:ind w:left="44" w:right="41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="004C3D9E" w:rsidRDefault="004C3D9E"/>
                  </w:txbxContent>
                </v:textbox>
              </v:shape>
            </w:pict>
          </mc:Fallback>
        </mc:AlternateContent>
      </w:r>
    </w:p>
    <w:p w14:paraId="1433B527" w14:textId="77777777" w:rsidR="004C3D9E" w:rsidRDefault="004C3D9E" w:rsidP="004C3D9E"/>
    <w:p w14:paraId="1EB95064" w14:textId="77777777" w:rsidR="004C3D9E" w:rsidRDefault="004C3D9E" w:rsidP="004C3D9E"/>
    <w:p w14:paraId="464DE126" w14:textId="77777777" w:rsidR="004C3D9E" w:rsidRDefault="004C3D9E" w:rsidP="004C3D9E"/>
    <w:p w14:paraId="34C339F5" w14:textId="77777777" w:rsidR="004C3D9E" w:rsidRDefault="004C3D9E" w:rsidP="004C3D9E"/>
    <w:p w14:paraId="40934CF6" w14:textId="77777777" w:rsidR="004C3D9E" w:rsidRPr="00ED5D63" w:rsidRDefault="004C3D9E" w:rsidP="004C3D9E">
      <w:pPr>
        <w:tabs>
          <w:tab w:val="left" w:pos="3225"/>
        </w:tabs>
        <w:jc w:val="center"/>
        <w:rPr>
          <w:b/>
          <w:bCs/>
          <w:sz w:val="32"/>
          <w:szCs w:val="32"/>
        </w:rPr>
      </w:pPr>
      <w:r w:rsidRPr="00ED5D63">
        <w:rPr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3E1C388" wp14:editId="17171360">
                <wp:simplePos x="0" y="0"/>
                <wp:positionH relativeFrom="page">
                  <wp:align>center</wp:align>
                </wp:positionH>
                <wp:positionV relativeFrom="paragraph">
                  <wp:posOffset>526415</wp:posOffset>
                </wp:positionV>
                <wp:extent cx="5760085" cy="17780"/>
                <wp:effectExtent l="0" t="0" r="0" b="1270"/>
                <wp:wrapTopAndBottom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C8857" id="Rectangle 39" o:spid="_x0000_s1026" style="position:absolute;margin-left:0;margin-top:41.45pt;width:453.55pt;height:1.4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Pr="00ED5D63">
        <w:rPr>
          <w:b/>
          <w:bCs/>
          <w:sz w:val="32"/>
          <w:szCs w:val="32"/>
        </w:rPr>
        <w:t>Rapport de mini projet web</w:t>
      </w:r>
    </w:p>
    <w:p w14:paraId="6DFC54DA" w14:textId="77777777" w:rsidR="004C3D9E" w:rsidRPr="004C3D9E" w:rsidRDefault="004C3D9E" w:rsidP="004C3D9E">
      <w:pPr>
        <w:tabs>
          <w:tab w:val="left" w:pos="3225"/>
        </w:tabs>
        <w:jc w:val="center"/>
        <w:rPr>
          <w:sz w:val="28"/>
          <w:szCs w:val="28"/>
        </w:rPr>
      </w:pPr>
    </w:p>
    <w:p w14:paraId="04502716" w14:textId="7466ADE0" w:rsidR="004C3D9E" w:rsidRDefault="00872507" w:rsidP="004C3D9E">
      <w:pPr>
        <w:spacing w:before="178" w:line="196" w:lineRule="auto"/>
        <w:ind w:left="2365" w:right="1194" w:hanging="2209"/>
        <w:jc w:val="center"/>
        <w:rPr>
          <w:b/>
          <w:color w:val="0000FF"/>
          <w:sz w:val="41"/>
        </w:rPr>
      </w:pPr>
      <w:r>
        <w:rPr>
          <w:b/>
          <w:color w:val="0000FF"/>
          <w:w w:val="95"/>
          <w:sz w:val="41"/>
        </w:rPr>
        <w:t xml:space="preserve">           </w:t>
      </w:r>
      <w:r w:rsidR="004C3D9E">
        <w:rPr>
          <w:b/>
          <w:color w:val="0000FF"/>
          <w:w w:val="95"/>
          <w:sz w:val="41"/>
        </w:rPr>
        <w:t xml:space="preserve">Site </w:t>
      </w:r>
      <w:r w:rsidR="004C3D9E">
        <w:rPr>
          <w:b/>
          <w:color w:val="0000FF"/>
          <w:sz w:val="41"/>
        </w:rPr>
        <w:t>web d’E-commerce</w:t>
      </w:r>
    </w:p>
    <w:p w14:paraId="11F81C16" w14:textId="77777777" w:rsidR="004C3D9E" w:rsidRDefault="004C3D9E" w:rsidP="004C3D9E">
      <w:pPr>
        <w:spacing w:before="178" w:line="196" w:lineRule="auto"/>
        <w:ind w:left="2365" w:right="1194" w:hanging="2209"/>
        <w:rPr>
          <w:b/>
          <w:sz w:val="41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B4EF615" wp14:editId="4F4363E9">
                <wp:simplePos x="0" y="0"/>
                <wp:positionH relativeFrom="page">
                  <wp:align>center</wp:align>
                </wp:positionH>
                <wp:positionV relativeFrom="paragraph">
                  <wp:posOffset>342265</wp:posOffset>
                </wp:positionV>
                <wp:extent cx="5760085" cy="17780"/>
                <wp:effectExtent l="0" t="0" r="0" b="1270"/>
                <wp:wrapTopAndBottom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40F93" id="Rectangle 40" o:spid="_x0000_s1026" style="position:absolute;margin-left:0;margin-top:26.95pt;width:453.55pt;height:1.4pt;z-index:-25165004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765A2818" w14:textId="77777777" w:rsidR="007B7675" w:rsidRDefault="007B7675" w:rsidP="004C3D9E">
      <w:pPr>
        <w:tabs>
          <w:tab w:val="left" w:pos="3225"/>
        </w:tabs>
      </w:pPr>
    </w:p>
    <w:p w14:paraId="7BC11215" w14:textId="77777777" w:rsidR="004C3D9E" w:rsidRPr="004C3D9E" w:rsidRDefault="004C3D9E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Elabore </w:t>
      </w:r>
      <w:r w:rsidRPr="004C3D9E">
        <w:rPr>
          <w:b/>
          <w:bCs/>
          <w:sz w:val="32"/>
          <w:szCs w:val="32"/>
        </w:rPr>
        <w:t>Par</w:t>
      </w:r>
      <w:r w:rsidR="00E96887">
        <w:rPr>
          <w:b/>
          <w:bCs/>
          <w:sz w:val="32"/>
          <w:szCs w:val="32"/>
        </w:rPr>
        <w:t> :</w:t>
      </w:r>
    </w:p>
    <w:p w14:paraId="38DFA917" w14:textId="77777777" w:rsidR="00E96887" w:rsidRDefault="004C3D9E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  <w:r w:rsidRPr="004C3D9E">
        <w:rPr>
          <w:b/>
          <w:bCs/>
          <w:sz w:val="32"/>
          <w:szCs w:val="32"/>
        </w:rPr>
        <w:t>Saif Eddine D</w:t>
      </w:r>
      <w:r w:rsidR="00E96887">
        <w:rPr>
          <w:b/>
          <w:bCs/>
          <w:sz w:val="32"/>
          <w:szCs w:val="32"/>
        </w:rPr>
        <w:t xml:space="preserve">aboussi </w:t>
      </w:r>
    </w:p>
    <w:p w14:paraId="77669BC3" w14:textId="77777777" w:rsidR="004C3D9E" w:rsidRDefault="004C3D9E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  <w:r w:rsidRPr="004C3D9E">
        <w:rPr>
          <w:b/>
          <w:bCs/>
          <w:sz w:val="32"/>
          <w:szCs w:val="32"/>
        </w:rPr>
        <w:t xml:space="preserve">Youssef Gharbi </w:t>
      </w:r>
    </w:p>
    <w:p w14:paraId="367281D3" w14:textId="77777777" w:rsidR="00E96887" w:rsidRDefault="00E96887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</w:t>
      </w:r>
    </w:p>
    <w:p w14:paraId="61EB4A66" w14:textId="77777777" w:rsidR="004C3D9E" w:rsidRDefault="004C3D9E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  <w:r w:rsidRPr="004C3D9E">
        <w:rPr>
          <w:b/>
          <w:bCs/>
          <w:sz w:val="32"/>
          <w:szCs w:val="32"/>
        </w:rPr>
        <w:t>Baha Eddine Lamiri</w:t>
      </w:r>
    </w:p>
    <w:p w14:paraId="1A922797" w14:textId="77777777" w:rsidR="00ED5D63" w:rsidRPr="004C3D9E" w:rsidRDefault="00ED5D63" w:rsidP="004C3D9E">
      <w:pPr>
        <w:tabs>
          <w:tab w:val="left" w:pos="4590"/>
        </w:tabs>
        <w:jc w:val="center"/>
        <w:rPr>
          <w:b/>
          <w:bCs/>
          <w:sz w:val="32"/>
          <w:szCs w:val="32"/>
        </w:rPr>
      </w:pPr>
    </w:p>
    <w:p w14:paraId="74057AFC" w14:textId="77777777" w:rsidR="004C3D9E" w:rsidRDefault="004C3D9E" w:rsidP="004C3D9E">
      <w:pPr>
        <w:tabs>
          <w:tab w:val="left" w:pos="4590"/>
        </w:tabs>
      </w:pPr>
    </w:p>
    <w:p w14:paraId="114BF90E" w14:textId="77777777" w:rsidR="00ED5D63" w:rsidRPr="00AB69BE" w:rsidRDefault="00ED5D63" w:rsidP="00ED5D63">
      <w:pPr>
        <w:tabs>
          <w:tab w:val="left" w:pos="4590"/>
        </w:tabs>
        <w:jc w:val="center"/>
        <w:rPr>
          <w:b/>
          <w:bCs/>
          <w:sz w:val="36"/>
          <w:szCs w:val="36"/>
        </w:rPr>
      </w:pPr>
      <w:r w:rsidRPr="00AB69BE">
        <w:rPr>
          <w:b/>
          <w:bCs/>
          <w:sz w:val="44"/>
          <w:szCs w:val="44"/>
        </w:rPr>
        <w:t>Année universitaire : 2022-2023</w:t>
      </w:r>
    </w:p>
    <w:p w14:paraId="2A9E49F5" w14:textId="77777777" w:rsidR="00ED5D63" w:rsidRPr="004C3D9E" w:rsidRDefault="00ED5D63" w:rsidP="004C3D9E">
      <w:pPr>
        <w:tabs>
          <w:tab w:val="left" w:pos="4590"/>
        </w:tabs>
        <w:sectPr w:rsidR="00ED5D63" w:rsidRPr="004C3D9E" w:rsidSect="007B7675">
          <w:headerReference w:type="default" r:id="rId9"/>
          <w:pgSz w:w="11910" w:h="16840"/>
          <w:pgMar w:top="3040" w:right="220" w:bottom="280" w:left="1260" w:header="1331" w:footer="720" w:gutter="0"/>
          <w:pgNumType w:start="1"/>
          <w:cols w:space="720"/>
        </w:sectPr>
      </w:pPr>
    </w:p>
    <w:p w14:paraId="1587F481" w14:textId="77777777" w:rsidR="007B7675" w:rsidRDefault="007B7675" w:rsidP="004C3D9E">
      <w:pPr>
        <w:rPr>
          <w:color w:val="FF0000"/>
        </w:rPr>
      </w:pPr>
    </w:p>
    <w:p w14:paraId="1BBBAAB1" w14:textId="77777777" w:rsidR="009A63D2" w:rsidRDefault="009A63D2" w:rsidP="00E96887">
      <w:pPr>
        <w:rPr>
          <w:color w:val="FF00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9924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01A20" w14:textId="77777777" w:rsidR="007B7675" w:rsidRDefault="007B7675" w:rsidP="004C3D9E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7846FE96" w14:textId="77777777" w:rsidR="00C47FE2" w:rsidRDefault="00C47FE2" w:rsidP="009A63D2">
          <w:pPr>
            <w:pStyle w:val="TOCHeading"/>
            <w:jc w:val="center"/>
          </w:pPr>
          <w:r>
            <w:t>Table des matières</w:t>
          </w:r>
        </w:p>
        <w:p w14:paraId="6EAA2576" w14:textId="6F9E1F99" w:rsidR="009D1120" w:rsidRDefault="00C47FE2" w:rsidP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863846" w:history="1">
            <w:r w:rsidR="009D1120" w:rsidRPr="00E474A4">
              <w:rPr>
                <w:rStyle w:val="Hyperlink"/>
                <w:noProof/>
              </w:rPr>
              <w:t>1. Introduction</w:t>
            </w:r>
            <w:r w:rsidR="009D1120">
              <w:rPr>
                <w:noProof/>
                <w:webHidden/>
              </w:rPr>
              <w:tab/>
            </w:r>
            <w:r w:rsidR="009D1120">
              <w:rPr>
                <w:noProof/>
                <w:webHidden/>
              </w:rPr>
              <w:fldChar w:fldCharType="begin"/>
            </w:r>
            <w:r w:rsidR="009D1120">
              <w:rPr>
                <w:noProof/>
                <w:webHidden/>
              </w:rPr>
              <w:instrText xml:space="preserve"> PAGEREF _Toc133863846 \h </w:instrText>
            </w:r>
            <w:r w:rsidR="009D1120">
              <w:rPr>
                <w:noProof/>
                <w:webHidden/>
              </w:rPr>
            </w:r>
            <w:r w:rsidR="009D1120">
              <w:rPr>
                <w:noProof/>
                <w:webHidden/>
              </w:rPr>
              <w:fldChar w:fldCharType="separate"/>
            </w:r>
            <w:r w:rsidR="009D1120">
              <w:rPr>
                <w:noProof/>
                <w:webHidden/>
              </w:rPr>
              <w:t>4</w:t>
            </w:r>
            <w:r w:rsidR="009D1120">
              <w:rPr>
                <w:noProof/>
                <w:webHidden/>
              </w:rPr>
              <w:fldChar w:fldCharType="end"/>
            </w:r>
          </w:hyperlink>
        </w:p>
        <w:p w14:paraId="106C0D0A" w14:textId="09264F2C" w:rsidR="009D1120" w:rsidRDefault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33863847" w:history="1">
            <w:r w:rsidRPr="00E474A4">
              <w:rPr>
                <w:rStyle w:val="Hyperlink"/>
                <w:noProof/>
              </w:rPr>
              <w:t>2. Identification des 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0523" w14:textId="51B1A415" w:rsidR="009D1120" w:rsidRDefault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33863848" w:history="1">
            <w:r w:rsidRPr="00E474A4">
              <w:rPr>
                <w:rStyle w:val="Hyperlink"/>
                <w:noProof/>
              </w:rPr>
              <w:t>3. Identification des besoins non 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D4A6" w14:textId="71CD81DC" w:rsidR="009D1120" w:rsidRDefault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33863849" w:history="1">
            <w:r w:rsidRPr="00E474A4">
              <w:rPr>
                <w:rStyle w:val="Hyperlink"/>
                <w:noProof/>
              </w:rPr>
              <w:t>4. 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C258" w14:textId="4545347E" w:rsidR="009D1120" w:rsidRDefault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33863850" w:history="1">
            <w:r w:rsidRPr="00E474A4">
              <w:rPr>
                <w:rStyle w:val="Hyperlink"/>
                <w:noProof/>
              </w:rPr>
              <w:t>5. 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5BF2" w14:textId="3BE59AC1" w:rsidR="009D1120" w:rsidRDefault="009D112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33863851" w:history="1">
            <w:r w:rsidRPr="00E474A4">
              <w:rPr>
                <w:rStyle w:val="Hyperlink"/>
                <w:noProof/>
              </w:rPr>
              <w:t>6. 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9A3A" w14:textId="62EEC515" w:rsidR="00C47FE2" w:rsidRDefault="00C47FE2" w:rsidP="00246AFB">
          <w:r>
            <w:rPr>
              <w:b/>
              <w:bCs/>
            </w:rPr>
            <w:fldChar w:fldCharType="end"/>
          </w:r>
        </w:p>
      </w:sdtContent>
    </w:sdt>
    <w:p w14:paraId="7B606B73" w14:textId="77777777" w:rsidR="00F47077" w:rsidRDefault="00F47077" w:rsidP="00F47077"/>
    <w:p w14:paraId="3D0711F4" w14:textId="77777777" w:rsidR="00F47077" w:rsidRDefault="00F47077" w:rsidP="00F47077"/>
    <w:p w14:paraId="5348808D" w14:textId="77777777" w:rsidR="00F47077" w:rsidRDefault="00F47077" w:rsidP="00F47077"/>
    <w:p w14:paraId="1F7882EE" w14:textId="77777777" w:rsidR="00F47077" w:rsidRDefault="00F47077" w:rsidP="00F47077"/>
    <w:p w14:paraId="6D43B8E7" w14:textId="77777777" w:rsidR="00F47077" w:rsidRDefault="00F47077" w:rsidP="00F47077"/>
    <w:p w14:paraId="5A196AF4" w14:textId="77777777" w:rsidR="00F47077" w:rsidRDefault="00F47077" w:rsidP="00F47077"/>
    <w:p w14:paraId="1C29085B" w14:textId="77777777" w:rsidR="00F47077" w:rsidRDefault="00F47077" w:rsidP="00F47077"/>
    <w:p w14:paraId="6D324C3E" w14:textId="77777777" w:rsidR="00F47077" w:rsidRDefault="00F47077" w:rsidP="00F47077"/>
    <w:p w14:paraId="3DA3E7C6" w14:textId="77777777" w:rsidR="00F47077" w:rsidRDefault="00F47077" w:rsidP="00F47077"/>
    <w:p w14:paraId="53FF7D81" w14:textId="77777777" w:rsidR="00F47077" w:rsidRDefault="00F47077" w:rsidP="00F47077"/>
    <w:p w14:paraId="0B7EB142" w14:textId="77777777" w:rsidR="00F47077" w:rsidRDefault="00F47077" w:rsidP="00F47077"/>
    <w:p w14:paraId="1662D9F7" w14:textId="77777777" w:rsidR="00F47077" w:rsidRDefault="00F47077" w:rsidP="00F47077"/>
    <w:p w14:paraId="695099EA" w14:textId="77777777" w:rsidR="00F47077" w:rsidRDefault="00F47077" w:rsidP="00F47077"/>
    <w:p w14:paraId="542DA742" w14:textId="77777777" w:rsidR="00F47077" w:rsidRDefault="00F47077" w:rsidP="00F47077"/>
    <w:p w14:paraId="7676757A" w14:textId="77777777" w:rsidR="00F47077" w:rsidRDefault="00F47077" w:rsidP="00F47077"/>
    <w:p w14:paraId="3985B5BE" w14:textId="77777777" w:rsidR="00F47077" w:rsidRDefault="00F47077" w:rsidP="00F47077"/>
    <w:p w14:paraId="599A0D91" w14:textId="77777777" w:rsidR="00F47077" w:rsidRDefault="00F47077" w:rsidP="00F47077"/>
    <w:p w14:paraId="060761D3" w14:textId="77777777" w:rsidR="00E96887" w:rsidRDefault="00E96887" w:rsidP="00F47077"/>
    <w:p w14:paraId="64408F93" w14:textId="77777777" w:rsidR="00F47077" w:rsidRDefault="00F47077" w:rsidP="00F47077"/>
    <w:p w14:paraId="1BD0F5E3" w14:textId="77777777" w:rsidR="00F47077" w:rsidRDefault="00F47077" w:rsidP="00F47077">
      <w:pPr>
        <w:pStyle w:val="Heading1"/>
        <w:jc w:val="center"/>
      </w:pPr>
      <w:bookmarkStart w:id="0" w:name="_Toc132693374"/>
      <w:bookmarkStart w:id="1" w:name="_Toc133520368"/>
      <w:bookmarkStart w:id="2" w:name="_Toc133523571"/>
      <w:bookmarkStart w:id="3" w:name="_Toc133863845"/>
      <w:r>
        <w:lastRenderedPageBreak/>
        <w:t>Liste des figures</w:t>
      </w:r>
      <w:bookmarkEnd w:id="0"/>
      <w:bookmarkEnd w:id="1"/>
      <w:bookmarkEnd w:id="2"/>
      <w:bookmarkEnd w:id="3"/>
      <w:r>
        <w:t xml:space="preserve"> </w:t>
      </w:r>
    </w:p>
    <w:p w14:paraId="6B56EEEE" w14:textId="227C44A5" w:rsidR="00B06943" w:rsidRDefault="00F47077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3864523" w:history="1">
        <w:r w:rsidR="00B06943" w:rsidRPr="005B620C">
          <w:rPr>
            <w:rStyle w:val="Hyperlink"/>
            <w:noProof/>
          </w:rPr>
          <w:t>Figure 1: Diagramme de cas d'utilisation</w:t>
        </w:r>
        <w:r w:rsidR="00B06943">
          <w:rPr>
            <w:noProof/>
            <w:webHidden/>
          </w:rPr>
          <w:tab/>
        </w:r>
        <w:r w:rsidR="00B06943">
          <w:rPr>
            <w:noProof/>
            <w:webHidden/>
          </w:rPr>
          <w:fldChar w:fldCharType="begin"/>
        </w:r>
        <w:r w:rsidR="00B06943">
          <w:rPr>
            <w:noProof/>
            <w:webHidden/>
          </w:rPr>
          <w:instrText xml:space="preserve"> PAGEREF _Toc133864523 \h </w:instrText>
        </w:r>
        <w:r w:rsidR="00B06943">
          <w:rPr>
            <w:noProof/>
            <w:webHidden/>
          </w:rPr>
        </w:r>
        <w:r w:rsidR="00B06943">
          <w:rPr>
            <w:noProof/>
            <w:webHidden/>
          </w:rPr>
          <w:fldChar w:fldCharType="separate"/>
        </w:r>
        <w:r w:rsidR="00B06943">
          <w:rPr>
            <w:noProof/>
            <w:webHidden/>
          </w:rPr>
          <w:t>5</w:t>
        </w:r>
        <w:r w:rsidR="00B06943">
          <w:rPr>
            <w:noProof/>
            <w:webHidden/>
          </w:rPr>
          <w:fldChar w:fldCharType="end"/>
        </w:r>
      </w:hyperlink>
    </w:p>
    <w:p w14:paraId="01191162" w14:textId="64E9271F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4" w:history="1">
        <w:r w:rsidRPr="005B620C">
          <w:rPr>
            <w:rStyle w:val="Hyperlink"/>
            <w:noProof/>
          </w:rPr>
          <w:t>Figure 2:interface d'accueil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BC85E3" w14:textId="42D6076C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5" w:history="1">
        <w:r w:rsidRPr="005B620C">
          <w:rPr>
            <w:rStyle w:val="Hyperlink"/>
            <w:noProof/>
          </w:rPr>
          <w:t>Figure 3:interface ajouter catégorie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693288" w14:textId="62A29893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6" w:history="1">
        <w:r w:rsidRPr="005B620C">
          <w:rPr>
            <w:rStyle w:val="Hyperlink"/>
            <w:noProof/>
          </w:rPr>
          <w:t>Figure 4:interface ajouter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C43AEA" w14:textId="1C4E57B1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7" w:history="1">
        <w:r w:rsidRPr="005B620C">
          <w:rPr>
            <w:rStyle w:val="Hyperlink"/>
            <w:noProof/>
          </w:rPr>
          <w:t>Figure 5: Interface Gérer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14DCA1" w14:textId="4F09DAB4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8" w:history="1">
        <w:r w:rsidRPr="005B620C">
          <w:rPr>
            <w:rStyle w:val="Hyperlink"/>
            <w:noProof/>
          </w:rPr>
          <w:t>Figure 6: Interface modifier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60DA1D" w14:textId="1905EF0C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29" w:history="1">
        <w:r w:rsidRPr="005B620C">
          <w:rPr>
            <w:rStyle w:val="Hyperlink"/>
            <w:noProof/>
          </w:rPr>
          <w:t>Figure 7: interface supprimer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9C6B44" w14:textId="07B80F13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30" w:history="1">
        <w:r w:rsidRPr="005B620C">
          <w:rPr>
            <w:rStyle w:val="Hyperlink"/>
            <w:noProof/>
          </w:rPr>
          <w:t>Figure 8: souris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CBFCB9" w14:textId="1DDCF2DA" w:rsidR="00B06943" w:rsidRDefault="00B06943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33864531" w:history="1">
        <w:r w:rsidRPr="005B620C">
          <w:rPr>
            <w:rStyle w:val="Hyperlink"/>
            <w:noProof/>
          </w:rPr>
          <w:t>Figure 9:interface détail produit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_Toc133864531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3AE468" w14:textId="69AB2A0F" w:rsidR="00F47077" w:rsidRDefault="00F47077" w:rsidP="00F47077">
      <w:r>
        <w:fldChar w:fldCharType="end"/>
      </w:r>
    </w:p>
    <w:p w14:paraId="32592281" w14:textId="77777777" w:rsidR="00F47077" w:rsidRDefault="00F47077" w:rsidP="00F47077"/>
    <w:p w14:paraId="208D7599" w14:textId="77777777" w:rsidR="00F47077" w:rsidRDefault="00F47077" w:rsidP="00F47077"/>
    <w:p w14:paraId="6DE5340A" w14:textId="77777777" w:rsidR="00F47077" w:rsidRDefault="00F47077" w:rsidP="00F47077"/>
    <w:p w14:paraId="0D0A4C16" w14:textId="77777777" w:rsidR="00F47077" w:rsidRDefault="00F47077" w:rsidP="00F47077"/>
    <w:p w14:paraId="5F15A38F" w14:textId="77777777" w:rsidR="00F47077" w:rsidRDefault="00F47077" w:rsidP="00F47077"/>
    <w:p w14:paraId="5C308E4C" w14:textId="77777777" w:rsidR="00F47077" w:rsidRDefault="00F47077" w:rsidP="00F47077"/>
    <w:p w14:paraId="4DCFE249" w14:textId="77777777" w:rsidR="00F47077" w:rsidRDefault="00F47077" w:rsidP="00F47077"/>
    <w:p w14:paraId="3B28DAD8" w14:textId="77777777" w:rsidR="00F47077" w:rsidRDefault="00F47077" w:rsidP="00F47077"/>
    <w:p w14:paraId="29605F85" w14:textId="77777777" w:rsidR="00F47077" w:rsidRDefault="00F47077" w:rsidP="00F47077"/>
    <w:p w14:paraId="713D3CFE" w14:textId="77777777" w:rsidR="00F47077" w:rsidRDefault="00F47077" w:rsidP="00F47077"/>
    <w:p w14:paraId="5559C7A5" w14:textId="77777777" w:rsidR="00F47077" w:rsidRDefault="00F47077" w:rsidP="00F47077"/>
    <w:p w14:paraId="704CEA04" w14:textId="77777777" w:rsidR="00F47077" w:rsidRPr="00F47077" w:rsidRDefault="00F47077" w:rsidP="00F47077"/>
    <w:p w14:paraId="51BA9CEE" w14:textId="77777777" w:rsidR="00C47FE2" w:rsidRDefault="00C47FE2" w:rsidP="00C47FE2">
      <w:pPr>
        <w:pStyle w:val="Heading1"/>
      </w:pPr>
    </w:p>
    <w:p w14:paraId="7F232B80" w14:textId="77777777" w:rsidR="003235BC" w:rsidRDefault="003235BC" w:rsidP="003235BC"/>
    <w:p w14:paraId="0348D3ED" w14:textId="77777777" w:rsidR="00F47077" w:rsidRDefault="00F47077" w:rsidP="003235BC"/>
    <w:p w14:paraId="1BF6D97B" w14:textId="77777777" w:rsidR="00F47077" w:rsidRDefault="00F47077" w:rsidP="003235BC"/>
    <w:p w14:paraId="680207DE" w14:textId="77777777" w:rsidR="00F47077" w:rsidRDefault="00F47077" w:rsidP="003235BC"/>
    <w:p w14:paraId="60A05FB4" w14:textId="77777777" w:rsidR="00C47FE2" w:rsidRDefault="00C47FE2" w:rsidP="00C47FE2">
      <w:pPr>
        <w:pStyle w:val="Heading1"/>
      </w:pPr>
    </w:p>
    <w:p w14:paraId="71FBF9CB" w14:textId="77777777" w:rsidR="00A5326E" w:rsidRDefault="00A5326E" w:rsidP="00A5326E"/>
    <w:p w14:paraId="37B88522" w14:textId="77777777" w:rsidR="00A5326E" w:rsidRDefault="00A5326E" w:rsidP="00A5326E"/>
    <w:p w14:paraId="4D6039F3" w14:textId="77777777" w:rsidR="00A5326E" w:rsidRDefault="00A5326E" w:rsidP="00A5326E"/>
    <w:p w14:paraId="1E8E1B9D" w14:textId="77777777" w:rsidR="00A5326E" w:rsidRDefault="00A5326E" w:rsidP="00A5326E"/>
    <w:p w14:paraId="688988AB" w14:textId="77777777" w:rsidR="00A5326E" w:rsidRPr="00A5326E" w:rsidRDefault="00A5326E" w:rsidP="00A5326E"/>
    <w:p w14:paraId="03847062" w14:textId="77777777" w:rsidR="000231FD" w:rsidRPr="00ED5D63" w:rsidRDefault="003F0BE9" w:rsidP="00ED5D63">
      <w:pPr>
        <w:pStyle w:val="Heading1"/>
      </w:pPr>
      <w:r w:rsidRPr="00ED5D63">
        <w:lastRenderedPageBreak/>
        <w:t xml:space="preserve"> </w:t>
      </w:r>
      <w:bookmarkStart w:id="4" w:name="_Toc133863846"/>
      <w:r w:rsidR="00ED5D63">
        <w:t xml:space="preserve">1. </w:t>
      </w:r>
      <w:r w:rsidR="008E5FEA" w:rsidRPr="00ED5D63">
        <w:t>Introduction</w:t>
      </w:r>
      <w:bookmarkEnd w:id="4"/>
      <w:r w:rsidR="008E5FEA" w:rsidRPr="00ED5D63">
        <w:t> </w:t>
      </w:r>
    </w:p>
    <w:p w14:paraId="0AD819F9" w14:textId="77777777" w:rsidR="003F0BE9" w:rsidRDefault="003F0BE9" w:rsidP="00C47FE2">
      <w:pPr>
        <w:jc w:val="both"/>
        <w:rPr>
          <w:rFonts w:cstheme="minorHAnsi"/>
          <w:color w:val="050505"/>
          <w:sz w:val="23"/>
          <w:szCs w:val="23"/>
          <w:shd w:val="clear" w:color="auto" w:fill="E4E6EB"/>
        </w:rPr>
      </w:pPr>
      <w:r w:rsidRPr="007B7BFB">
        <w:t xml:space="preserve">Le e-commerce est un terme connu depuis les années 2000. Mais depuis la pandémie du covid 19 il a eu une progression exponentielle à travers des sociétés et des </w:t>
      </w:r>
      <w:r w:rsidR="00DC00E7" w:rsidRPr="007B7BFB">
        <w:t>Start</w:t>
      </w:r>
      <w:r w:rsidRPr="007B7BFB">
        <w:t xml:space="preserve"> </w:t>
      </w:r>
      <w:proofErr w:type="spellStart"/>
      <w:r w:rsidRPr="007B7BFB">
        <w:t>ups</w:t>
      </w:r>
      <w:proofErr w:type="spellEnd"/>
      <w:r w:rsidRPr="007B7BFB">
        <w:t xml:space="preserve"> émergentes et innovantes</w:t>
      </w:r>
      <w:r w:rsidR="00C47FE2">
        <w:t>.</w:t>
      </w:r>
    </w:p>
    <w:p w14:paraId="1F692C0B" w14:textId="77777777" w:rsidR="007D22BC" w:rsidRDefault="00F96F7B" w:rsidP="00C47FE2">
      <w:pPr>
        <w:jc w:val="both"/>
      </w:pPr>
      <w:r>
        <w:t xml:space="preserve">Notre projet c’est de réaliser un site web d’e-commerce, ce dernier sera un site de vente </w:t>
      </w:r>
      <w:r w:rsidR="007D22BC" w:rsidRPr="007D22BC">
        <w:t>en ligne qui propose une large gamme de produits informatiques, notamment des composants matériels, des ordinateurs portables, des ordinateurs de bureau, des périphériques et des accessoires</w:t>
      </w:r>
      <w:r w:rsidR="007D22BC">
        <w:t>…</w:t>
      </w:r>
    </w:p>
    <w:p w14:paraId="20CB5985" w14:textId="77777777" w:rsidR="007D22BC" w:rsidRPr="00ED5D63" w:rsidRDefault="00ED5D63" w:rsidP="00ED5D63">
      <w:pPr>
        <w:pStyle w:val="Heading1"/>
      </w:pPr>
      <w:bookmarkStart w:id="5" w:name="_Toc133863847"/>
      <w:r>
        <w:t xml:space="preserve">2. </w:t>
      </w:r>
      <w:r w:rsidRPr="00ED5D63">
        <w:t>Identification</w:t>
      </w:r>
      <w:r w:rsidR="00A65363" w:rsidRPr="00ED5D63">
        <w:t xml:space="preserve"> des besoins fonctionnels</w:t>
      </w:r>
      <w:bookmarkEnd w:id="5"/>
      <w:r w:rsidR="00A65363" w:rsidRPr="00ED5D63">
        <w:t> </w:t>
      </w:r>
    </w:p>
    <w:p w14:paraId="34360DA5" w14:textId="77777777" w:rsidR="00A65363" w:rsidRDefault="00A65363" w:rsidP="00A65363">
      <w:r w:rsidRPr="00A65363">
        <w:t>Un besoi</w:t>
      </w:r>
      <w:r>
        <w:t>n fonctionnel est un besoin spécifiant une action qu’un systè</w:t>
      </w:r>
      <w:r w:rsidRPr="00A65363">
        <w:t>me doit être</w:t>
      </w:r>
      <w:r>
        <w:t xml:space="preserve"> ca</w:t>
      </w:r>
      <w:r w:rsidRPr="00A65363">
        <w:t xml:space="preserve">pable d’effectuer, sans </w:t>
      </w:r>
      <w:r w:rsidR="00164F8E">
        <w:t xml:space="preserve">considérer </w:t>
      </w:r>
      <w:r w:rsidR="00164F8E" w:rsidRPr="00A65363">
        <w:t>aucune</w:t>
      </w:r>
      <w:r w:rsidRPr="00A65363">
        <w:t xml:space="preserve"> contrainte ph</w:t>
      </w:r>
      <w:r>
        <w:t xml:space="preserve">ysique. </w:t>
      </w:r>
    </w:p>
    <w:p w14:paraId="18B653FA" w14:textId="77777777" w:rsidR="00D709CC" w:rsidRDefault="00A65363" w:rsidP="00D709CC">
      <w:r w:rsidRPr="00A65363">
        <w:t>Notre projet con</w:t>
      </w:r>
      <w:r>
        <w:t>siste à réaliser un site web e-commerce</w:t>
      </w:r>
      <w:r w:rsidRPr="00A65363">
        <w:t xml:space="preserve"> qui répond aux besoins suivants</w:t>
      </w:r>
      <w:r>
        <w:t> :</w:t>
      </w:r>
    </w:p>
    <w:p w14:paraId="25C059EA" w14:textId="77777777" w:rsidR="0073062A" w:rsidRDefault="00F96F7B" w:rsidP="0073062A">
      <w:pPr>
        <w:rPr>
          <w:rFonts w:cstheme="minorHAnsi"/>
        </w:rPr>
      </w:pPr>
      <w:r>
        <w:rPr>
          <w:rFonts w:cstheme="minorHAnsi"/>
        </w:rPr>
        <w:t xml:space="preserve"> </w:t>
      </w:r>
      <w:r w:rsidRPr="00F96F7B">
        <w:rPr>
          <w:rFonts w:cstheme="minorHAnsi"/>
        </w:rPr>
        <w:t>-</w:t>
      </w:r>
      <w:r w:rsidR="00DC00E7">
        <w:rPr>
          <w:rFonts w:cstheme="minorHAnsi"/>
        </w:rPr>
        <w:t>Gérer  catégorie</w:t>
      </w:r>
      <w:r w:rsidR="00C81741">
        <w:rPr>
          <w:rFonts w:cstheme="minorHAnsi"/>
        </w:rPr>
        <w:t> :</w:t>
      </w:r>
    </w:p>
    <w:p w14:paraId="5F463368" w14:textId="77777777" w:rsidR="0073062A" w:rsidRDefault="0073062A" w:rsidP="00D709CC">
      <w:pPr>
        <w:rPr>
          <w:rFonts w:cstheme="minorHAnsi"/>
        </w:rPr>
      </w:pPr>
      <w:r>
        <w:rPr>
          <w:rFonts w:cstheme="minorHAnsi"/>
        </w:rPr>
        <w:tab/>
        <w:t>-ajouter</w:t>
      </w:r>
    </w:p>
    <w:p w14:paraId="232F0EF9" w14:textId="77777777" w:rsidR="0073062A" w:rsidRDefault="0073062A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-Consulter catégorie</w:t>
      </w:r>
    </w:p>
    <w:p w14:paraId="5F5E3967" w14:textId="77777777" w:rsidR="00D709CC" w:rsidRDefault="00107590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-</w:t>
      </w:r>
      <w:r w:rsidR="00DC00E7">
        <w:rPr>
          <w:rFonts w:cstheme="minorHAnsi"/>
          <w:color w:val="000000"/>
        </w:rPr>
        <w:t>Gérer produit</w:t>
      </w:r>
      <w:r w:rsidR="00C81741">
        <w:rPr>
          <w:rFonts w:cstheme="minorHAnsi"/>
          <w:color w:val="000000"/>
        </w:rPr>
        <w:t> :</w:t>
      </w:r>
    </w:p>
    <w:p w14:paraId="3CCD012E" w14:textId="77777777" w:rsidR="0073062A" w:rsidRDefault="0073062A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-ajouter</w:t>
      </w:r>
    </w:p>
    <w:p w14:paraId="1FB3169B" w14:textId="77777777" w:rsidR="0073062A" w:rsidRDefault="0073062A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-consulter</w:t>
      </w:r>
    </w:p>
    <w:p w14:paraId="34770A6E" w14:textId="77777777" w:rsidR="0073062A" w:rsidRDefault="0073062A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-modifier</w:t>
      </w:r>
    </w:p>
    <w:p w14:paraId="55D7FACC" w14:textId="77777777" w:rsidR="0073062A" w:rsidRDefault="0073062A" w:rsidP="00D709C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-supprimer</w:t>
      </w:r>
    </w:p>
    <w:p w14:paraId="59BD3FF8" w14:textId="77777777" w:rsidR="0073062A" w:rsidRDefault="0073062A" w:rsidP="00D709CC">
      <w:pPr>
        <w:rPr>
          <w:rFonts w:cstheme="minorHAnsi"/>
          <w:color w:val="000000"/>
        </w:rPr>
      </w:pPr>
    </w:p>
    <w:p w14:paraId="4C4C0175" w14:textId="77777777" w:rsidR="00C81741" w:rsidRPr="0073062A" w:rsidRDefault="00C81741" w:rsidP="0073062A">
      <w:pPr>
        <w:rPr>
          <w:rFonts w:cstheme="minorHAnsi"/>
        </w:rPr>
      </w:pPr>
      <w:r>
        <w:rPr>
          <w:rFonts w:cstheme="minorHAnsi"/>
          <w:color w:val="000000"/>
        </w:rPr>
        <w:tab/>
      </w:r>
    </w:p>
    <w:p w14:paraId="1AE0C2B8" w14:textId="77777777" w:rsidR="00A65363" w:rsidRPr="00ED5D63" w:rsidRDefault="00ED5D63" w:rsidP="00ED5D63">
      <w:pPr>
        <w:pStyle w:val="Heading1"/>
      </w:pPr>
      <w:bookmarkStart w:id="6" w:name="_Toc133863848"/>
      <w:r w:rsidRPr="00ED5D63">
        <w:t>3</w:t>
      </w:r>
      <w:r>
        <w:t>.</w:t>
      </w:r>
      <w:r w:rsidRPr="00ED5D63">
        <w:t xml:space="preserve"> Identification</w:t>
      </w:r>
      <w:r w:rsidR="00A65363" w:rsidRPr="00ED5D63">
        <w:t xml:space="preserve"> des besoins non  fonctionnels</w:t>
      </w:r>
      <w:bookmarkEnd w:id="6"/>
      <w:r w:rsidR="00A65363" w:rsidRPr="00ED5D63">
        <w:t> </w:t>
      </w:r>
    </w:p>
    <w:p w14:paraId="3B9ABED2" w14:textId="77777777" w:rsidR="00A65363" w:rsidRPr="00A65363" w:rsidRDefault="00A65363" w:rsidP="008C7BE4">
      <w:pPr>
        <w:rPr>
          <w:rFonts w:cstheme="minorHAnsi"/>
        </w:rPr>
      </w:pPr>
      <w:r w:rsidRPr="00A65363">
        <w:rPr>
          <w:rFonts w:cstheme="minorHAnsi"/>
        </w:rPr>
        <w:t xml:space="preserve">Les besoins non fonctionnels sont des indicateurs de </w:t>
      </w:r>
      <w:r w:rsidR="00164F8E" w:rsidRPr="00A65363">
        <w:rPr>
          <w:rFonts w:cstheme="minorHAnsi"/>
        </w:rPr>
        <w:t>qualité</w:t>
      </w:r>
      <w:r w:rsidRPr="00A65363">
        <w:rPr>
          <w:rFonts w:cstheme="minorHAnsi"/>
        </w:rPr>
        <w:t xml:space="preserve"> de l’ex</w:t>
      </w:r>
      <w:r>
        <w:rPr>
          <w:rFonts w:cstheme="minorHAnsi"/>
        </w:rPr>
        <w:t xml:space="preserve">écution </w:t>
      </w:r>
      <w:r w:rsidRPr="00A65363">
        <w:rPr>
          <w:rFonts w:cstheme="minorHAnsi"/>
        </w:rPr>
        <w:t>des besoins</w:t>
      </w:r>
      <w:r w:rsidR="008C7BE4">
        <w:rPr>
          <w:rFonts w:cstheme="minorHAnsi"/>
        </w:rPr>
        <w:t xml:space="preserve"> f</w:t>
      </w:r>
      <w:r w:rsidRPr="00A65363">
        <w:rPr>
          <w:rFonts w:cstheme="minorHAnsi"/>
        </w:rPr>
        <w:t xml:space="preserve">onctionnels, importants car ils agissent </w:t>
      </w:r>
      <w:r>
        <w:rPr>
          <w:rFonts w:cstheme="minorHAnsi"/>
        </w:rPr>
        <w:t xml:space="preserve">de </w:t>
      </w:r>
      <w:r w:rsidR="00230729">
        <w:rPr>
          <w:rFonts w:cstheme="minorHAnsi"/>
        </w:rPr>
        <w:t xml:space="preserve">façon </w:t>
      </w:r>
      <w:r>
        <w:rPr>
          <w:rFonts w:cstheme="minorHAnsi"/>
        </w:rPr>
        <w:t xml:space="preserve"> indirecte sur le ré</w:t>
      </w:r>
      <w:r w:rsidR="00230729">
        <w:rPr>
          <w:rFonts w:cstheme="minorHAnsi"/>
        </w:rPr>
        <w:t>sultat et sur le rende</w:t>
      </w:r>
      <w:r w:rsidRPr="00A65363">
        <w:rPr>
          <w:rFonts w:cstheme="minorHAnsi"/>
        </w:rPr>
        <w:t>ment de l’utilisateur, ce q</w:t>
      </w:r>
      <w:r>
        <w:rPr>
          <w:rFonts w:cstheme="minorHAnsi"/>
        </w:rPr>
        <w:t xml:space="preserve">ui fait qu’ils ne doivent pas </w:t>
      </w:r>
      <w:r w:rsidR="00230729">
        <w:rPr>
          <w:rFonts w:cstheme="minorHAnsi"/>
        </w:rPr>
        <w:t>ê</w:t>
      </w:r>
      <w:r w:rsidR="00230729" w:rsidRPr="00A65363">
        <w:rPr>
          <w:rFonts w:cstheme="minorHAnsi"/>
        </w:rPr>
        <w:t>tre</w:t>
      </w:r>
      <w:r w:rsidR="00230729">
        <w:rPr>
          <w:rFonts w:cstheme="minorHAnsi"/>
        </w:rPr>
        <w:t xml:space="preserve"> négligé</w:t>
      </w:r>
      <w:r w:rsidRPr="00A65363">
        <w:rPr>
          <w:rFonts w:cstheme="minorHAnsi"/>
        </w:rPr>
        <w:t xml:space="preserve">s. </w:t>
      </w:r>
    </w:p>
    <w:p w14:paraId="3A975E0C" w14:textId="77777777" w:rsidR="00A65363" w:rsidRPr="00A65363" w:rsidRDefault="00230729" w:rsidP="00A65363">
      <w:pPr>
        <w:rPr>
          <w:rFonts w:cstheme="minorHAnsi"/>
        </w:rPr>
      </w:pPr>
      <w:r>
        <w:rPr>
          <w:rFonts w:cstheme="minorHAnsi"/>
        </w:rPr>
        <w:t xml:space="preserve">Pour cela il faut </w:t>
      </w:r>
      <w:r w:rsidRPr="00A65363">
        <w:rPr>
          <w:rFonts w:cstheme="minorHAnsi"/>
        </w:rPr>
        <w:t>répondre</w:t>
      </w:r>
      <w:r w:rsidR="00A65363" w:rsidRPr="00A65363">
        <w:rPr>
          <w:rFonts w:cstheme="minorHAnsi"/>
        </w:rPr>
        <w:t xml:space="preserve"> aux exigences suivantes :</w:t>
      </w:r>
    </w:p>
    <w:p w14:paraId="5BFFD171" w14:textId="77777777" w:rsidR="00A65363" w:rsidRPr="00A65363" w:rsidRDefault="00230729" w:rsidP="00230729">
      <w:pPr>
        <w:rPr>
          <w:rFonts w:cstheme="minorHAnsi"/>
        </w:rPr>
      </w:pP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>La fiabilité</w:t>
      </w:r>
      <w:r w:rsidR="00A65363" w:rsidRPr="00DC00E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A65363" w:rsidRPr="00A65363">
        <w:rPr>
          <w:rFonts w:cstheme="minorHAnsi"/>
        </w:rPr>
        <w:t>: L’application d</w:t>
      </w:r>
      <w:r>
        <w:rPr>
          <w:rFonts w:cstheme="minorHAnsi"/>
        </w:rPr>
        <w:t>oit fonctionner de façon coh</w:t>
      </w:r>
      <w:r w:rsidRPr="00A65363">
        <w:rPr>
          <w:rFonts w:cstheme="minorHAnsi"/>
        </w:rPr>
        <w:t>érente</w:t>
      </w:r>
      <w:r>
        <w:rPr>
          <w:rFonts w:cstheme="minorHAnsi"/>
        </w:rPr>
        <w:t xml:space="preserve"> sans erreur et doit être</w:t>
      </w:r>
    </w:p>
    <w:p w14:paraId="0012C927" w14:textId="77777777" w:rsidR="00A65363" w:rsidRPr="00A65363" w:rsidRDefault="00230729" w:rsidP="00A65363">
      <w:pPr>
        <w:rPr>
          <w:rFonts w:cstheme="minorHAnsi"/>
        </w:rPr>
      </w:pPr>
      <w:r w:rsidRPr="00A65363">
        <w:rPr>
          <w:rFonts w:cstheme="minorHAnsi"/>
        </w:rPr>
        <w:t>Satisfaisante</w:t>
      </w:r>
      <w:r w:rsidR="00A65363" w:rsidRPr="00A65363">
        <w:rPr>
          <w:rFonts w:cstheme="minorHAnsi"/>
        </w:rPr>
        <w:t>.</w:t>
      </w:r>
    </w:p>
    <w:p w14:paraId="6BBB7C43" w14:textId="77777777" w:rsidR="00A65363" w:rsidRPr="00A65363" w:rsidRDefault="00230729" w:rsidP="00230729">
      <w:pPr>
        <w:rPr>
          <w:rFonts w:cstheme="minorHAnsi"/>
        </w:rPr>
      </w:pP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>Les erreurs :</w:t>
      </w:r>
      <w:r w:rsidRPr="00DC00E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>
        <w:rPr>
          <w:rFonts w:cstheme="minorHAnsi"/>
        </w:rPr>
        <w:t xml:space="preserve">Les ambiguïtés doivent </w:t>
      </w:r>
      <w:r w:rsidRPr="00A65363">
        <w:rPr>
          <w:rFonts w:cstheme="minorHAnsi"/>
        </w:rPr>
        <w:t>être</w:t>
      </w:r>
      <w:r>
        <w:rPr>
          <w:rFonts w:cstheme="minorHAnsi"/>
        </w:rPr>
        <w:t xml:space="preserve"> signalé</w:t>
      </w:r>
      <w:r w:rsidR="00A65363" w:rsidRPr="00A65363">
        <w:rPr>
          <w:rFonts w:cstheme="minorHAnsi"/>
        </w:rPr>
        <w:t xml:space="preserve">es par des messages </w:t>
      </w:r>
      <w:r w:rsidRPr="00A65363">
        <w:rPr>
          <w:rFonts w:cstheme="minorHAnsi"/>
        </w:rPr>
        <w:t xml:space="preserve">d’erreurs bien </w:t>
      </w:r>
      <w:r>
        <w:rPr>
          <w:rFonts w:cstheme="minorHAnsi"/>
        </w:rPr>
        <w:t>organisées</w:t>
      </w:r>
      <w:r w:rsidR="00A65363" w:rsidRPr="00A65363">
        <w:rPr>
          <w:rFonts w:cstheme="minorHAnsi"/>
        </w:rPr>
        <w:t xml:space="preserve"> pour bien guider l’utilisateur et le familiariser avec notre application mobile.</w:t>
      </w:r>
    </w:p>
    <w:p w14:paraId="129AFECB" w14:textId="77777777" w:rsidR="00230729" w:rsidRDefault="00A65363" w:rsidP="00A735B7">
      <w:pPr>
        <w:rPr>
          <w:rFonts w:cstheme="minorHAnsi"/>
        </w:rPr>
      </w:pP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L’ergonomie et la bonne </w:t>
      </w:r>
      <w:r w:rsidR="00230729"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>Interface</w:t>
      </w:r>
      <w:r w:rsidR="00230729" w:rsidRPr="00DC00E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230729" w:rsidRPr="00DC00E7">
        <w:rPr>
          <w:rFonts w:cstheme="minorHAnsi"/>
          <w:color w:val="1F4E79" w:themeColor="accent1" w:themeShade="80"/>
        </w:rPr>
        <w:t xml:space="preserve">: </w:t>
      </w:r>
      <w:r w:rsidR="00230729">
        <w:rPr>
          <w:rFonts w:cstheme="minorHAnsi"/>
        </w:rPr>
        <w:t>L’application doit être adaptée à</w:t>
      </w:r>
      <w:r w:rsidRPr="00A65363">
        <w:rPr>
          <w:rFonts w:cstheme="minorHAnsi"/>
        </w:rPr>
        <w:t xml:space="preserve"> l’utilisateur sans</w:t>
      </w:r>
      <w:r w:rsidR="00A735B7">
        <w:rPr>
          <w:rFonts w:cstheme="minorHAnsi"/>
        </w:rPr>
        <w:t xml:space="preserve"> </w:t>
      </w:r>
      <w:r w:rsidR="00230729">
        <w:rPr>
          <w:rFonts w:cstheme="minorHAnsi"/>
        </w:rPr>
        <w:t>q</w:t>
      </w:r>
      <w:r w:rsidR="00230729" w:rsidRPr="00A65363">
        <w:rPr>
          <w:rFonts w:cstheme="minorHAnsi"/>
        </w:rPr>
        <w:t>u’il</w:t>
      </w:r>
      <w:r w:rsidRPr="00A65363">
        <w:rPr>
          <w:rFonts w:cstheme="minorHAnsi"/>
        </w:rPr>
        <w:t xml:space="preserve"> ne fournisse aucun effort (utilisation claire et facile) de point de vue navigation entre</w:t>
      </w:r>
      <w:r w:rsidR="00A735B7">
        <w:rPr>
          <w:rFonts w:cstheme="minorHAnsi"/>
        </w:rPr>
        <w:t xml:space="preserve"> l</w:t>
      </w:r>
      <w:r w:rsidR="00230729" w:rsidRPr="00A65363">
        <w:rPr>
          <w:rFonts w:cstheme="minorHAnsi"/>
        </w:rPr>
        <w:t>es</w:t>
      </w:r>
      <w:r w:rsidR="00230729">
        <w:rPr>
          <w:rFonts w:cstheme="minorHAnsi"/>
        </w:rPr>
        <w:t xml:space="preserve"> diff</w:t>
      </w:r>
      <w:r w:rsidR="00230729" w:rsidRPr="00A65363">
        <w:rPr>
          <w:rFonts w:cstheme="minorHAnsi"/>
        </w:rPr>
        <w:t>érentes</w:t>
      </w:r>
      <w:r w:rsidRPr="00A65363">
        <w:rPr>
          <w:rFonts w:cstheme="minorHAnsi"/>
        </w:rPr>
        <w:t xml:space="preserve"> pages, coul</w:t>
      </w:r>
      <w:r w:rsidR="00230729">
        <w:rPr>
          <w:rFonts w:cstheme="minorHAnsi"/>
        </w:rPr>
        <w:t>eurs et mise en textes utilisé</w:t>
      </w:r>
      <w:r w:rsidRPr="00A65363">
        <w:rPr>
          <w:rFonts w:cstheme="minorHAnsi"/>
        </w:rPr>
        <w:t>s.</w:t>
      </w:r>
    </w:p>
    <w:p w14:paraId="5F2D7AF3" w14:textId="77777777" w:rsidR="00A65363" w:rsidRPr="00A65363" w:rsidRDefault="00A65363" w:rsidP="00230729">
      <w:pPr>
        <w:rPr>
          <w:rFonts w:cstheme="minorHAnsi"/>
        </w:rPr>
      </w:pP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La </w:t>
      </w:r>
      <w:r w:rsidR="00230729"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>sécurité</w:t>
      </w: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 xml:space="preserve"> :</w:t>
      </w:r>
      <w:r w:rsidRPr="00DC00E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Pr="00A65363">
        <w:rPr>
          <w:rFonts w:cstheme="minorHAnsi"/>
        </w:rPr>
        <w:t>Notre solution doit respec</w:t>
      </w:r>
      <w:r w:rsidR="00230729">
        <w:rPr>
          <w:rFonts w:cstheme="minorHAnsi"/>
        </w:rPr>
        <w:t>ter surtout la confidentialité</w:t>
      </w:r>
      <w:r w:rsidRPr="00A65363">
        <w:rPr>
          <w:rFonts w:cstheme="minorHAnsi"/>
        </w:rPr>
        <w:t xml:space="preserve"> des donn</w:t>
      </w:r>
      <w:r w:rsidR="00230729">
        <w:rPr>
          <w:rFonts w:cstheme="minorHAnsi"/>
        </w:rPr>
        <w:t>ées person</w:t>
      </w:r>
      <w:r w:rsidRPr="00A65363">
        <w:rPr>
          <w:rFonts w:cstheme="minorHAnsi"/>
        </w:rPr>
        <w:t>nelles des clients qui reste l’une des contraintes les plus importantes dans les applications</w:t>
      </w:r>
      <w:r w:rsidR="00230729">
        <w:rPr>
          <w:rFonts w:cstheme="minorHAnsi"/>
        </w:rPr>
        <w:t xml:space="preserve"> </w:t>
      </w:r>
      <w:r w:rsidRPr="00A65363">
        <w:rPr>
          <w:rFonts w:cstheme="minorHAnsi"/>
        </w:rPr>
        <w:t>mobile.</w:t>
      </w:r>
    </w:p>
    <w:p w14:paraId="6ED2A7DF" w14:textId="77777777" w:rsidR="00A65363" w:rsidRDefault="00A65363" w:rsidP="00230729">
      <w:pPr>
        <w:rPr>
          <w:rFonts w:cstheme="minorHAnsi"/>
        </w:rPr>
      </w:pPr>
      <w:r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lastRenderedPageBreak/>
        <w:t xml:space="preserve">L’aptitude </w:t>
      </w:r>
      <w:r w:rsidR="00230729" w:rsidRPr="00DC00E7">
        <w:rPr>
          <w:rFonts w:cstheme="minorHAnsi"/>
          <w:b/>
          <w:bCs/>
          <w:color w:val="1F4E79" w:themeColor="accent1" w:themeShade="80"/>
          <w:sz w:val="24"/>
          <w:szCs w:val="24"/>
        </w:rPr>
        <w:t>à la maintenance et la réutilisation</w:t>
      </w:r>
      <w:r w:rsidR="00230729" w:rsidRPr="00DC00E7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 w:rsidR="00230729" w:rsidRPr="00DC00E7">
        <w:rPr>
          <w:rFonts w:cstheme="minorHAnsi"/>
          <w:color w:val="1F4E79" w:themeColor="accent1" w:themeShade="80"/>
        </w:rPr>
        <w:t xml:space="preserve">: </w:t>
      </w:r>
      <w:r w:rsidR="00230729">
        <w:rPr>
          <w:rFonts w:cstheme="minorHAnsi"/>
        </w:rPr>
        <w:t>Le systè</w:t>
      </w:r>
      <w:r w:rsidR="00230729" w:rsidRPr="00A65363">
        <w:rPr>
          <w:rFonts w:cstheme="minorHAnsi"/>
        </w:rPr>
        <w:t>me</w:t>
      </w:r>
      <w:r w:rsidRPr="00A65363">
        <w:rPr>
          <w:rFonts w:cstheme="minorHAnsi"/>
        </w:rPr>
        <w:t xml:space="preserve"> doit </w:t>
      </w:r>
      <w:r w:rsidR="00230729">
        <w:rPr>
          <w:rFonts w:cstheme="minorHAnsi"/>
        </w:rPr>
        <w:t>ê</w:t>
      </w:r>
      <w:r w:rsidR="00230729" w:rsidRPr="00A65363">
        <w:rPr>
          <w:rFonts w:cstheme="minorHAnsi"/>
        </w:rPr>
        <w:t>tre</w:t>
      </w:r>
      <w:r w:rsidRPr="00A65363">
        <w:rPr>
          <w:rFonts w:cstheme="minorHAnsi"/>
        </w:rPr>
        <w:t xml:space="preserve"> conforme </w:t>
      </w:r>
      <w:r w:rsidR="00230729">
        <w:rPr>
          <w:rFonts w:cstheme="minorHAnsi"/>
        </w:rPr>
        <w:t>à</w:t>
      </w:r>
      <w:r w:rsidRPr="00A65363">
        <w:rPr>
          <w:rFonts w:cstheme="minorHAnsi"/>
        </w:rPr>
        <w:t xml:space="preserve"> une</w:t>
      </w:r>
      <w:r w:rsidR="00230729">
        <w:rPr>
          <w:rFonts w:cstheme="minorHAnsi"/>
        </w:rPr>
        <w:t xml:space="preserve"> </w:t>
      </w:r>
      <w:r w:rsidR="00230729" w:rsidRPr="00230729">
        <w:rPr>
          <w:rFonts w:cstheme="minorHAnsi"/>
        </w:rPr>
        <w:t>architecture standard et claire permettant sa maintenance et sa réutilisation.</w:t>
      </w:r>
    </w:p>
    <w:p w14:paraId="227F0FEC" w14:textId="77777777" w:rsidR="003F0BE9" w:rsidRPr="00ED5D63" w:rsidRDefault="003F0BE9" w:rsidP="00ED5D63">
      <w:pPr>
        <w:pStyle w:val="Heading1"/>
      </w:pPr>
      <w:bookmarkStart w:id="7" w:name="_Toc133863849"/>
      <w:r w:rsidRPr="00ED5D63">
        <w:t>4</w:t>
      </w:r>
      <w:r w:rsidR="00ED5D63">
        <w:t>.</w:t>
      </w:r>
      <w:r w:rsidRPr="00ED5D63">
        <w:t xml:space="preserve"> </w:t>
      </w:r>
      <w:r w:rsidR="00ED5D63" w:rsidRPr="00ED5D63">
        <w:t xml:space="preserve"> </w:t>
      </w:r>
      <w:r w:rsidR="00DC00E7" w:rsidRPr="00ED5D63">
        <w:t>Diagramme</w:t>
      </w:r>
      <w:r w:rsidRPr="00ED5D63">
        <w:t xml:space="preserve"> de cas d’utilisation</w:t>
      </w:r>
      <w:bookmarkEnd w:id="7"/>
    </w:p>
    <w:p w14:paraId="666B05DD" w14:textId="77777777" w:rsidR="000A42B3" w:rsidRDefault="00B0457D" w:rsidP="000A42B3">
      <w:pPr>
        <w:keepNext/>
      </w:pPr>
      <w:r w:rsidRPr="00B0457D">
        <w:rPr>
          <w:b/>
          <w:bCs/>
          <w:noProof/>
          <w:color w:val="FF0000"/>
          <w:lang w:eastAsia="fr-FR"/>
        </w:rPr>
        <w:drawing>
          <wp:inline distT="0" distB="0" distL="0" distR="0" wp14:anchorId="675CCB37" wp14:editId="6DECFA8F">
            <wp:extent cx="5760720" cy="5796280"/>
            <wp:effectExtent l="19050" t="19050" r="11430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29896" w14:textId="2E39BFE8" w:rsidR="003F0BE9" w:rsidRDefault="000A42B3" w:rsidP="00386018">
      <w:pPr>
        <w:pStyle w:val="Caption"/>
        <w:jc w:val="center"/>
        <w:rPr>
          <w:b/>
          <w:bCs/>
          <w:color w:val="FF0000"/>
        </w:rPr>
      </w:pPr>
      <w:bookmarkStart w:id="8" w:name="_Toc133864523"/>
      <w:r>
        <w:t xml:space="preserve">Figure </w:t>
      </w:r>
      <w:fldSimple w:instr=" SEQ Figure \* ARABIC ">
        <w:r w:rsidR="009A2654">
          <w:rPr>
            <w:noProof/>
          </w:rPr>
          <w:t>1</w:t>
        </w:r>
      </w:fldSimple>
      <w:r>
        <w:t>: Diagramme de cas d'utilisation</w:t>
      </w:r>
      <w:bookmarkEnd w:id="8"/>
    </w:p>
    <w:p w14:paraId="35F4BA1D" w14:textId="77777777" w:rsidR="008A25BD" w:rsidRPr="008A25BD" w:rsidRDefault="00ED5D63" w:rsidP="008A25BD">
      <w:pPr>
        <w:pStyle w:val="Heading1"/>
      </w:pPr>
      <w:bookmarkStart w:id="9" w:name="_Toc133863850"/>
      <w:r>
        <w:lastRenderedPageBreak/>
        <w:t xml:space="preserve">5. </w:t>
      </w:r>
      <w:r w:rsidR="00A735B7" w:rsidRPr="00ED5D63">
        <w:t>Maquette</w:t>
      </w:r>
      <w:r w:rsidRPr="00ED5D63">
        <w:t>s</w:t>
      </w:r>
      <w:bookmarkEnd w:id="9"/>
    </w:p>
    <w:p w14:paraId="0894BBB0" w14:textId="77777777" w:rsidR="008C7BE4" w:rsidRDefault="008C7BE4" w:rsidP="008C7BE4">
      <w:pPr>
        <w:keepNext/>
      </w:pPr>
      <w:r w:rsidRPr="008C7BE4">
        <w:rPr>
          <w:b/>
          <w:bCs/>
          <w:noProof/>
          <w:color w:val="FF0000"/>
          <w:lang w:eastAsia="fr-FR"/>
        </w:rPr>
        <w:drawing>
          <wp:inline distT="0" distB="0" distL="0" distR="0" wp14:anchorId="37552A46" wp14:editId="59438FAD">
            <wp:extent cx="5760720" cy="3265805"/>
            <wp:effectExtent l="19050" t="19050" r="11430" b="107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F78C" w14:textId="00E3DEC7" w:rsidR="003F0BE9" w:rsidRDefault="008C7BE4" w:rsidP="00F67D95">
      <w:pPr>
        <w:pStyle w:val="Caption"/>
        <w:jc w:val="center"/>
        <w:rPr>
          <w:b/>
          <w:bCs/>
          <w:color w:val="FF0000"/>
        </w:rPr>
      </w:pPr>
      <w:bookmarkStart w:id="10" w:name="_Toc133864524"/>
      <w:r>
        <w:t xml:space="preserve">Figure </w:t>
      </w:r>
      <w:fldSimple w:instr=" SEQ Figure \* ARABIC ">
        <w:r w:rsidR="009A2654">
          <w:rPr>
            <w:noProof/>
          </w:rPr>
          <w:t>2</w:t>
        </w:r>
      </w:fldSimple>
      <w:r>
        <w:t>:interface d'accueil</w:t>
      </w:r>
      <w:bookmarkEnd w:id="10"/>
    </w:p>
    <w:p w14:paraId="5355A0EE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70BB9F5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37E9AA45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A35F0BC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226123B5" w14:textId="77777777" w:rsidR="008C7BE4" w:rsidRDefault="00F67D95" w:rsidP="008C7BE4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0FEBCE4C" wp14:editId="6455E30B">
            <wp:extent cx="5759450" cy="3648774"/>
            <wp:effectExtent l="19050" t="19050" r="12700" b="27940"/>
            <wp:docPr id="9" name="Image 9" descr="https://cdn.discordapp.com/attachments/891616398185492541/11026376580328408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91616398185492541/1102637658032840816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45" cy="36521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38E34" w14:textId="088F8F83" w:rsidR="003F0BE9" w:rsidRDefault="008C7BE4" w:rsidP="008C7BE4">
      <w:pPr>
        <w:pStyle w:val="Caption"/>
        <w:jc w:val="center"/>
        <w:rPr>
          <w:rFonts w:cstheme="minorHAnsi"/>
          <w:sz w:val="14"/>
          <w:szCs w:val="14"/>
        </w:rPr>
      </w:pPr>
      <w:bookmarkStart w:id="11" w:name="_Toc133864525"/>
      <w:r>
        <w:t xml:space="preserve">Figure </w:t>
      </w:r>
      <w:fldSimple w:instr=" SEQ Figure \* ARABIC ">
        <w:r w:rsidR="009A2654">
          <w:rPr>
            <w:noProof/>
          </w:rPr>
          <w:t>3</w:t>
        </w:r>
      </w:fldSimple>
      <w:r>
        <w:t>:interface ajouter catégorie</w:t>
      </w:r>
      <w:bookmarkEnd w:id="11"/>
    </w:p>
    <w:p w14:paraId="34932441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0BE29068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0DCAA181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31A27C6C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418C1BAB" w14:textId="77777777" w:rsidR="008C7BE4" w:rsidRDefault="00621126" w:rsidP="008C7BE4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DF407FE" wp14:editId="25E383CD">
            <wp:extent cx="5449570" cy="7186930"/>
            <wp:effectExtent l="19050" t="19050" r="17780" b="13970"/>
            <wp:docPr id="6" name="Image 6" descr="https://cdn.discordapp.com/attachments/891616398185492541/110263094560712712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91616398185492541/1102630945607127122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7186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E4032" w14:textId="4893657B" w:rsidR="003F0BE9" w:rsidRDefault="008C7BE4" w:rsidP="008C7BE4">
      <w:pPr>
        <w:pStyle w:val="Caption"/>
        <w:jc w:val="center"/>
        <w:rPr>
          <w:rFonts w:cstheme="minorHAnsi"/>
          <w:sz w:val="14"/>
          <w:szCs w:val="14"/>
        </w:rPr>
      </w:pPr>
      <w:bookmarkStart w:id="12" w:name="_Toc133864526"/>
      <w:r>
        <w:t xml:space="preserve">Figure </w:t>
      </w:r>
      <w:fldSimple w:instr=" SEQ Figure \* ARABIC ">
        <w:r w:rsidR="009A2654">
          <w:rPr>
            <w:noProof/>
          </w:rPr>
          <w:t>4</w:t>
        </w:r>
      </w:fldSimple>
      <w:r>
        <w:t>:interface ajouter produit</w:t>
      </w:r>
      <w:bookmarkEnd w:id="12"/>
    </w:p>
    <w:p w14:paraId="00DDC511" w14:textId="77777777" w:rsidR="00445B60" w:rsidRDefault="00F67D95" w:rsidP="00445B6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07194E9" wp14:editId="106A7AB3">
            <wp:extent cx="5367655" cy="3099435"/>
            <wp:effectExtent l="19050" t="19050" r="23495" b="24765"/>
            <wp:docPr id="10" name="Image 10" descr="https://cdn.discordapp.com/attachments/891616398185492541/110263807071040728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891616398185492541/1102638070710407288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09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30AF" w14:textId="7AFF721C" w:rsidR="008C7BE4" w:rsidRDefault="00445B60" w:rsidP="00445B60">
      <w:pPr>
        <w:pStyle w:val="Caption"/>
        <w:jc w:val="center"/>
      </w:pPr>
      <w:bookmarkStart w:id="13" w:name="_Toc133864527"/>
      <w:r>
        <w:t xml:space="preserve">Figure </w:t>
      </w:r>
      <w:fldSimple w:instr=" SEQ Figure \* ARABIC ">
        <w:r w:rsidR="009A2654">
          <w:rPr>
            <w:noProof/>
          </w:rPr>
          <w:t>5</w:t>
        </w:r>
      </w:fldSimple>
      <w:r>
        <w:t>: I</w:t>
      </w:r>
      <w:r w:rsidRPr="00D06B6E">
        <w:t>nterface Gérer produit</w:t>
      </w:r>
      <w:bookmarkEnd w:id="13"/>
    </w:p>
    <w:p w14:paraId="3534DE4C" w14:textId="77777777" w:rsidR="009A2654" w:rsidRDefault="009A2654" w:rsidP="009A2654"/>
    <w:p w14:paraId="010E1BCB" w14:textId="77777777" w:rsidR="009A2654" w:rsidRDefault="009A2654" w:rsidP="004A5935">
      <w:pPr>
        <w:keepNext/>
        <w:jc w:val="center"/>
      </w:pPr>
      <w:r w:rsidRPr="009A2654">
        <w:drawing>
          <wp:inline distT="0" distB="0" distL="0" distR="0" wp14:anchorId="37D9FD67" wp14:editId="2F76892B">
            <wp:extent cx="5760720" cy="3772535"/>
            <wp:effectExtent l="19050" t="19050" r="1143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3DEA0" w14:textId="792860AC" w:rsidR="009A2654" w:rsidRPr="009A2654" w:rsidRDefault="009A2654" w:rsidP="004A5935">
      <w:pPr>
        <w:pStyle w:val="Caption"/>
        <w:jc w:val="center"/>
      </w:pPr>
      <w:bookmarkStart w:id="14" w:name="_Toc133864528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Pr="00DC336E">
        <w:t xml:space="preserve">Interface </w:t>
      </w:r>
      <w:r>
        <w:t>modifier</w:t>
      </w:r>
      <w:r w:rsidRPr="00DC336E">
        <w:t xml:space="preserve"> produit</w:t>
      </w:r>
      <w:bookmarkEnd w:id="14"/>
    </w:p>
    <w:p w14:paraId="51C8C364" w14:textId="77777777" w:rsidR="00445B60" w:rsidRDefault="003F6CA8" w:rsidP="00445B6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2DD9825" wp14:editId="7A22A0E0">
            <wp:extent cx="4832985" cy="2826385"/>
            <wp:effectExtent l="19050" t="19050" r="24765" b="12065"/>
            <wp:docPr id="11" name="Image 11" descr="https://cdn.discordapp.com/attachments/891616398185492541/11026546782206894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91616398185492541/1102654678220689448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826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98EE8" w14:textId="15143CC1" w:rsidR="003F6CA8" w:rsidRDefault="00445B60" w:rsidP="00445B60">
      <w:pPr>
        <w:pStyle w:val="Caption"/>
        <w:jc w:val="center"/>
      </w:pPr>
      <w:bookmarkStart w:id="15" w:name="_Toc133864529"/>
      <w:r>
        <w:t xml:space="preserve">Figure </w:t>
      </w:r>
      <w:fldSimple w:instr=" SEQ Figure \* ARABIC ">
        <w:r w:rsidR="009A2654">
          <w:rPr>
            <w:noProof/>
          </w:rPr>
          <w:t>7</w:t>
        </w:r>
      </w:fldSimple>
      <w:r>
        <w:t xml:space="preserve">: </w:t>
      </w:r>
      <w:r w:rsidRPr="00C960B3">
        <w:t>interface supprimer produit</w:t>
      </w:r>
      <w:bookmarkEnd w:id="15"/>
    </w:p>
    <w:p w14:paraId="4CF7B723" w14:textId="77777777" w:rsidR="003F6CA8" w:rsidRPr="003F6CA8" w:rsidRDefault="003F6CA8" w:rsidP="003F6CA8"/>
    <w:p w14:paraId="49A47490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4518A03D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5CC81B86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03D4DBF2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806747C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4AAF7AE9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490B0985" w14:textId="77777777" w:rsidR="008C7BE4" w:rsidRDefault="008C7BE4" w:rsidP="008C7BE4">
      <w:pPr>
        <w:keepNext/>
        <w:jc w:val="center"/>
      </w:pPr>
    </w:p>
    <w:p w14:paraId="47791B18" w14:textId="77777777" w:rsidR="008C7BE4" w:rsidRDefault="008C7BE4" w:rsidP="008C7BE4">
      <w:pPr>
        <w:keepNext/>
        <w:jc w:val="center"/>
      </w:pPr>
    </w:p>
    <w:p w14:paraId="0C113127" w14:textId="77777777" w:rsidR="008C7BE4" w:rsidRDefault="008C7BE4" w:rsidP="008C7BE4">
      <w:pPr>
        <w:keepNext/>
        <w:jc w:val="center"/>
      </w:pPr>
    </w:p>
    <w:p w14:paraId="0A9758F2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6B3C0318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784F9EFC" w14:textId="77777777" w:rsidR="008C7BE4" w:rsidRDefault="00F67D95" w:rsidP="008C7BE4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FF1E683" wp14:editId="5E25265A">
            <wp:extent cx="5757545" cy="2886918"/>
            <wp:effectExtent l="19050" t="19050" r="14605" b="27940"/>
            <wp:docPr id="8" name="Image 8" descr="https://cdn.discordapp.com/attachments/891616398185492541/110263521166309793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91616398185492541/1102635211663097937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67" cy="2898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31FB6" w14:textId="618F064C" w:rsidR="003F0BE9" w:rsidRDefault="008C7BE4" w:rsidP="008C7BE4">
      <w:pPr>
        <w:pStyle w:val="Caption"/>
        <w:jc w:val="center"/>
        <w:rPr>
          <w:rFonts w:cstheme="minorHAnsi"/>
          <w:sz w:val="14"/>
          <w:szCs w:val="14"/>
        </w:rPr>
      </w:pPr>
      <w:bookmarkStart w:id="16" w:name="_Toc133864530"/>
      <w:r>
        <w:t xml:space="preserve">Figure </w:t>
      </w:r>
      <w:fldSimple w:instr=" SEQ Figure \* ARABIC ">
        <w:r w:rsidR="009A2654">
          <w:rPr>
            <w:noProof/>
          </w:rPr>
          <w:t>8</w:t>
        </w:r>
      </w:fldSimple>
      <w:r>
        <w:t>:</w:t>
      </w:r>
      <w:r w:rsidR="00A6137A">
        <w:t xml:space="preserve"> </w:t>
      </w:r>
      <w:r w:rsidR="00F67D95">
        <w:t>souris</w:t>
      </w:r>
      <w:bookmarkEnd w:id="16"/>
    </w:p>
    <w:p w14:paraId="24344DD4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059A8726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43F7B13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62613934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46DC6DA9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167CA35" w14:textId="77777777" w:rsidR="008C7BE4" w:rsidRDefault="00F67D95" w:rsidP="008C7BE4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23D20B6" wp14:editId="0E1CD40A">
            <wp:extent cx="5760300" cy="2868008"/>
            <wp:effectExtent l="19050" t="19050" r="12065" b="27940"/>
            <wp:docPr id="7" name="Image 7" descr="https://cdn.discordapp.com/attachments/891616398185492541/110263712280610408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91616398185492541/1102637122806104084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83" cy="2870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5169D" w14:textId="321740BF" w:rsidR="003F0BE9" w:rsidRDefault="008C7BE4" w:rsidP="008A25BD">
      <w:pPr>
        <w:pStyle w:val="Caption"/>
        <w:jc w:val="center"/>
        <w:rPr>
          <w:rFonts w:cstheme="minorHAnsi"/>
          <w:sz w:val="14"/>
          <w:szCs w:val="14"/>
        </w:rPr>
      </w:pPr>
      <w:bookmarkStart w:id="17" w:name="_Toc133864531"/>
      <w:r>
        <w:t xml:space="preserve">Figure </w:t>
      </w:r>
      <w:fldSimple w:instr=" SEQ Figure \* ARABIC ">
        <w:r w:rsidR="009A2654">
          <w:rPr>
            <w:noProof/>
          </w:rPr>
          <w:t>9</w:t>
        </w:r>
      </w:fldSimple>
      <w:r>
        <w:t>:interface détail produit</w:t>
      </w:r>
      <w:bookmarkEnd w:id="17"/>
    </w:p>
    <w:p w14:paraId="05016A31" w14:textId="77777777" w:rsidR="003F0BE9" w:rsidRDefault="003F0BE9" w:rsidP="003F0BE9">
      <w:pPr>
        <w:jc w:val="center"/>
        <w:rPr>
          <w:rFonts w:cstheme="minorHAnsi"/>
          <w:sz w:val="14"/>
          <w:szCs w:val="14"/>
        </w:rPr>
      </w:pPr>
    </w:p>
    <w:p w14:paraId="1F929CA5" w14:textId="77777777" w:rsidR="001E0945" w:rsidRDefault="001E0945" w:rsidP="003F0BE9">
      <w:pPr>
        <w:jc w:val="center"/>
        <w:rPr>
          <w:rFonts w:cstheme="minorHAnsi"/>
          <w:sz w:val="14"/>
          <w:szCs w:val="14"/>
        </w:rPr>
      </w:pPr>
    </w:p>
    <w:p w14:paraId="7242C2FF" w14:textId="77777777" w:rsidR="001E0945" w:rsidRDefault="001E0945" w:rsidP="003F0BE9">
      <w:pPr>
        <w:jc w:val="center"/>
        <w:rPr>
          <w:rFonts w:cstheme="minorHAnsi"/>
          <w:sz w:val="14"/>
          <w:szCs w:val="14"/>
        </w:rPr>
      </w:pPr>
    </w:p>
    <w:p w14:paraId="10743EC6" w14:textId="77777777" w:rsidR="001E0945" w:rsidRDefault="001E0945" w:rsidP="003F0BE9">
      <w:pPr>
        <w:jc w:val="center"/>
        <w:rPr>
          <w:rFonts w:cstheme="minorHAnsi"/>
          <w:sz w:val="14"/>
          <w:szCs w:val="14"/>
        </w:rPr>
      </w:pPr>
    </w:p>
    <w:p w14:paraId="22539585" w14:textId="77777777" w:rsidR="003F0BE9" w:rsidRDefault="00ED5D63" w:rsidP="00ED5D63">
      <w:pPr>
        <w:pStyle w:val="Heading1"/>
      </w:pPr>
      <w:bookmarkStart w:id="18" w:name="_Toc133863851"/>
      <w:r>
        <w:lastRenderedPageBreak/>
        <w:t xml:space="preserve">6. </w:t>
      </w:r>
      <w:r w:rsidRPr="00ED5D63">
        <w:t>Conclusion générale</w:t>
      </w:r>
      <w:bookmarkEnd w:id="18"/>
    </w:p>
    <w:p w14:paraId="7B9BE03C" w14:textId="77777777" w:rsidR="00F67D95" w:rsidRDefault="00F67D95" w:rsidP="00F67D95"/>
    <w:p w14:paraId="345CDA97" w14:textId="77777777" w:rsidR="00E130FE" w:rsidRDefault="00F67D95" w:rsidP="00F67D95">
      <w:r>
        <w:t>À la fin de ce rapport, nous pouvons tirer la conclusion que ce projet nous a offert une opportunité inestimable pour mettre en pratique nos connaissances théoriques. Nous avons été en mesure de prendre des responsabilités qui ont renforcé notre expérience à la fois pratique et théorique.</w:t>
      </w:r>
    </w:p>
    <w:p w14:paraId="25F66498" w14:textId="0028B2B8" w:rsidR="001F2DAC" w:rsidRPr="001F2DAC" w:rsidRDefault="00F67D95" w:rsidP="00F67D95">
      <w:r>
        <w:t>D'un point de vue technique, ce projet nous a permis de nous familiariser avec l'environnement de développement informatique et nous avons acquis une expertise dans l'utilisation des technologies Angular et PHP.</w:t>
      </w:r>
    </w:p>
    <w:sectPr w:rsidR="001F2DAC" w:rsidRPr="001F2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375E" w14:textId="77777777" w:rsidR="00E12CA5" w:rsidRDefault="00E12CA5" w:rsidP="008E5FEA">
      <w:pPr>
        <w:spacing w:after="0" w:line="240" w:lineRule="auto"/>
      </w:pPr>
      <w:r>
        <w:separator/>
      </w:r>
    </w:p>
  </w:endnote>
  <w:endnote w:type="continuationSeparator" w:id="0">
    <w:p w14:paraId="3809204E" w14:textId="77777777" w:rsidR="00E12CA5" w:rsidRDefault="00E12CA5" w:rsidP="008E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F974" w14:textId="77777777" w:rsidR="00E12CA5" w:rsidRDefault="00E12CA5" w:rsidP="008E5FEA">
      <w:pPr>
        <w:spacing w:after="0" w:line="240" w:lineRule="auto"/>
      </w:pPr>
      <w:r>
        <w:separator/>
      </w:r>
    </w:p>
  </w:footnote>
  <w:footnote w:type="continuationSeparator" w:id="0">
    <w:p w14:paraId="0391DE88" w14:textId="77777777" w:rsidR="00E12CA5" w:rsidRDefault="00E12CA5" w:rsidP="008E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B2DD" w14:textId="77777777" w:rsidR="007B7675" w:rsidRDefault="00000000">
    <w:pPr>
      <w:pStyle w:val="BodyText"/>
      <w:spacing w:line="14" w:lineRule="auto"/>
      <w:rPr>
        <w:sz w:val="20"/>
      </w:rPr>
    </w:pPr>
    <w:r>
      <w:pict w14:anchorId="7DAA96D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8.8pt;margin-top:65.55pt;width:197.6pt;height:88pt;z-index:-251658240;mso-position-horizontal-relative:page;mso-position-vertical-relative:page" filled="f" stroked="f">
          <v:textbox style="mso-next-textbox:#_x0000_s1028" inset="0,0,0,0">
            <w:txbxContent>
              <w:p w14:paraId="701DDA5E" w14:textId="77777777" w:rsidR="007B7675" w:rsidRDefault="007B7675" w:rsidP="007B7675">
                <w:pPr>
                  <w:spacing w:line="252" w:lineRule="auto"/>
                  <w:ind w:left="44" w:right="41"/>
                  <w:jc w:val="center"/>
                  <w:rPr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1F059C6F" w14:textId="77777777" w:rsidR="007B7675" w:rsidRDefault="007B7675" w:rsidP="007B7675">
    <w:pPr>
      <w:tabs>
        <w:tab w:val="left" w:pos="4542"/>
      </w:tabs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4689AC8" wp14:editId="0C06AFD2">
              <wp:simplePos x="0" y="0"/>
              <wp:positionH relativeFrom="page">
                <wp:posOffset>3630686</wp:posOffset>
              </wp:positionH>
              <wp:positionV relativeFrom="page">
                <wp:posOffset>1784741</wp:posOffset>
              </wp:positionV>
              <wp:extent cx="2509520" cy="1618761"/>
              <wp:effectExtent l="0" t="0" r="5080" b="635"/>
              <wp:wrapNone/>
              <wp:docPr id="33" name="Zone de text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9520" cy="16187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EE74F" w14:textId="77777777" w:rsidR="007B7675" w:rsidRDefault="007B7675" w:rsidP="007B7675">
                          <w:pPr>
                            <w:spacing w:line="252" w:lineRule="auto"/>
                            <w:ind w:left="44" w:right="41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8BF94" id="Zone de texte 33" o:spid="_x0000_s1027" type="#_x0000_t202" style="position:absolute;margin-left:285.9pt;margin-top:140.55pt;width:197.6pt;height:127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" filled="f" stroked="f">
              <v:textbox inset="0,0,0,0">
                <w:txbxContent>
                  <w:p w:rsidR="007B7675" w:rsidRDefault="007B7675" w:rsidP="007B7675">
                    <w:pPr>
                      <w:spacing w:line="252" w:lineRule="auto"/>
                      <w:ind w:left="44" w:right="41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EA"/>
    <w:rsid w:val="000A42B3"/>
    <w:rsid w:val="00107590"/>
    <w:rsid w:val="00115409"/>
    <w:rsid w:val="00164F8E"/>
    <w:rsid w:val="001B6A60"/>
    <w:rsid w:val="001E0945"/>
    <w:rsid w:val="001F2DAC"/>
    <w:rsid w:val="00230729"/>
    <w:rsid w:val="00231D66"/>
    <w:rsid w:val="00246AFB"/>
    <w:rsid w:val="002A706F"/>
    <w:rsid w:val="003235BC"/>
    <w:rsid w:val="00340971"/>
    <w:rsid w:val="003458CE"/>
    <w:rsid w:val="00381359"/>
    <w:rsid w:val="00386018"/>
    <w:rsid w:val="003F0BE9"/>
    <w:rsid w:val="003F6CA8"/>
    <w:rsid w:val="004060EF"/>
    <w:rsid w:val="00445B60"/>
    <w:rsid w:val="004A5935"/>
    <w:rsid w:val="004C3D9E"/>
    <w:rsid w:val="005A4169"/>
    <w:rsid w:val="00612779"/>
    <w:rsid w:val="00621126"/>
    <w:rsid w:val="006B73FE"/>
    <w:rsid w:val="006C33DF"/>
    <w:rsid w:val="0073062A"/>
    <w:rsid w:val="007B7675"/>
    <w:rsid w:val="007D22BC"/>
    <w:rsid w:val="0083441C"/>
    <w:rsid w:val="00872507"/>
    <w:rsid w:val="00895BE1"/>
    <w:rsid w:val="008A25BD"/>
    <w:rsid w:val="008B6AFA"/>
    <w:rsid w:val="008C7BE4"/>
    <w:rsid w:val="008E5FEA"/>
    <w:rsid w:val="00941F47"/>
    <w:rsid w:val="009A2654"/>
    <w:rsid w:val="009A63D2"/>
    <w:rsid w:val="009D1120"/>
    <w:rsid w:val="00A5326E"/>
    <w:rsid w:val="00A5774A"/>
    <w:rsid w:val="00A6137A"/>
    <w:rsid w:val="00A65363"/>
    <w:rsid w:val="00A735B7"/>
    <w:rsid w:val="00AB4405"/>
    <w:rsid w:val="00B0457D"/>
    <w:rsid w:val="00B06943"/>
    <w:rsid w:val="00BB20B0"/>
    <w:rsid w:val="00BD6856"/>
    <w:rsid w:val="00C47FE2"/>
    <w:rsid w:val="00C81741"/>
    <w:rsid w:val="00D709CC"/>
    <w:rsid w:val="00DC00E7"/>
    <w:rsid w:val="00E12CA5"/>
    <w:rsid w:val="00E130FE"/>
    <w:rsid w:val="00E96887"/>
    <w:rsid w:val="00ED5B2E"/>
    <w:rsid w:val="00ED5D63"/>
    <w:rsid w:val="00EE1F33"/>
    <w:rsid w:val="00F11D57"/>
    <w:rsid w:val="00F47077"/>
    <w:rsid w:val="00F67D95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BCB95"/>
  <w15:chartTrackingRefBased/>
  <w15:docId w15:val="{D5054469-B3DC-4CF4-A305-7884AF7E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E9"/>
  </w:style>
  <w:style w:type="paragraph" w:styleId="Heading1">
    <w:name w:val="heading 1"/>
    <w:basedOn w:val="Normal"/>
    <w:next w:val="Normal"/>
    <w:link w:val="Heading1Char"/>
    <w:uiPriority w:val="9"/>
    <w:qFormat/>
    <w:rsid w:val="00C47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FEA"/>
  </w:style>
  <w:style w:type="paragraph" w:styleId="Footer">
    <w:name w:val="footer"/>
    <w:basedOn w:val="Normal"/>
    <w:link w:val="FooterChar"/>
    <w:uiPriority w:val="99"/>
    <w:unhideWhenUsed/>
    <w:rsid w:val="008E5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FEA"/>
  </w:style>
  <w:style w:type="paragraph" w:customStyle="1" w:styleId="Default">
    <w:name w:val="Default"/>
    <w:rsid w:val="00F96F7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7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7FE2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C47F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7FE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7B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C7BE4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7B7675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7675"/>
    <w:rPr>
      <w:rFonts w:ascii="Georgia" w:eastAsia="Georgia" w:hAnsi="Georgia" w:cs="Georgi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5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5D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A5E7-E89B-4104-8301-CE6A3112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Lamiri Baha Eddine</cp:lastModifiedBy>
  <cp:revision>41</cp:revision>
  <dcterms:created xsi:type="dcterms:W3CDTF">2023-02-26T14:41:00Z</dcterms:created>
  <dcterms:modified xsi:type="dcterms:W3CDTF">2023-05-01T18:15:00Z</dcterms:modified>
</cp:coreProperties>
</file>