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Name:</w:t>
      </w:r>
      <w:r w:rsidDel="00000000" w:rsidR="00000000" w:rsidRPr="00000000">
        <w:rPr>
          <w:rtl w:val="0"/>
        </w:rPr>
        <w:t xml:space="preserve"> SauceDemo E-Commerce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Application URL: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https://www.saucedemo.com/v1/index.html</w:t>
        </w:r>
      </w:hyperlink>
      <w:r w:rsidDel="00000000" w:rsidR="00000000" w:rsidRPr="00000000">
        <w:rPr>
          <w:rtl w:val="0"/>
        </w:rPr>
        <w:t xml:space="preserve">                                                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Tested By:</w:t>
      </w:r>
      <w:r w:rsidDel="00000000" w:rsidR="00000000" w:rsidRPr="00000000">
        <w:rPr>
          <w:rtl w:val="0"/>
        </w:rPr>
        <w:t xml:space="preserve"> Bahaa Ahmed Elhamouly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Test Start Date:</w:t>
      </w:r>
      <w:r w:rsidDel="00000000" w:rsidR="00000000" w:rsidRPr="00000000">
        <w:rPr>
          <w:rtl w:val="0"/>
        </w:rPr>
        <w:t xml:space="preserve"> [16/09/2025]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Test End Date:</w:t>
      </w:r>
      <w:r w:rsidDel="00000000" w:rsidR="00000000" w:rsidRPr="00000000">
        <w:rPr>
          <w:rtl w:val="0"/>
        </w:rPr>
        <w:t xml:space="preserve"> [18/09/2025]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6o4qmv96mx3" w:id="0"/>
      <w:bookmarkEnd w:id="0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1️⃣ Test Objectives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core e-commerce functionalities: Login,Products Listing, Add to Cart, Checkout, Logout.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UI and functional behaviors.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and report functional and usability defects.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hwumrdev0ka" w:id="1"/>
      <w:bookmarkEnd w:id="1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2️⃣ Test Scope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Scope: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Login / Logout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Products Listing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to Cart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Checkout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Navigation &amp; Side Menu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Social Media Links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 of Scope: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Payment Gateway Integration (Not available in demo).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Performance / Load Testing.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3️⃣ Test Execution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60.0" w:type="dxa"/>
        <w:jc w:val="left"/>
        <w:tblInd w:w="100.0000000000002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9.9999999999995"/>
        <w:gridCol w:w="2190"/>
        <w:gridCol w:w="870"/>
        <w:gridCol w:w="1260"/>
        <w:gridCol w:w="870"/>
        <w:tblGridChange w:id="0">
          <w:tblGrid>
            <w:gridCol w:w="3969.9999999999995"/>
            <w:gridCol w:w="2190"/>
            <w:gridCol w:w="870"/>
            <w:gridCol w:w="1260"/>
            <w:gridCol w:w="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TC_SD_LGN_001 → TC_SD_LGN_008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TC_SD_PDLT_001 → TC_SD_PDLT_015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Products Listing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TC_SD_ATC_001 → TC_SD_ATC_009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TC_SD_CKT_001 → TC_SD_CKT_016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Checkout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TC_SD_LGT_001 → TC_SD_LGT_003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Logout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TC_SD_SML_001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Social Media Links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0" w:before="0" w:lineRule="auto"/>
        <w:rPr>
          <w:b w:val="1"/>
          <w:sz w:val="34"/>
          <w:szCs w:val="34"/>
        </w:rPr>
      </w:pPr>
      <w:bookmarkStart w:colFirst="0" w:colLast="0" w:name="_os7kxcfxb4x9" w:id="2"/>
      <w:bookmarkEnd w:id="2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4️⃣ Bugs Summary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055.0" w:type="dxa"/>
        <w:jc w:val="left"/>
        <w:tblInd w:w="-1016.666666666666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6576.666666666668"/>
        <w:gridCol w:w="1133.333333333333"/>
        <w:gridCol w:w="990"/>
        <w:gridCol w:w="900"/>
        <w:tblGridChange w:id="0">
          <w:tblGrid>
            <w:gridCol w:w="1455"/>
            <w:gridCol w:w="6576.666666666668"/>
            <w:gridCol w:w="1133.333333333333"/>
            <w:gridCol w:w="990"/>
            <w:gridCol w:w="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Bug_SD_001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Social Media Links aren’t working.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Bug_SD_002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Logged - out users can access the web pages.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Bug_SD_003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Added products are visible across different user accounts.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Bug_SD_004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images are not loading for a specific logged-in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Bug_SD_005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Incorrect product details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Bug_SD_006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"Name (Z to A)" sorting method doesn't work as expected with a specific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Bug_SD_007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"Price (low to high)" sorting method doesn't  work as expected with a specific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Bug_SD_008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"Price (high to low)" sorting method doesn't  work as expected with a specific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Bug_SD_009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Remove button doesn't work as expected with a specific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Bug_SD_010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Checkout button is clickable even the Cart is empty with a specific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Bug_SD_011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First Name field value changes when typing in the Last Name field.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Bug_SD_012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displays the product’s price and the calculation incorrectly.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Bug_SD_013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added to cart product still exists in the Cart even the user has done the Checkout process successfully.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euxey5uq0yz" w:id="3"/>
      <w:bookmarkEnd w:id="3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5️⃣ Overall Results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Test Cases:</w:t>
      </w:r>
      <w:r w:rsidDel="00000000" w:rsidR="00000000" w:rsidRPr="00000000">
        <w:rPr>
          <w:rtl w:val="0"/>
        </w:rPr>
        <w:t xml:space="preserve"> 52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Executed:</w:t>
      </w:r>
      <w:r w:rsidDel="00000000" w:rsidR="00000000" w:rsidRPr="00000000">
        <w:rPr>
          <w:rtl w:val="0"/>
        </w:rPr>
        <w:t xml:space="preserve"> 52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Passed:</w:t>
      </w:r>
      <w:r w:rsidDel="00000000" w:rsidR="00000000" w:rsidRPr="00000000">
        <w:rPr>
          <w:rtl w:val="0"/>
        </w:rPr>
        <w:t xml:space="preserve"> 39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Failed:</w:t>
      </w:r>
      <w:r w:rsidDel="00000000" w:rsidR="00000000" w:rsidRPr="00000000">
        <w:rPr>
          <w:rtl w:val="0"/>
        </w:rPr>
        <w:t xml:space="preserve"> 13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 Rate:</w:t>
      </w:r>
      <w:r w:rsidDel="00000000" w:rsidR="00000000" w:rsidRPr="00000000">
        <w:rPr>
          <w:rtl w:val="0"/>
        </w:rPr>
        <w:t xml:space="preserve"> ~75%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i74j7e9wo96" w:id="4"/>
      <w:bookmarkEnd w:id="4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6️⃣ Conclusion &amp; Recommendations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application has </w:t>
      </w:r>
      <w:r w:rsidDel="00000000" w:rsidR="00000000" w:rsidRPr="00000000">
        <w:rPr>
          <w:b w:val="1"/>
          <w:rtl w:val="0"/>
        </w:rPr>
        <w:t xml:space="preserve">critical functional bugs</w:t>
      </w:r>
      <w:r w:rsidDel="00000000" w:rsidR="00000000" w:rsidRPr="00000000">
        <w:rPr>
          <w:rtl w:val="0"/>
        </w:rPr>
        <w:t xml:space="preserve"> (e.g., cart sharing across accounts, unauthorized access after logout).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Suitable only as a </w:t>
      </w:r>
      <w:r w:rsidDel="00000000" w:rsidR="00000000" w:rsidRPr="00000000">
        <w:rPr>
          <w:b w:val="1"/>
          <w:rtl w:val="0"/>
        </w:rPr>
        <w:t xml:space="preserve">demo application for learning/testing purposes</w:t>
      </w:r>
      <w:r w:rsidDel="00000000" w:rsidR="00000000" w:rsidRPr="00000000">
        <w:rPr>
          <w:rtl w:val="0"/>
        </w:rPr>
        <w:t xml:space="preserve">, not for production use.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Recommend fixing </w:t>
      </w:r>
      <w:r w:rsidDel="00000000" w:rsidR="00000000" w:rsidRPr="00000000">
        <w:rPr>
          <w:b w:val="1"/>
          <w:rtl w:val="0"/>
        </w:rPr>
        <w:t xml:space="preserve">critical and high-priority bugs</w:t>
      </w:r>
      <w:r w:rsidDel="00000000" w:rsidR="00000000" w:rsidRPr="00000000">
        <w:rPr>
          <w:rtl w:val="0"/>
        </w:rPr>
        <w:t xml:space="preserve"> first.</w:t>
        <w:br w:type="textWrapping"/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aucedemo.com/v1/index.html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