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675E" w14:textId="77777777" w:rsidR="005B3BA0" w:rsidRPr="005B3BA0" w:rsidRDefault="005B3BA0" w:rsidP="005B3BA0">
      <w:pPr>
        <w:shd w:val="clear" w:color="auto" w:fill="FFFFFF"/>
        <w:spacing w:before="90" w:after="90" w:line="240" w:lineRule="auto"/>
        <w:outlineLvl w:val="1"/>
        <w:rPr>
          <w:rFonts w:ascii="Garamond" w:eastAsia="Times New Roman" w:hAnsi="Garamond" w:cs="Times New Roman"/>
          <w:color w:val="2D3B45"/>
          <w:sz w:val="45"/>
          <w:szCs w:val="45"/>
        </w:rPr>
      </w:pPr>
      <w:r w:rsidRPr="005B3BA0">
        <w:rPr>
          <w:rFonts w:ascii="Palatino Linotype" w:eastAsia="Times New Roman" w:hAnsi="Palatino Linotype" w:cs="Arial"/>
          <w:i/>
          <w:iCs/>
          <w:color w:val="D50083"/>
          <w:sz w:val="45"/>
          <w:szCs w:val="45"/>
        </w:rPr>
        <w:t>Practical Challenge - Implementing a TCB</w:t>
      </w:r>
    </w:p>
    <w:p w14:paraId="34186182" w14:textId="77777777" w:rsidR="005B3BA0" w:rsidRPr="005B3BA0" w:rsidRDefault="005B3BA0" w:rsidP="005B3BA0">
      <w:pPr>
        <w:shd w:val="clear" w:color="auto" w:fill="FFFFFF"/>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 </w:t>
      </w:r>
    </w:p>
    <w:p w14:paraId="26618255" w14:textId="77777777" w:rsidR="005B3BA0" w:rsidRPr="005B3BA0" w:rsidRDefault="005B3BA0" w:rsidP="005B3BA0">
      <w:pPr>
        <w:shd w:val="clear" w:color="auto" w:fill="FFFFFF"/>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An object-oriented language, such as Java, creates good opportunities for us to use a TCB-like model to enforce secure access. If we create a class which offers other objects a way to interact with a protected asset, our class can enforce access rules internally.</w:t>
      </w:r>
    </w:p>
    <w:p w14:paraId="05D1C303" w14:textId="77777777" w:rsidR="005B3BA0" w:rsidRPr="005B3BA0" w:rsidRDefault="005B3BA0" w:rsidP="005B3BA0">
      <w:pPr>
        <w:shd w:val="clear" w:color="auto" w:fill="FFFFFF"/>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So, given the following security policy, your challenge is to implement a class which provides controlled access to a set of resources, and some test classes which show that access is managed correctly. There’s no need to actually write or read real data, but you might find it useful to return some strings to indicate success or failure so that you test classes. </w:t>
      </w:r>
    </w:p>
    <w:p w14:paraId="5B32EC2E" w14:textId="77777777" w:rsidR="005B3BA0" w:rsidRPr="005B3BA0" w:rsidRDefault="005B3BA0" w:rsidP="005B3BA0">
      <w:pPr>
        <w:shd w:val="clear" w:color="auto" w:fill="FFFFFF"/>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 xml:space="preserve">The policy is that access to all assets will be controlled through the use of secret keys, known only to the access controller and </w:t>
      </w:r>
      <w:proofErr w:type="spellStart"/>
      <w:r w:rsidRPr="005B3BA0">
        <w:rPr>
          <w:rFonts w:ascii="Lato" w:eastAsia="Times New Roman" w:hAnsi="Lato" w:cs="Times New Roman"/>
          <w:color w:val="2D3B45"/>
          <w:sz w:val="24"/>
          <w:szCs w:val="24"/>
        </w:rPr>
        <w:t>authorised</w:t>
      </w:r>
      <w:proofErr w:type="spellEnd"/>
      <w:r w:rsidRPr="005B3BA0">
        <w:rPr>
          <w:rFonts w:ascii="Lato" w:eastAsia="Times New Roman" w:hAnsi="Lato" w:cs="Times New Roman"/>
          <w:color w:val="2D3B45"/>
          <w:sz w:val="24"/>
          <w:szCs w:val="24"/>
        </w:rPr>
        <w:t xml:space="preserve"> programs. These will be passed from the requesting program to the access controller as part of each request. Programs may only access files which are at their own security level, or lower. If they attempt to perform any operation on a file which has a higher level than their own, the controller should force the operation to fail.</w:t>
      </w:r>
    </w:p>
    <w:p w14:paraId="4B9B935A" w14:textId="77777777" w:rsidR="005B3BA0" w:rsidRPr="005B3BA0" w:rsidRDefault="005B3BA0" w:rsidP="005B3BA0">
      <w:pPr>
        <w:shd w:val="clear" w:color="auto" w:fill="FFFFFF"/>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A subset of operations is given in the table headings, below. “Open” operations accept a key and full path filename (</w:t>
      </w:r>
      <w:proofErr w:type="gramStart"/>
      <w:r w:rsidRPr="005B3BA0">
        <w:rPr>
          <w:rFonts w:ascii="Lato" w:eastAsia="Times New Roman" w:hAnsi="Lato" w:cs="Times New Roman"/>
          <w:color w:val="2D3B45"/>
          <w:sz w:val="24"/>
          <w:szCs w:val="24"/>
        </w:rPr>
        <w:t>e.g.</w:t>
      </w:r>
      <w:proofErr w:type="gramEnd"/>
      <w:r w:rsidRPr="005B3BA0">
        <w:rPr>
          <w:rFonts w:ascii="Lato" w:eastAsia="Times New Roman" w:hAnsi="Lato" w:cs="Times New Roman"/>
          <w:color w:val="2D3B45"/>
          <w:sz w:val="24"/>
          <w:szCs w:val="24"/>
        </w:rPr>
        <w:t xml:space="preserve"> “/home/developer1/</w:t>
      </w:r>
      <w:proofErr w:type="spellStart"/>
      <w:r w:rsidRPr="005B3BA0">
        <w:rPr>
          <w:rFonts w:ascii="Lato" w:eastAsia="Times New Roman" w:hAnsi="Lato" w:cs="Times New Roman"/>
          <w:color w:val="2D3B45"/>
          <w:sz w:val="24"/>
          <w:szCs w:val="24"/>
        </w:rPr>
        <w:t>testdata</w:t>
      </w:r>
      <w:proofErr w:type="spellEnd"/>
      <w:r w:rsidRPr="005B3BA0">
        <w:rPr>
          <w:rFonts w:ascii="Lato" w:eastAsia="Times New Roman" w:hAnsi="Lato" w:cs="Times New Roman"/>
          <w:color w:val="2D3B45"/>
          <w:sz w:val="24"/>
          <w:szCs w:val="24"/>
        </w:rPr>
        <w:t xml:space="preserve">/file2.txt”) and should return a file handle (unique reference number for a file). In the event that an operation is not permitted - either because the program is not </w:t>
      </w:r>
      <w:proofErr w:type="spellStart"/>
      <w:r w:rsidRPr="005B3BA0">
        <w:rPr>
          <w:rFonts w:ascii="Lato" w:eastAsia="Times New Roman" w:hAnsi="Lato" w:cs="Times New Roman"/>
          <w:color w:val="2D3B45"/>
          <w:sz w:val="24"/>
          <w:szCs w:val="24"/>
        </w:rPr>
        <w:t>authorised</w:t>
      </w:r>
      <w:proofErr w:type="spellEnd"/>
      <w:r w:rsidRPr="005B3BA0">
        <w:rPr>
          <w:rFonts w:ascii="Lato" w:eastAsia="Times New Roman" w:hAnsi="Lato" w:cs="Times New Roman"/>
          <w:color w:val="2D3B45"/>
          <w:sz w:val="24"/>
          <w:szCs w:val="24"/>
        </w:rPr>
        <w:t>, or because the file is already open, they should return a null file handle. Close operations should only work if they are passed a file handle which refers to a file which is currently open.</w:t>
      </w:r>
    </w:p>
    <w:p w14:paraId="2A70BA17" w14:textId="77777777" w:rsidR="005B3BA0" w:rsidRPr="005B3BA0" w:rsidRDefault="005B3BA0" w:rsidP="005B3BA0">
      <w:pPr>
        <w:shd w:val="clear" w:color="auto" w:fill="FFFFFF"/>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For testing purposes, your test classes and your TCB class should report their inputs, outputs and any decisions made.</w:t>
      </w:r>
      <w:r w:rsidRPr="005B3BA0">
        <w:rPr>
          <w:rFonts w:ascii="Lato" w:eastAsia="Times New Roman" w:hAnsi="Lato" w:cs="Times New Roman"/>
          <w:b/>
          <w:bCs/>
          <w:color w:val="2D3B45"/>
          <w:sz w:val="24"/>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661"/>
        <w:gridCol w:w="1414"/>
        <w:gridCol w:w="1795"/>
        <w:gridCol w:w="2114"/>
        <w:gridCol w:w="987"/>
        <w:gridCol w:w="1113"/>
      </w:tblGrid>
      <w:tr w:rsidR="005B3BA0" w:rsidRPr="005B3BA0" w14:paraId="59CD4508" w14:textId="77777777" w:rsidTr="005B3BA0">
        <w:tc>
          <w:tcPr>
            <w:tcW w:w="0" w:type="auto"/>
            <w:shd w:val="clear" w:color="auto" w:fill="FFFFFF"/>
            <w:tcMar>
              <w:top w:w="30" w:type="dxa"/>
              <w:left w:w="30" w:type="dxa"/>
              <w:bottom w:w="30" w:type="dxa"/>
              <w:right w:w="30" w:type="dxa"/>
            </w:tcMar>
            <w:vAlign w:val="center"/>
            <w:hideMark/>
          </w:tcPr>
          <w:p w14:paraId="419FC864"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b/>
                <w:bCs/>
                <w:color w:val="2D3B45"/>
                <w:sz w:val="24"/>
                <w:szCs w:val="24"/>
              </w:rPr>
              <w:t>Security level</w:t>
            </w:r>
          </w:p>
        </w:tc>
        <w:tc>
          <w:tcPr>
            <w:tcW w:w="0" w:type="auto"/>
            <w:shd w:val="clear" w:color="auto" w:fill="FFFFFF"/>
            <w:tcMar>
              <w:top w:w="30" w:type="dxa"/>
              <w:left w:w="30" w:type="dxa"/>
              <w:bottom w:w="30" w:type="dxa"/>
              <w:right w:w="30" w:type="dxa"/>
            </w:tcMar>
            <w:vAlign w:val="center"/>
            <w:hideMark/>
          </w:tcPr>
          <w:p w14:paraId="29D77B79"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b/>
                <w:bCs/>
                <w:color w:val="2D3B45"/>
                <w:sz w:val="24"/>
                <w:szCs w:val="24"/>
              </w:rPr>
              <w:t>Key</w:t>
            </w:r>
          </w:p>
        </w:tc>
        <w:tc>
          <w:tcPr>
            <w:tcW w:w="0" w:type="auto"/>
            <w:shd w:val="clear" w:color="auto" w:fill="FFFFFF"/>
            <w:tcMar>
              <w:top w:w="30" w:type="dxa"/>
              <w:left w:w="30" w:type="dxa"/>
              <w:bottom w:w="30" w:type="dxa"/>
              <w:right w:w="30" w:type="dxa"/>
            </w:tcMar>
            <w:vAlign w:val="center"/>
            <w:hideMark/>
          </w:tcPr>
          <w:p w14:paraId="4AA88DF3"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b/>
                <w:bCs/>
                <w:color w:val="2D3B45"/>
                <w:sz w:val="24"/>
                <w:szCs w:val="24"/>
              </w:rPr>
              <w:t>Create a new file</w:t>
            </w:r>
          </w:p>
        </w:tc>
        <w:tc>
          <w:tcPr>
            <w:tcW w:w="0" w:type="auto"/>
            <w:shd w:val="clear" w:color="auto" w:fill="FFFFFF"/>
            <w:tcMar>
              <w:top w:w="30" w:type="dxa"/>
              <w:left w:w="30" w:type="dxa"/>
              <w:bottom w:w="30" w:type="dxa"/>
              <w:right w:w="30" w:type="dxa"/>
            </w:tcMar>
            <w:vAlign w:val="center"/>
            <w:hideMark/>
          </w:tcPr>
          <w:p w14:paraId="3F5A7792"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b/>
                <w:bCs/>
                <w:color w:val="2D3B45"/>
                <w:sz w:val="24"/>
                <w:szCs w:val="24"/>
              </w:rPr>
              <w:t>Open a file for reading</w:t>
            </w:r>
          </w:p>
        </w:tc>
        <w:tc>
          <w:tcPr>
            <w:tcW w:w="0" w:type="auto"/>
            <w:shd w:val="clear" w:color="auto" w:fill="FFFFFF"/>
            <w:tcMar>
              <w:top w:w="30" w:type="dxa"/>
              <w:left w:w="30" w:type="dxa"/>
              <w:bottom w:w="30" w:type="dxa"/>
              <w:right w:w="30" w:type="dxa"/>
            </w:tcMar>
            <w:vAlign w:val="center"/>
            <w:hideMark/>
          </w:tcPr>
          <w:p w14:paraId="0CAA0325"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b/>
                <w:bCs/>
                <w:color w:val="2D3B45"/>
                <w:sz w:val="24"/>
                <w:szCs w:val="24"/>
              </w:rPr>
              <w:t>Open a file for appending</w:t>
            </w:r>
          </w:p>
        </w:tc>
        <w:tc>
          <w:tcPr>
            <w:tcW w:w="0" w:type="auto"/>
            <w:shd w:val="clear" w:color="auto" w:fill="FFFFFF"/>
            <w:tcMar>
              <w:top w:w="30" w:type="dxa"/>
              <w:left w:w="30" w:type="dxa"/>
              <w:bottom w:w="30" w:type="dxa"/>
              <w:right w:w="30" w:type="dxa"/>
            </w:tcMar>
            <w:vAlign w:val="center"/>
            <w:hideMark/>
          </w:tcPr>
          <w:p w14:paraId="71475384"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b/>
                <w:bCs/>
                <w:color w:val="2D3B45"/>
                <w:sz w:val="24"/>
                <w:szCs w:val="24"/>
              </w:rPr>
              <w:t>Close a file</w:t>
            </w:r>
          </w:p>
        </w:tc>
        <w:tc>
          <w:tcPr>
            <w:tcW w:w="0" w:type="auto"/>
            <w:shd w:val="clear" w:color="auto" w:fill="FFFFFF"/>
            <w:tcMar>
              <w:top w:w="30" w:type="dxa"/>
              <w:left w:w="30" w:type="dxa"/>
              <w:bottom w:w="30" w:type="dxa"/>
              <w:right w:w="30" w:type="dxa"/>
            </w:tcMar>
            <w:vAlign w:val="center"/>
            <w:hideMark/>
          </w:tcPr>
          <w:p w14:paraId="585BEE2E"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b/>
                <w:bCs/>
                <w:color w:val="2D3B45"/>
                <w:sz w:val="24"/>
                <w:szCs w:val="24"/>
              </w:rPr>
              <w:t>Delete a file</w:t>
            </w:r>
          </w:p>
        </w:tc>
      </w:tr>
      <w:tr w:rsidR="005B3BA0" w:rsidRPr="005B3BA0" w14:paraId="544D247E" w14:textId="77777777" w:rsidTr="005B3BA0">
        <w:tc>
          <w:tcPr>
            <w:tcW w:w="0" w:type="auto"/>
            <w:shd w:val="clear" w:color="auto" w:fill="FFFFFF"/>
            <w:tcMar>
              <w:top w:w="30" w:type="dxa"/>
              <w:left w:w="30" w:type="dxa"/>
              <w:bottom w:w="30" w:type="dxa"/>
              <w:right w:w="30" w:type="dxa"/>
            </w:tcMar>
            <w:vAlign w:val="center"/>
            <w:hideMark/>
          </w:tcPr>
          <w:p w14:paraId="32DE3A72"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0</w:t>
            </w:r>
          </w:p>
        </w:tc>
        <w:tc>
          <w:tcPr>
            <w:tcW w:w="0" w:type="auto"/>
            <w:shd w:val="clear" w:color="auto" w:fill="FFFFFF"/>
            <w:tcMar>
              <w:top w:w="30" w:type="dxa"/>
              <w:left w:w="30" w:type="dxa"/>
              <w:bottom w:w="30" w:type="dxa"/>
              <w:right w:w="30" w:type="dxa"/>
            </w:tcMar>
            <w:vAlign w:val="center"/>
            <w:hideMark/>
          </w:tcPr>
          <w:p w14:paraId="1274E888"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A000</w:t>
            </w:r>
          </w:p>
        </w:tc>
        <w:tc>
          <w:tcPr>
            <w:tcW w:w="0" w:type="auto"/>
            <w:shd w:val="clear" w:color="auto" w:fill="FFFFFF"/>
            <w:tcMar>
              <w:top w:w="30" w:type="dxa"/>
              <w:left w:w="30" w:type="dxa"/>
              <w:bottom w:w="30" w:type="dxa"/>
              <w:right w:w="30" w:type="dxa"/>
            </w:tcMar>
            <w:vAlign w:val="center"/>
            <w:hideMark/>
          </w:tcPr>
          <w:p w14:paraId="2A0956F7"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No</w:t>
            </w:r>
          </w:p>
        </w:tc>
        <w:tc>
          <w:tcPr>
            <w:tcW w:w="0" w:type="auto"/>
            <w:shd w:val="clear" w:color="auto" w:fill="FFFFFF"/>
            <w:tcMar>
              <w:top w:w="30" w:type="dxa"/>
              <w:left w:w="30" w:type="dxa"/>
              <w:bottom w:w="30" w:type="dxa"/>
              <w:right w:w="30" w:type="dxa"/>
            </w:tcMar>
            <w:vAlign w:val="center"/>
            <w:hideMark/>
          </w:tcPr>
          <w:p w14:paraId="435A05FE"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6FA4A6F4"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No</w:t>
            </w:r>
          </w:p>
        </w:tc>
        <w:tc>
          <w:tcPr>
            <w:tcW w:w="0" w:type="auto"/>
            <w:shd w:val="clear" w:color="auto" w:fill="FFFFFF"/>
            <w:tcMar>
              <w:top w:w="30" w:type="dxa"/>
              <w:left w:w="30" w:type="dxa"/>
              <w:bottom w:w="30" w:type="dxa"/>
              <w:right w:w="30" w:type="dxa"/>
            </w:tcMar>
            <w:vAlign w:val="center"/>
            <w:hideMark/>
          </w:tcPr>
          <w:p w14:paraId="1AA5DC00"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67F59B21"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No</w:t>
            </w:r>
          </w:p>
        </w:tc>
      </w:tr>
      <w:tr w:rsidR="005B3BA0" w:rsidRPr="005B3BA0" w14:paraId="35F5B9B7" w14:textId="77777777" w:rsidTr="005B3BA0">
        <w:tc>
          <w:tcPr>
            <w:tcW w:w="0" w:type="auto"/>
            <w:shd w:val="clear" w:color="auto" w:fill="FFFFFF"/>
            <w:tcMar>
              <w:top w:w="30" w:type="dxa"/>
              <w:left w:w="30" w:type="dxa"/>
              <w:bottom w:w="30" w:type="dxa"/>
              <w:right w:w="30" w:type="dxa"/>
            </w:tcMar>
            <w:vAlign w:val="center"/>
            <w:hideMark/>
          </w:tcPr>
          <w:p w14:paraId="2E7DD801"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1</w:t>
            </w:r>
          </w:p>
        </w:tc>
        <w:tc>
          <w:tcPr>
            <w:tcW w:w="0" w:type="auto"/>
            <w:shd w:val="clear" w:color="auto" w:fill="FFFFFF"/>
            <w:tcMar>
              <w:top w:w="30" w:type="dxa"/>
              <w:left w:w="30" w:type="dxa"/>
              <w:bottom w:w="30" w:type="dxa"/>
              <w:right w:w="30" w:type="dxa"/>
            </w:tcMar>
            <w:vAlign w:val="center"/>
            <w:hideMark/>
          </w:tcPr>
          <w:p w14:paraId="2CD47D39"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B001</w:t>
            </w:r>
          </w:p>
        </w:tc>
        <w:tc>
          <w:tcPr>
            <w:tcW w:w="0" w:type="auto"/>
            <w:shd w:val="clear" w:color="auto" w:fill="FFFFFF"/>
            <w:tcMar>
              <w:top w:w="30" w:type="dxa"/>
              <w:left w:w="30" w:type="dxa"/>
              <w:bottom w:w="30" w:type="dxa"/>
              <w:right w:w="30" w:type="dxa"/>
            </w:tcMar>
            <w:vAlign w:val="center"/>
            <w:hideMark/>
          </w:tcPr>
          <w:p w14:paraId="6ED4CBE5"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749F0860"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14113234"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No</w:t>
            </w:r>
          </w:p>
        </w:tc>
        <w:tc>
          <w:tcPr>
            <w:tcW w:w="0" w:type="auto"/>
            <w:shd w:val="clear" w:color="auto" w:fill="FFFFFF"/>
            <w:tcMar>
              <w:top w:w="30" w:type="dxa"/>
              <w:left w:w="30" w:type="dxa"/>
              <w:bottom w:w="30" w:type="dxa"/>
              <w:right w:w="30" w:type="dxa"/>
            </w:tcMar>
            <w:vAlign w:val="center"/>
            <w:hideMark/>
          </w:tcPr>
          <w:p w14:paraId="72BFBAF2"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4073CFBF"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No</w:t>
            </w:r>
          </w:p>
        </w:tc>
      </w:tr>
      <w:tr w:rsidR="005B3BA0" w:rsidRPr="005B3BA0" w14:paraId="2E5B7862" w14:textId="77777777" w:rsidTr="005B3BA0">
        <w:tc>
          <w:tcPr>
            <w:tcW w:w="0" w:type="auto"/>
            <w:shd w:val="clear" w:color="auto" w:fill="FFFFFF"/>
            <w:tcMar>
              <w:top w:w="30" w:type="dxa"/>
              <w:left w:w="30" w:type="dxa"/>
              <w:bottom w:w="30" w:type="dxa"/>
              <w:right w:w="30" w:type="dxa"/>
            </w:tcMar>
            <w:vAlign w:val="center"/>
            <w:hideMark/>
          </w:tcPr>
          <w:p w14:paraId="2EE26777"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2</w:t>
            </w:r>
          </w:p>
        </w:tc>
        <w:tc>
          <w:tcPr>
            <w:tcW w:w="0" w:type="auto"/>
            <w:shd w:val="clear" w:color="auto" w:fill="FFFFFF"/>
            <w:tcMar>
              <w:top w:w="30" w:type="dxa"/>
              <w:left w:w="30" w:type="dxa"/>
              <w:bottom w:w="30" w:type="dxa"/>
              <w:right w:w="30" w:type="dxa"/>
            </w:tcMar>
            <w:vAlign w:val="center"/>
            <w:hideMark/>
          </w:tcPr>
          <w:p w14:paraId="3EA80CBC"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200D</w:t>
            </w:r>
          </w:p>
        </w:tc>
        <w:tc>
          <w:tcPr>
            <w:tcW w:w="0" w:type="auto"/>
            <w:shd w:val="clear" w:color="auto" w:fill="FFFFFF"/>
            <w:tcMar>
              <w:top w:w="30" w:type="dxa"/>
              <w:left w:w="30" w:type="dxa"/>
              <w:bottom w:w="30" w:type="dxa"/>
              <w:right w:w="30" w:type="dxa"/>
            </w:tcMar>
            <w:vAlign w:val="center"/>
            <w:hideMark/>
          </w:tcPr>
          <w:p w14:paraId="4FFD4D3B"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4388AE78"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6D9A09DB"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497915B6"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4542CA66"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No</w:t>
            </w:r>
          </w:p>
        </w:tc>
      </w:tr>
      <w:tr w:rsidR="005B3BA0" w:rsidRPr="005B3BA0" w14:paraId="5E5E7F93" w14:textId="77777777" w:rsidTr="005B3BA0">
        <w:tc>
          <w:tcPr>
            <w:tcW w:w="0" w:type="auto"/>
            <w:shd w:val="clear" w:color="auto" w:fill="FFFFFF"/>
            <w:tcMar>
              <w:top w:w="30" w:type="dxa"/>
              <w:left w:w="30" w:type="dxa"/>
              <w:bottom w:w="30" w:type="dxa"/>
              <w:right w:w="30" w:type="dxa"/>
            </w:tcMar>
            <w:vAlign w:val="center"/>
            <w:hideMark/>
          </w:tcPr>
          <w:p w14:paraId="06260C77"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3</w:t>
            </w:r>
          </w:p>
        </w:tc>
        <w:tc>
          <w:tcPr>
            <w:tcW w:w="0" w:type="auto"/>
            <w:shd w:val="clear" w:color="auto" w:fill="FFFFFF"/>
            <w:tcMar>
              <w:top w:w="30" w:type="dxa"/>
              <w:left w:w="30" w:type="dxa"/>
              <w:bottom w:w="30" w:type="dxa"/>
              <w:right w:w="30" w:type="dxa"/>
            </w:tcMar>
            <w:vAlign w:val="center"/>
            <w:hideMark/>
          </w:tcPr>
          <w:p w14:paraId="7CB8E1EE"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300C</w:t>
            </w:r>
          </w:p>
        </w:tc>
        <w:tc>
          <w:tcPr>
            <w:tcW w:w="0" w:type="auto"/>
            <w:shd w:val="clear" w:color="auto" w:fill="FFFFFF"/>
            <w:tcMar>
              <w:top w:w="30" w:type="dxa"/>
              <w:left w:w="30" w:type="dxa"/>
              <w:bottom w:w="30" w:type="dxa"/>
              <w:right w:w="30" w:type="dxa"/>
            </w:tcMar>
            <w:vAlign w:val="center"/>
            <w:hideMark/>
          </w:tcPr>
          <w:p w14:paraId="5BC06A36"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7FB7721B"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3BA16381"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397322B5"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c>
          <w:tcPr>
            <w:tcW w:w="0" w:type="auto"/>
            <w:shd w:val="clear" w:color="auto" w:fill="FFFFFF"/>
            <w:tcMar>
              <w:top w:w="30" w:type="dxa"/>
              <w:left w:w="30" w:type="dxa"/>
              <w:bottom w:w="30" w:type="dxa"/>
              <w:right w:w="30" w:type="dxa"/>
            </w:tcMar>
            <w:vAlign w:val="center"/>
            <w:hideMark/>
          </w:tcPr>
          <w:p w14:paraId="1107413D" w14:textId="77777777" w:rsidR="005B3BA0" w:rsidRPr="005B3BA0" w:rsidRDefault="005B3BA0" w:rsidP="005B3BA0">
            <w:pPr>
              <w:spacing w:before="180" w:after="180" w:line="240" w:lineRule="auto"/>
              <w:rPr>
                <w:rFonts w:ascii="Lato" w:eastAsia="Times New Roman" w:hAnsi="Lato" w:cs="Times New Roman"/>
                <w:color w:val="2D3B45"/>
                <w:sz w:val="24"/>
                <w:szCs w:val="24"/>
              </w:rPr>
            </w:pPr>
            <w:r w:rsidRPr="005B3BA0">
              <w:rPr>
                <w:rFonts w:ascii="Lato" w:eastAsia="Times New Roman" w:hAnsi="Lato" w:cs="Times New Roman"/>
                <w:color w:val="2D3B45"/>
                <w:sz w:val="24"/>
                <w:szCs w:val="24"/>
              </w:rPr>
              <w:t>Yes</w:t>
            </w:r>
          </w:p>
        </w:tc>
      </w:tr>
    </w:tbl>
    <w:p w14:paraId="18771638" w14:textId="77777777" w:rsidR="00AE06FC" w:rsidRDefault="00AE06FC"/>
    <w:sectPr w:rsidR="00AE0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A0"/>
    <w:rsid w:val="004210D5"/>
    <w:rsid w:val="005B3BA0"/>
    <w:rsid w:val="00AE06FC"/>
    <w:rsid w:val="00BF3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9A35"/>
  <w15:chartTrackingRefBased/>
  <w15:docId w15:val="{C7CE1A7E-E3C2-4FA9-9BC9-907E3B2B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3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BA0"/>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3BA0"/>
    <w:rPr>
      <w:i/>
      <w:iCs/>
    </w:rPr>
  </w:style>
  <w:style w:type="paragraph" w:styleId="NormalWeb">
    <w:name w:val="Normal (Web)"/>
    <w:basedOn w:val="Normal"/>
    <w:uiPriority w:val="99"/>
    <w:semiHidden/>
    <w:unhideWhenUsed/>
    <w:rsid w:val="005B3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Atassi</dc:creator>
  <cp:keywords/>
  <dc:description/>
  <cp:lastModifiedBy>Bahaa Atassi</cp:lastModifiedBy>
  <cp:revision>2</cp:revision>
  <dcterms:created xsi:type="dcterms:W3CDTF">2022-09-18T23:28:00Z</dcterms:created>
  <dcterms:modified xsi:type="dcterms:W3CDTF">2022-09-18T23:28:00Z</dcterms:modified>
</cp:coreProperties>
</file>