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1421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ANALYTICS REQUIREMENTS DOCUMENT</w:t>
      </w:r>
    </w:p>
    <w:p w14:paraId="1CC81CDE" w14:textId="4A5BC0AF" w:rsidR="00823D32" w:rsidRPr="00823D32" w:rsidRDefault="00823D32" w:rsidP="00823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 Name:</w:t>
      </w: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SLA Dashboard</w:t>
      </w: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23D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Version</w:t>
      </w:r>
      <w:proofErr w:type="spellEnd"/>
      <w:r w:rsidRPr="00823D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23D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Prepared</w:t>
      </w:r>
      <w:proofErr w:type="spellEnd"/>
      <w:r w:rsidRPr="00823D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By</w:t>
      </w:r>
      <w:proofErr w:type="spellEnd"/>
      <w:r w:rsidRPr="00823D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Bahadır Türk</w:t>
      </w: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23D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Date</w:t>
      </w:r>
      <w:proofErr w:type="spellEnd"/>
      <w:r w:rsidRPr="00823D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01.03.2026</w:t>
      </w:r>
    </w:p>
    <w:p w14:paraId="4408332F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 </w:t>
      </w:r>
      <w:proofErr w:type="spellStart"/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Summary</w:t>
      </w:r>
      <w:proofErr w:type="spellEnd"/>
    </w:p>
    <w:p w14:paraId="09A0774E" w14:textId="77777777" w:rsidR="00823D32" w:rsidRPr="00823D32" w:rsidRDefault="00823D32" w:rsidP="00823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aims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branch-level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senior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centralized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visibility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operational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SLA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adherence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experience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metrics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efficiency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indicators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planned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a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Power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fed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core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banking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warehouse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sources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C0DAE05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2. Business </w:t>
      </w:r>
      <w:proofErr w:type="spellStart"/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Objective</w:t>
      </w:r>
      <w:proofErr w:type="spellEnd"/>
    </w:p>
    <w:p w14:paraId="63D9E8FB" w14:textId="77777777" w:rsidR="00823D32" w:rsidRPr="00823D32" w:rsidRDefault="00823D32" w:rsidP="00823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intended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39CBC611" w14:textId="77777777" w:rsidR="00823D32" w:rsidRPr="00823D32" w:rsidRDefault="00823D32" w:rsidP="00823D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decision-making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speed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centralized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KPI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visibility</w:t>
      </w:r>
      <w:proofErr w:type="spellEnd"/>
    </w:p>
    <w:p w14:paraId="597A4EB2" w14:textId="77777777" w:rsidR="00823D32" w:rsidRPr="00823D32" w:rsidRDefault="00823D32" w:rsidP="00823D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effort</w:t>
      </w:r>
      <w:proofErr w:type="spellEnd"/>
    </w:p>
    <w:p w14:paraId="4429D84F" w14:textId="77777777" w:rsidR="00823D32" w:rsidRPr="00823D32" w:rsidRDefault="00823D32" w:rsidP="00823D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Highlight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underperforming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branches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SLA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experience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</w:p>
    <w:p w14:paraId="145C19C8" w14:textId="77777777" w:rsidR="00823D32" w:rsidRPr="00823D32" w:rsidRDefault="00823D32" w:rsidP="00823D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fairer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operational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monitoring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branch-level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action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planning</w:t>
      </w:r>
      <w:proofErr w:type="spellEnd"/>
    </w:p>
    <w:p w14:paraId="2C55C149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3. KPI </w:t>
      </w:r>
      <w:proofErr w:type="spellStart"/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Scope</w:t>
      </w:r>
      <w:proofErr w:type="spellEnd"/>
    </w:p>
    <w:p w14:paraId="70E4C6C3" w14:textId="77777777" w:rsidR="00823D32" w:rsidRPr="00823D32" w:rsidRDefault="00823D32" w:rsidP="00823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solution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following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KPIs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13AA1E5A" w14:textId="77777777" w:rsidR="00823D32" w:rsidRPr="00823D32" w:rsidRDefault="00823D32" w:rsidP="00823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Total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credit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disbursement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volume</w:t>
      </w:r>
      <w:proofErr w:type="spellEnd"/>
    </w:p>
    <w:p w14:paraId="005B31C0" w14:textId="77777777" w:rsidR="00823D32" w:rsidRPr="00823D32" w:rsidRDefault="00823D32" w:rsidP="00823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Net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acquisition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channel</w:t>
      </w:r>
      <w:proofErr w:type="spellEnd"/>
    </w:p>
    <w:p w14:paraId="45903810" w14:textId="77777777" w:rsidR="00823D32" w:rsidRPr="00823D32" w:rsidRDefault="00823D32" w:rsidP="00823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Average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counter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waiting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time (SLA)</w:t>
      </w:r>
    </w:p>
    <w:p w14:paraId="48C3A930" w14:textId="77777777" w:rsidR="00823D32" w:rsidRPr="00823D32" w:rsidRDefault="00823D32" w:rsidP="00823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NPS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complaint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ratio</w:t>
      </w:r>
      <w:proofErr w:type="spellEnd"/>
    </w:p>
    <w:p w14:paraId="153E6377" w14:textId="77777777" w:rsidR="00823D32" w:rsidRPr="00823D32" w:rsidRDefault="00823D32" w:rsidP="00823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Staff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productivity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ratio</w:t>
      </w:r>
      <w:proofErr w:type="spellEnd"/>
    </w:p>
    <w:p w14:paraId="157A9B95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4. Data </w:t>
      </w:r>
      <w:proofErr w:type="spellStart"/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Sources</w:t>
      </w:r>
      <w:proofErr w:type="spellEnd"/>
    </w:p>
    <w:p w14:paraId="1BAF6452" w14:textId="77777777" w:rsidR="00823D32" w:rsidRPr="00823D32" w:rsidRDefault="00823D32" w:rsidP="00823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consumes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32A85251" w14:textId="77777777" w:rsidR="00823D32" w:rsidRPr="00823D32" w:rsidRDefault="00823D32" w:rsidP="00823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Core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Banking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Transactions</w:t>
      </w:r>
      <w:proofErr w:type="spellEnd"/>
    </w:p>
    <w:p w14:paraId="7E6AAD90" w14:textId="77777777" w:rsidR="00823D32" w:rsidRPr="00823D32" w:rsidRDefault="00823D32" w:rsidP="00823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master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records</w:t>
      </w:r>
      <w:proofErr w:type="spellEnd"/>
    </w:p>
    <w:p w14:paraId="5D9159BB" w14:textId="77777777" w:rsidR="00823D32" w:rsidRPr="00823D32" w:rsidRDefault="00823D32" w:rsidP="00823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tables</w:t>
      </w:r>
      <w:proofErr w:type="spellEnd"/>
    </w:p>
    <w:p w14:paraId="2C2C54D8" w14:textId="77777777" w:rsidR="00823D32" w:rsidRPr="00823D32" w:rsidRDefault="00823D32" w:rsidP="00823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Monthly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targets</w:t>
      </w:r>
      <w:proofErr w:type="spellEnd"/>
    </w:p>
    <w:p w14:paraId="3BBFAA40" w14:textId="77777777" w:rsidR="00823D32" w:rsidRPr="00823D32" w:rsidRDefault="00823D32" w:rsidP="00823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Call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center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complaint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feeds</w:t>
      </w:r>
      <w:proofErr w:type="spellEnd"/>
    </w:p>
    <w:p w14:paraId="42F3338A" w14:textId="77777777" w:rsidR="00823D32" w:rsidRPr="00823D32" w:rsidRDefault="00823D32" w:rsidP="00823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Survey-based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feedback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sources</w:t>
      </w:r>
      <w:proofErr w:type="spellEnd"/>
    </w:p>
    <w:p w14:paraId="070D0A41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 Dashboard </w:t>
      </w:r>
      <w:proofErr w:type="spellStart"/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Pages</w:t>
      </w:r>
      <w:proofErr w:type="spellEnd"/>
    </w:p>
    <w:p w14:paraId="1A4F2047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Executive</w:t>
      </w:r>
      <w:proofErr w:type="spellEnd"/>
      <w:r w:rsidRPr="00823D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Summary</w:t>
      </w:r>
      <w:proofErr w:type="spellEnd"/>
    </w:p>
    <w:p w14:paraId="68961444" w14:textId="77777777" w:rsidR="00823D32" w:rsidRPr="00823D32" w:rsidRDefault="00823D32" w:rsidP="00823D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Nationwide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heat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map</w:t>
      </w:r>
      <w:proofErr w:type="spellEnd"/>
    </w:p>
    <w:p w14:paraId="609451B0" w14:textId="77777777" w:rsidR="00823D32" w:rsidRPr="00823D32" w:rsidRDefault="00823D32" w:rsidP="00823D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Best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worst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branches</w:t>
      </w:r>
      <w:proofErr w:type="spellEnd"/>
    </w:p>
    <w:p w14:paraId="350EB6BD" w14:textId="77777777" w:rsidR="00823D32" w:rsidRPr="00823D32" w:rsidRDefault="00823D32" w:rsidP="00823D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Realization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target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visuals</w:t>
      </w:r>
      <w:proofErr w:type="spellEnd"/>
    </w:p>
    <w:p w14:paraId="1085366C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Branch</w:t>
      </w:r>
      <w:proofErr w:type="spellEnd"/>
      <w:r w:rsidRPr="00823D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Drill-down</w:t>
      </w:r>
      <w:proofErr w:type="spellEnd"/>
    </w:p>
    <w:p w14:paraId="618584D4" w14:textId="77777777" w:rsidR="00823D32" w:rsidRPr="00823D32" w:rsidRDefault="00823D32" w:rsidP="00823D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Staff-level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table</w:t>
      </w:r>
      <w:proofErr w:type="spellEnd"/>
    </w:p>
    <w:p w14:paraId="5A45B0AD" w14:textId="77777777" w:rsidR="00823D32" w:rsidRPr="00823D32" w:rsidRDefault="00823D32" w:rsidP="00823D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Time-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series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trends</w:t>
      </w:r>
      <w:proofErr w:type="spellEnd"/>
    </w:p>
    <w:p w14:paraId="3E97B9C2" w14:textId="77777777" w:rsidR="00823D32" w:rsidRPr="00823D32" w:rsidRDefault="00823D32" w:rsidP="00823D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Branch-specific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SLA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distribution</w:t>
      </w:r>
      <w:proofErr w:type="spellEnd"/>
    </w:p>
    <w:p w14:paraId="5DBE2A4E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Customer</w:t>
      </w:r>
      <w:proofErr w:type="spellEnd"/>
      <w:r w:rsidRPr="00823D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Experience</w:t>
      </w:r>
      <w:proofErr w:type="spellEnd"/>
    </w:p>
    <w:p w14:paraId="6369E294" w14:textId="77777777" w:rsidR="00823D32" w:rsidRPr="00823D32" w:rsidRDefault="00823D32" w:rsidP="00823D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NPS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visualizations</w:t>
      </w:r>
      <w:proofErr w:type="spellEnd"/>
    </w:p>
    <w:p w14:paraId="70262559" w14:textId="77777777" w:rsidR="00823D32" w:rsidRPr="00823D32" w:rsidRDefault="00823D32" w:rsidP="00823D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Complaint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ratio</w:t>
      </w:r>
      <w:proofErr w:type="spellEnd"/>
    </w:p>
    <w:p w14:paraId="0273C285" w14:textId="77777777" w:rsidR="00823D32" w:rsidRPr="00823D32" w:rsidRDefault="00823D32" w:rsidP="00823D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resolution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times</w:t>
      </w:r>
      <w:proofErr w:type="spellEnd"/>
    </w:p>
    <w:p w14:paraId="2DFA0D1C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Business Value</w:t>
      </w:r>
    </w:p>
    <w:p w14:paraId="6CD5A5C4" w14:textId="77777777" w:rsidR="00823D32" w:rsidRPr="00823D32" w:rsidRDefault="00823D32" w:rsidP="00823D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Manual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weekly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Excel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effort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reduced</w:t>
      </w:r>
      <w:proofErr w:type="spellEnd"/>
    </w:p>
    <w:p w14:paraId="5B4542B1" w14:textId="77777777" w:rsidR="00823D32" w:rsidRPr="00823D32" w:rsidRDefault="00823D32" w:rsidP="00823D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Critical SLA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breaches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identified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faster</w:t>
      </w:r>
      <w:proofErr w:type="spellEnd"/>
    </w:p>
    <w:p w14:paraId="0B1C6F20" w14:textId="77777777" w:rsidR="00823D32" w:rsidRPr="00823D32" w:rsidRDefault="00823D32" w:rsidP="00823D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Branch-level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decisions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supported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KPI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monitoring</w:t>
      </w:r>
      <w:proofErr w:type="spellEnd"/>
    </w:p>
    <w:p w14:paraId="5CDFC48A" w14:textId="77777777" w:rsidR="00823D32" w:rsidRPr="00823D32" w:rsidRDefault="00823D32" w:rsidP="00823D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Better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visibility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performance-based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incentive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assessment</w:t>
      </w:r>
      <w:proofErr w:type="spellEnd"/>
    </w:p>
    <w:p w14:paraId="0F83B887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 </w:t>
      </w:r>
      <w:proofErr w:type="spellStart"/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Assumptions</w:t>
      </w:r>
      <w:proofErr w:type="spellEnd"/>
    </w:p>
    <w:p w14:paraId="4B4AD714" w14:textId="77777777" w:rsidR="00823D32" w:rsidRPr="00823D32" w:rsidRDefault="00823D32" w:rsidP="00823D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T-1 </w:t>
      </w:r>
      <w:proofErr w:type="gram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refresh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acceptable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monitoring</w:t>
      </w:r>
      <w:proofErr w:type="spellEnd"/>
    </w:p>
    <w:p w14:paraId="1129F169" w14:textId="77777777" w:rsidR="00823D32" w:rsidRPr="00823D32" w:rsidRDefault="00823D32" w:rsidP="00823D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KPI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definitions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validated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Management</w:t>
      </w:r>
    </w:p>
    <w:p w14:paraId="111F0624" w14:textId="77777777" w:rsidR="00823D32" w:rsidRPr="00823D32" w:rsidRDefault="00823D32" w:rsidP="00823D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Core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banking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available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tables</w:t>
      </w:r>
      <w:proofErr w:type="spellEnd"/>
    </w:p>
    <w:p w14:paraId="6E3B4102" w14:textId="77777777" w:rsidR="00823D32" w:rsidRPr="00823D32" w:rsidRDefault="00823D32" w:rsidP="00823D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Power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limited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authorized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roles</w:t>
      </w:r>
      <w:proofErr w:type="spellEnd"/>
    </w:p>
    <w:p w14:paraId="2D14D384" w14:textId="77777777" w:rsidR="00092830" w:rsidRDefault="00092830"/>
    <w:sectPr w:rsidR="000928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5E20"/>
    <w:multiLevelType w:val="multilevel"/>
    <w:tmpl w:val="89E6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A06C1"/>
    <w:multiLevelType w:val="multilevel"/>
    <w:tmpl w:val="9130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B4FA9"/>
    <w:multiLevelType w:val="multilevel"/>
    <w:tmpl w:val="B46C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30AB6"/>
    <w:multiLevelType w:val="multilevel"/>
    <w:tmpl w:val="0F0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32CC4"/>
    <w:multiLevelType w:val="multilevel"/>
    <w:tmpl w:val="3594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B1049"/>
    <w:multiLevelType w:val="multilevel"/>
    <w:tmpl w:val="CA04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F7B9E"/>
    <w:multiLevelType w:val="multilevel"/>
    <w:tmpl w:val="6ABA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86565"/>
    <w:multiLevelType w:val="multilevel"/>
    <w:tmpl w:val="5C68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12BAF"/>
    <w:multiLevelType w:val="multilevel"/>
    <w:tmpl w:val="240C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A67D1"/>
    <w:multiLevelType w:val="multilevel"/>
    <w:tmpl w:val="FAB0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04D8E"/>
    <w:multiLevelType w:val="multilevel"/>
    <w:tmpl w:val="1D7C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60DE9"/>
    <w:multiLevelType w:val="multilevel"/>
    <w:tmpl w:val="AF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B64A4"/>
    <w:multiLevelType w:val="multilevel"/>
    <w:tmpl w:val="456C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038A3"/>
    <w:multiLevelType w:val="multilevel"/>
    <w:tmpl w:val="0556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26AC8"/>
    <w:multiLevelType w:val="multilevel"/>
    <w:tmpl w:val="7542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00933"/>
    <w:multiLevelType w:val="multilevel"/>
    <w:tmpl w:val="185A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700363">
    <w:abstractNumId w:val="0"/>
  </w:num>
  <w:num w:numId="2" w16cid:durableId="39014606">
    <w:abstractNumId w:val="11"/>
  </w:num>
  <w:num w:numId="3" w16cid:durableId="125664905">
    <w:abstractNumId w:val="5"/>
  </w:num>
  <w:num w:numId="4" w16cid:durableId="1905213783">
    <w:abstractNumId w:val="1"/>
  </w:num>
  <w:num w:numId="5" w16cid:durableId="427970282">
    <w:abstractNumId w:val="14"/>
  </w:num>
  <w:num w:numId="6" w16cid:durableId="1137259431">
    <w:abstractNumId w:val="2"/>
  </w:num>
  <w:num w:numId="7" w16cid:durableId="493254639">
    <w:abstractNumId w:val="9"/>
  </w:num>
  <w:num w:numId="8" w16cid:durableId="1175195248">
    <w:abstractNumId w:val="13"/>
  </w:num>
  <w:num w:numId="9" w16cid:durableId="1681010268">
    <w:abstractNumId w:val="7"/>
  </w:num>
  <w:num w:numId="10" w16cid:durableId="2022000803">
    <w:abstractNumId w:val="4"/>
  </w:num>
  <w:num w:numId="11" w16cid:durableId="871385454">
    <w:abstractNumId w:val="8"/>
  </w:num>
  <w:num w:numId="12" w16cid:durableId="1133405313">
    <w:abstractNumId w:val="10"/>
  </w:num>
  <w:num w:numId="13" w16cid:durableId="328991315">
    <w:abstractNumId w:val="15"/>
  </w:num>
  <w:num w:numId="14" w16cid:durableId="1960410336">
    <w:abstractNumId w:val="6"/>
  </w:num>
  <w:num w:numId="15" w16cid:durableId="1113092944">
    <w:abstractNumId w:val="12"/>
  </w:num>
  <w:num w:numId="16" w16cid:durableId="1124466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14"/>
    <w:rsid w:val="00037C14"/>
    <w:rsid w:val="00092830"/>
    <w:rsid w:val="00307C9D"/>
    <w:rsid w:val="00506ADC"/>
    <w:rsid w:val="007B51B3"/>
    <w:rsid w:val="00823D32"/>
    <w:rsid w:val="009E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FEBE3"/>
  <w15:chartTrackingRefBased/>
  <w15:docId w15:val="{72928D12-08BB-4814-B60D-F6FB5A48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37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37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37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37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37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37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37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37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37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37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37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37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37C1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37C1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37C1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37C1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37C1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37C1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37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37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37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37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37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37C1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37C1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37C1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37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37C1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37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Türk</dc:creator>
  <cp:keywords/>
  <dc:description/>
  <cp:lastModifiedBy>Bahadır Türk</cp:lastModifiedBy>
  <cp:revision>2</cp:revision>
  <dcterms:created xsi:type="dcterms:W3CDTF">2026-03-07T18:34:00Z</dcterms:created>
  <dcterms:modified xsi:type="dcterms:W3CDTF">2026-03-07T18:35:00Z</dcterms:modified>
</cp:coreProperties>
</file>