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3BA5" w14:textId="7DF55569" w:rsidR="008059FC" w:rsidRDefault="00C10E52">
      <w:r>
        <w:t>Aufgabe :</w:t>
      </w:r>
    </w:p>
    <w:p w14:paraId="47DA8CDD" w14:textId="43342B3A" w:rsidR="00C10E52" w:rsidRDefault="00061F03">
      <w:r>
        <w:rPr>
          <w:noProof/>
          <w:lang w:eastAsia="de-AT"/>
        </w:rPr>
        <w:drawing>
          <wp:inline distT="0" distB="0" distL="0" distR="0" wp14:anchorId="26DA1423" wp14:editId="750373F1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42D" w14:textId="5A59CCDA" w:rsidR="00CB2629" w:rsidRDefault="00CB2629">
      <w:r w:rsidRPr="00CB2629">
        <w:drawing>
          <wp:inline distT="0" distB="0" distL="0" distR="0" wp14:anchorId="4214B7AA" wp14:editId="2F54777C">
            <wp:extent cx="5760720" cy="324548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629" w:rsidSect="000D2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965"/>
    <w:rsid w:val="00061F03"/>
    <w:rsid w:val="000D260E"/>
    <w:rsid w:val="004B7965"/>
    <w:rsid w:val="008059FC"/>
    <w:rsid w:val="00C10E52"/>
    <w:rsid w:val="00CB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3180"/>
  <w15:chartTrackingRefBased/>
  <w15:docId w15:val="{186BBDBC-9549-484C-BB2D-3A156B7F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BIRIKTIR Bahadir, 2AFITT</dc:creator>
  <cp:keywords/>
  <dc:description/>
  <cp:lastModifiedBy>BIRIKTIR Bahadir, 2AFITT</cp:lastModifiedBy>
  <cp:revision>5</cp:revision>
  <dcterms:created xsi:type="dcterms:W3CDTF">2022-04-19T18:45:00Z</dcterms:created>
  <dcterms:modified xsi:type="dcterms:W3CDTF">2022-05-18T12:49:00Z</dcterms:modified>
</cp:coreProperties>
</file>