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507E" w14:textId="56262A4E" w:rsidR="00F21D13" w:rsidRPr="00FF15AA" w:rsidRDefault="00154AC8" w:rsidP="00971378">
      <w:pPr>
        <w:pStyle w:val="Nadpis1"/>
        <w:rPr>
          <w:lang w:val="cs-CZ"/>
        </w:rPr>
      </w:pPr>
      <w:r>
        <w:rPr>
          <w:lang w:val="cs-CZ"/>
        </w:rPr>
        <w:t>Konfigurace LAN</w:t>
      </w:r>
    </w:p>
    <w:p w14:paraId="3CE2C671" w14:textId="309FDC06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FF15AA">
        <w:rPr>
          <w:lang w:eastAsia="x-none"/>
        </w:rPr>
        <w:t xml:space="preserve"> </w:t>
      </w:r>
      <w:r w:rsidR="00154AC8">
        <w:rPr>
          <w:lang w:eastAsia="x-none"/>
        </w:rPr>
        <w:t>29.03.2022</w:t>
      </w:r>
    </w:p>
    <w:p w14:paraId="62E3C0A1" w14:textId="45B79D30" w:rsidR="00971378" w:rsidRDefault="00971378" w:rsidP="00971378">
      <w:pPr>
        <w:rPr>
          <w:lang w:eastAsia="x-none"/>
        </w:rPr>
      </w:pPr>
      <w:r>
        <w:rPr>
          <w:lang w:eastAsia="x-none"/>
        </w:rPr>
        <w:t>Zpracovali:</w:t>
      </w:r>
      <w:r w:rsidR="00FF15AA">
        <w:rPr>
          <w:lang w:eastAsia="x-none"/>
        </w:rPr>
        <w:t xml:space="preserve"> Kevin Daněk</w:t>
      </w:r>
      <w:r w:rsidR="00154AC8">
        <w:rPr>
          <w:lang w:eastAsia="x-none"/>
        </w:rPr>
        <w:t>, Ondřej Braunšveig, Matěj Hampl, Jiří Halbych</w:t>
      </w:r>
      <w:r w:rsidR="006B2286">
        <w:rPr>
          <w:lang w:eastAsia="x-none"/>
        </w:rPr>
        <w:t>, Vít Machač</w:t>
      </w:r>
    </w:p>
    <w:p w14:paraId="5661C9B0" w14:textId="77777777" w:rsidR="00971378" w:rsidRDefault="00971378" w:rsidP="00971378">
      <w:pPr>
        <w:rPr>
          <w:lang w:eastAsia="x-none"/>
        </w:rPr>
      </w:pPr>
    </w:p>
    <w:p w14:paraId="00833FAE" w14:textId="77777777" w:rsidR="00971378" w:rsidRDefault="00971378" w:rsidP="00971378">
      <w:pPr>
        <w:rPr>
          <w:lang w:eastAsia="x-none"/>
        </w:rPr>
      </w:pPr>
    </w:p>
    <w:p w14:paraId="3E5E9840" w14:textId="5DE9D020" w:rsidR="00154AC8" w:rsidRDefault="00971378" w:rsidP="00154AC8">
      <w:pPr>
        <w:pStyle w:val="Nadpis2"/>
        <w:rPr>
          <w:rFonts w:ascii="Roboto" w:hAnsi="Roboto"/>
          <w:b w:val="0"/>
          <w:bCs w:val="0"/>
          <w:color w:val="7E1A47"/>
          <w:sz w:val="27"/>
          <w:szCs w:val="27"/>
          <w:lang w:eastAsia="cs-CZ"/>
        </w:rPr>
      </w:pPr>
      <w:r>
        <w:br w:type="page"/>
      </w:r>
      <w:r>
        <w:lastRenderedPageBreak/>
        <w:t>Zadání</w:t>
      </w:r>
    </w:p>
    <w:p w14:paraId="4E03B514" w14:textId="77777777" w:rsidR="00154AC8" w:rsidRDefault="00154AC8" w:rsidP="00154A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Ruční konfigurace:</w:t>
      </w:r>
    </w:p>
    <w:p w14:paraId="7F469455" w14:textId="77777777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Nakonfigurujte ručně všem virtuálům správné IP adresy a další potřebné údaje pro </w:t>
      </w:r>
      <w:r>
        <w:rPr>
          <w:rStyle w:val="Siln"/>
          <w:rFonts w:ascii="Open Sans" w:hAnsi="Open Sans" w:cs="Open Sans"/>
          <w:color w:val="333333"/>
          <w:sz w:val="23"/>
          <w:szCs w:val="23"/>
        </w:rPr>
        <w:t>lokální síť</w:t>
      </w:r>
      <w:r>
        <w:rPr>
          <w:rFonts w:ascii="Open Sans" w:hAnsi="Open Sans" w:cs="Open Sans"/>
          <w:color w:val="333333"/>
          <w:sz w:val="23"/>
          <w:szCs w:val="23"/>
        </w:rPr>
        <w:t> (router má adresu 192.168.1.1).</w:t>
      </w:r>
    </w:p>
    <w:p w14:paraId="51B57970" w14:textId="77777777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Zkontrolujte správné nastavení příkazem </w:t>
      </w:r>
      <w:r>
        <w:rPr>
          <w:rFonts w:ascii="Open Sans" w:hAnsi="Open Sans" w:cs="Open Sans"/>
          <w:b/>
          <w:bCs/>
          <w:color w:val="333333"/>
          <w:sz w:val="23"/>
          <w:szCs w:val="23"/>
        </w:rPr>
        <w:t>ip</w:t>
      </w:r>
      <w:r>
        <w:rPr>
          <w:rFonts w:ascii="Open Sans" w:hAnsi="Open Sans" w:cs="Open Sans"/>
          <w:color w:val="333333"/>
          <w:sz w:val="23"/>
          <w:szCs w:val="23"/>
        </w:rPr>
        <w:t>.</w:t>
      </w:r>
    </w:p>
    <w:p w14:paraId="3A00A191" w14:textId="77777777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Zkontrolujte funkčnost spojení pomocí příkazu </w:t>
      </w:r>
      <w:r>
        <w:rPr>
          <w:rFonts w:ascii="Open Sans" w:hAnsi="Open Sans" w:cs="Open Sans"/>
          <w:b/>
          <w:bCs/>
          <w:color w:val="333333"/>
          <w:sz w:val="23"/>
          <w:szCs w:val="23"/>
        </w:rPr>
        <w:t>ping</w:t>
      </w:r>
      <w:r>
        <w:rPr>
          <w:rFonts w:ascii="Open Sans" w:hAnsi="Open Sans" w:cs="Open Sans"/>
          <w:color w:val="333333"/>
          <w:sz w:val="23"/>
          <w:szCs w:val="23"/>
        </w:rPr>
        <w:t>.</w:t>
      </w:r>
    </w:p>
    <w:p w14:paraId="45431663" w14:textId="77777777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Nastavte výchozí směrování virtuálů přes router.</w:t>
      </w:r>
    </w:p>
    <w:p w14:paraId="39BE9E38" w14:textId="77777777" w:rsidR="00154AC8" w:rsidRDefault="00154AC8" w:rsidP="00154A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Automatická konfigurace:</w:t>
      </w:r>
    </w:p>
    <w:p w14:paraId="60C8A468" w14:textId="77777777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Na routeru zjistěte, zda je nainstalovaná služba DHCP a pokud ano, tak i její nastavení.</w:t>
      </w:r>
    </w:p>
    <w:p w14:paraId="0C58105D" w14:textId="77777777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Spusťte tuto službu tak, aby přidělovala stanicím i virtuálům IP adresy z rozsahu 192.168.1.50 - 192.168.1.100.</w:t>
      </w:r>
    </w:p>
    <w:p w14:paraId="29786673" w14:textId="77777777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Nastavte virtuály tak, aby získávaly IP adresu z routeru.</w:t>
      </w:r>
    </w:p>
    <w:p w14:paraId="0AFF1921" w14:textId="77777777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Restartujte sekundární síťová rozhraní ve stanicích (sudo ifdown / sudo ifup).</w:t>
      </w:r>
    </w:p>
    <w:p w14:paraId="7773C82C" w14:textId="77777777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Zkontrolujte funkčnost spojení pomocí příkazu </w:t>
      </w:r>
      <w:r>
        <w:rPr>
          <w:rFonts w:ascii="Open Sans" w:hAnsi="Open Sans" w:cs="Open Sans"/>
          <w:b/>
          <w:bCs/>
          <w:color w:val="333333"/>
          <w:sz w:val="23"/>
          <w:szCs w:val="23"/>
        </w:rPr>
        <w:t>ping</w:t>
      </w:r>
      <w:r>
        <w:rPr>
          <w:rFonts w:ascii="Open Sans" w:hAnsi="Open Sans" w:cs="Open Sans"/>
          <w:color w:val="333333"/>
          <w:sz w:val="23"/>
          <w:szCs w:val="23"/>
        </w:rPr>
        <w:t> v příkazové řádce.</w:t>
      </w:r>
    </w:p>
    <w:p w14:paraId="2FD3413D" w14:textId="77777777" w:rsidR="00154AC8" w:rsidRDefault="00154AC8" w:rsidP="00154A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Měření propustnosti programem </w:t>
      </w:r>
      <w:r>
        <w:rPr>
          <w:rFonts w:ascii="Open Sans" w:hAnsi="Open Sans" w:cs="Open Sans"/>
          <w:b/>
          <w:bCs/>
          <w:color w:val="333333"/>
          <w:sz w:val="23"/>
          <w:szCs w:val="23"/>
        </w:rPr>
        <w:t>iperf3</w:t>
      </w:r>
      <w:r>
        <w:rPr>
          <w:rFonts w:ascii="Open Sans" w:hAnsi="Open Sans" w:cs="Open Sans"/>
          <w:color w:val="333333"/>
          <w:sz w:val="23"/>
          <w:szCs w:val="23"/>
        </w:rPr>
        <w:t>:</w:t>
      </w:r>
    </w:p>
    <w:p w14:paraId="567A815F" w14:textId="77777777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Programem </w:t>
      </w:r>
      <w:r>
        <w:rPr>
          <w:rStyle w:val="Siln"/>
          <w:rFonts w:ascii="Open Sans" w:hAnsi="Open Sans" w:cs="Open Sans"/>
          <w:color w:val="333333"/>
          <w:sz w:val="23"/>
          <w:szCs w:val="23"/>
        </w:rPr>
        <w:t>iptables </w:t>
      </w:r>
      <w:r>
        <w:rPr>
          <w:rFonts w:ascii="Open Sans" w:hAnsi="Open Sans" w:cs="Open Sans"/>
          <w:color w:val="333333"/>
          <w:sz w:val="23"/>
          <w:szCs w:val="23"/>
        </w:rPr>
        <w:t>upravte zrušte všechna na virtuálech nastavení firewallu (</w:t>
      </w:r>
      <w:r>
        <w:rPr>
          <w:rStyle w:val="Zdraznn"/>
          <w:rFonts w:ascii="Open Sans" w:hAnsi="Open Sans" w:cs="Open Sans"/>
          <w:color w:val="333333"/>
          <w:sz w:val="23"/>
          <w:szCs w:val="23"/>
        </w:rPr>
        <w:t>iptables -F</w:t>
      </w:r>
      <w:r>
        <w:rPr>
          <w:rFonts w:ascii="Open Sans" w:hAnsi="Open Sans" w:cs="Open Sans"/>
          <w:color w:val="333333"/>
          <w:sz w:val="23"/>
          <w:szCs w:val="23"/>
        </w:rPr>
        <w:t>) a nastavte příjem na všech portech (</w:t>
      </w:r>
      <w:r>
        <w:rPr>
          <w:rStyle w:val="Zdraznn"/>
          <w:rFonts w:ascii="Open Sans" w:hAnsi="Open Sans" w:cs="Open Sans"/>
          <w:color w:val="333333"/>
          <w:sz w:val="23"/>
          <w:szCs w:val="23"/>
        </w:rPr>
        <w:t>iptables -P INPUT ACCEPT</w:t>
      </w:r>
      <w:r>
        <w:rPr>
          <w:rFonts w:ascii="Open Sans" w:hAnsi="Open Sans" w:cs="Open Sans"/>
          <w:color w:val="333333"/>
          <w:sz w:val="23"/>
          <w:szCs w:val="23"/>
        </w:rPr>
        <w:t>).</w:t>
      </w:r>
    </w:p>
    <w:p w14:paraId="34C20CE7" w14:textId="77777777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Na jednom virtuálním stroji </w:t>
      </w:r>
      <w:r>
        <w:rPr>
          <w:rStyle w:val="Siln"/>
          <w:rFonts w:ascii="Open Sans" w:hAnsi="Open Sans" w:cs="Open Sans"/>
          <w:color w:val="333333"/>
          <w:sz w:val="23"/>
          <w:szCs w:val="23"/>
        </w:rPr>
        <w:t>iperf3</w:t>
      </w:r>
      <w:r>
        <w:rPr>
          <w:rFonts w:ascii="Open Sans" w:hAnsi="Open Sans" w:cs="Open Sans"/>
          <w:color w:val="333333"/>
          <w:sz w:val="23"/>
          <w:szCs w:val="23"/>
        </w:rPr>
        <w:t> spusťte jako server.</w:t>
      </w:r>
    </w:p>
    <w:p w14:paraId="1375C945" w14:textId="18141201" w:rsidR="00154AC8" w:rsidRDefault="00154AC8" w:rsidP="00154AC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Otestujte rychlost z ostatních stanic i virtuálů v rámci lokální sítě.</w:t>
      </w:r>
    </w:p>
    <w:p w14:paraId="1B61BB63" w14:textId="64CCD13E" w:rsidR="00971378" w:rsidRDefault="00154AC8" w:rsidP="00154AC8">
      <w:pPr>
        <w:pStyle w:val="Nadpis2"/>
      </w:pPr>
      <w:r>
        <w:br w:type="page"/>
      </w:r>
      <w:r w:rsidR="00971378">
        <w:lastRenderedPageBreak/>
        <w:t>Postup</w:t>
      </w:r>
    </w:p>
    <w:p w14:paraId="20841FD3" w14:textId="70DD6935" w:rsidR="002105C8" w:rsidRDefault="002105C8" w:rsidP="002105C8">
      <w:pPr>
        <w:pStyle w:val="Nadpis3"/>
      </w:pPr>
      <w:r>
        <w:t>Ruční konfigurace</w:t>
      </w:r>
    </w:p>
    <w:p w14:paraId="5C933577" w14:textId="05EB363D" w:rsidR="002105C8" w:rsidRPr="002105C8" w:rsidRDefault="002105C8" w:rsidP="002105C8">
      <w:r>
        <w:t>Ruční konfigurace na straně klienta probíhala ve virtuálu na počítači A0313, ve kterém se konfigurovala sekundární síťová karta. Podle výpisu z příkazu ARP a znalostí z předchozích úloh víme, že virtuály jsou na adrese 192.168.56.100</w:t>
      </w:r>
    </w:p>
    <w:p w14:paraId="45D90CB0" w14:textId="77777777" w:rsidR="00BC7253" w:rsidRDefault="00BC7253" w:rsidP="00BC7253">
      <w:pPr>
        <w:pStyle w:val="Codeiguess"/>
      </w:pPr>
      <w:r>
        <w:t>ssh a0313.nti.tul.cz -l kevin.danek</w:t>
      </w:r>
    </w:p>
    <w:p w14:paraId="78194357" w14:textId="02179B97" w:rsidR="00BC7253" w:rsidRDefault="00BC7253" w:rsidP="00BC7253">
      <w:pPr>
        <w:pStyle w:val="Codeiguess"/>
      </w:pPr>
      <w:r>
        <w:t>ssh 192.168.56.100 -l student</w:t>
      </w:r>
    </w:p>
    <w:p w14:paraId="5EB8B3AA" w14:textId="423E76E9" w:rsidR="00BC7253" w:rsidRDefault="00D747D9" w:rsidP="00BC7253">
      <w:r>
        <w:t xml:space="preserve">Na sekundární síťovou kartu jsme přidali IP adresu </w:t>
      </w:r>
      <w:r w:rsidRPr="00D747D9">
        <w:rPr>
          <w:rStyle w:val="Styl1"/>
        </w:rPr>
        <w:t>192.168.1.60</w:t>
      </w:r>
      <w:r w:rsidRPr="00D747D9">
        <w:t>.</w:t>
      </w:r>
    </w:p>
    <w:p w14:paraId="6EEAD375" w14:textId="77777777" w:rsidR="00BC7253" w:rsidRDefault="00BC7253" w:rsidP="00BC7253">
      <w:pPr>
        <w:pStyle w:val="Codeiguess"/>
      </w:pPr>
      <w:r>
        <w:t>student@virta0313:~$ diff -u &lt;(ip a) &lt;(sudo ip addr add 192.168.1.60/24 dev enp0s8; ip a)</w:t>
      </w:r>
    </w:p>
    <w:p w14:paraId="41BF3181" w14:textId="77777777" w:rsidR="00BC7253" w:rsidRDefault="00BC7253" w:rsidP="00BC7253">
      <w:pPr>
        <w:pStyle w:val="Codeiguess"/>
      </w:pPr>
      <w:r>
        <w:t>--- /dev/fd/63  2022-04-04 13:17:31.419000000 +0200</w:t>
      </w:r>
    </w:p>
    <w:p w14:paraId="5EDB0165" w14:textId="77777777" w:rsidR="00BC7253" w:rsidRDefault="00BC7253" w:rsidP="00BC7253">
      <w:pPr>
        <w:pStyle w:val="Codeiguess"/>
      </w:pPr>
      <w:r>
        <w:t>+++ /dev/fd/62  2022-04-04 13:17:31.419000000 +0200</w:t>
      </w:r>
    </w:p>
    <w:p w14:paraId="12D1703D" w14:textId="77777777" w:rsidR="00BC7253" w:rsidRDefault="00BC7253" w:rsidP="00BC7253">
      <w:pPr>
        <w:pStyle w:val="Codeiguess"/>
      </w:pPr>
      <w:r>
        <w:t>@@ -12,6 +12,8 @@</w:t>
      </w:r>
    </w:p>
    <w:p w14:paraId="07CB80E5" w14:textId="77777777" w:rsidR="00BC7253" w:rsidRDefault="00BC7253" w:rsidP="00BC7253">
      <w:pPr>
        <w:pStyle w:val="Codeiguess"/>
      </w:pPr>
      <w:r>
        <w:t xml:space="preserve">        valid_lft forever preferred_lft forever</w:t>
      </w:r>
    </w:p>
    <w:p w14:paraId="251C9587" w14:textId="77777777" w:rsidR="00BC7253" w:rsidRDefault="00BC7253" w:rsidP="00BC7253">
      <w:pPr>
        <w:pStyle w:val="Codeiguess"/>
      </w:pPr>
      <w:r>
        <w:t xml:space="preserve"> 3: enp0s8: &lt;BROADCAST,MULTICAST,UP,LOWER_UP&gt; mtu 1500 qdisc pfifo_fast state UP group default qlen 1000</w:t>
      </w:r>
    </w:p>
    <w:p w14:paraId="54A128B2" w14:textId="77777777" w:rsidR="00BC7253" w:rsidRDefault="00BC7253" w:rsidP="00BC7253">
      <w:pPr>
        <w:pStyle w:val="Codeiguess"/>
      </w:pPr>
      <w:r>
        <w:t xml:space="preserve">     link/ether 08:00:27:4a:15:37 brd ff:ff:ff:ff:ff:ff</w:t>
      </w:r>
    </w:p>
    <w:p w14:paraId="45A30789" w14:textId="77777777" w:rsidR="00BC7253" w:rsidRPr="00D747D9" w:rsidRDefault="00BC7253" w:rsidP="00BC7253">
      <w:pPr>
        <w:pStyle w:val="Codeiguess"/>
        <w:rPr>
          <w:highlight w:val="green"/>
        </w:rPr>
      </w:pPr>
      <w:r w:rsidRPr="00D747D9">
        <w:rPr>
          <w:highlight w:val="green"/>
        </w:rPr>
        <w:t>+    inet 192.168.1.60/24 scope global enp0s8</w:t>
      </w:r>
    </w:p>
    <w:p w14:paraId="1A64E891" w14:textId="77777777" w:rsidR="00BC7253" w:rsidRDefault="00BC7253" w:rsidP="00BC7253">
      <w:pPr>
        <w:pStyle w:val="Codeiguess"/>
      </w:pPr>
      <w:r w:rsidRPr="00D747D9">
        <w:rPr>
          <w:highlight w:val="green"/>
        </w:rPr>
        <w:t>+       valid_lft forever preferred_lft forever</w:t>
      </w:r>
    </w:p>
    <w:p w14:paraId="2C3AB554" w14:textId="77777777" w:rsidR="00BC7253" w:rsidRDefault="00BC7253" w:rsidP="00BC7253">
      <w:pPr>
        <w:pStyle w:val="Codeiguess"/>
      </w:pPr>
      <w:r>
        <w:t xml:space="preserve">     inet6 fdb7:3f96:41e6::f8d/128 scope global noprefixroute</w:t>
      </w:r>
    </w:p>
    <w:p w14:paraId="634B2943" w14:textId="77777777" w:rsidR="00BC7253" w:rsidRDefault="00BC7253" w:rsidP="00BC7253">
      <w:pPr>
        <w:pStyle w:val="Codeiguess"/>
      </w:pPr>
      <w:r>
        <w:t xml:space="preserve">        valid_lft forever preferred_lft forever</w:t>
      </w:r>
    </w:p>
    <w:p w14:paraId="413AEBD3" w14:textId="06985B25" w:rsidR="00BC7253" w:rsidRDefault="00BC7253" w:rsidP="00BC7253">
      <w:pPr>
        <w:pStyle w:val="Codeiguess"/>
      </w:pPr>
      <w:r>
        <w:t xml:space="preserve">     inet6 fd03:8b53:4d8b:c::f8d/128 scope global noprefixroute</w:t>
      </w:r>
    </w:p>
    <w:p w14:paraId="1DED405C" w14:textId="01E8E6D2" w:rsidR="00BC7253" w:rsidRDefault="00D747D9" w:rsidP="00BC7253">
      <w:r>
        <w:t xml:space="preserve">Kromě přidání statické IP adresy na druhé rozhraní bylo potřeba také toto rozhraní také používat. Toho jsme docílili přidáním </w:t>
      </w:r>
      <w:r w:rsidR="00C0463B">
        <w:t xml:space="preserve">záznamu </w:t>
      </w:r>
      <w:r>
        <w:t>do směrovací tabulky a změně jeho metriky.</w:t>
      </w:r>
      <w:r w:rsidR="00C0463B">
        <w:t xml:space="preserve"> IP adresa </w:t>
      </w:r>
      <w:r w:rsidR="00C0463B" w:rsidRPr="00C0463B">
        <w:rPr>
          <w:rStyle w:val="Styl1"/>
        </w:rPr>
        <w:t>192.168.1.1</w:t>
      </w:r>
      <w:r w:rsidR="00C0463B">
        <w:t xml:space="preserve"> je adresa, na které je dostupný router.</w:t>
      </w:r>
    </w:p>
    <w:p w14:paraId="44DA9892" w14:textId="77777777" w:rsidR="002105C8" w:rsidRDefault="002105C8" w:rsidP="002105C8">
      <w:pPr>
        <w:pStyle w:val="Codeiguess"/>
      </w:pPr>
      <w:r>
        <w:t>student@virta0313:~$ diff -u &lt;(ip route) &lt;(sudo ip route add default via 192.168.1.1 metric 99; ip route)</w:t>
      </w:r>
    </w:p>
    <w:p w14:paraId="111BE5FE" w14:textId="77777777" w:rsidR="002105C8" w:rsidRDefault="002105C8" w:rsidP="002105C8">
      <w:pPr>
        <w:pStyle w:val="Codeiguess"/>
      </w:pPr>
      <w:r>
        <w:t>--- /dev/fd/63  2022-04-04 13:16:11.210000000 +0200</w:t>
      </w:r>
    </w:p>
    <w:p w14:paraId="765309A7" w14:textId="77777777" w:rsidR="002105C8" w:rsidRDefault="002105C8" w:rsidP="002105C8">
      <w:pPr>
        <w:pStyle w:val="Codeiguess"/>
      </w:pPr>
      <w:r>
        <w:t>+++ /dev/fd/62  2022-04-04 13:16:11.210000000 +0200</w:t>
      </w:r>
    </w:p>
    <w:p w14:paraId="6AA63756" w14:textId="77777777" w:rsidR="002105C8" w:rsidRDefault="002105C8" w:rsidP="002105C8">
      <w:pPr>
        <w:pStyle w:val="Codeiguess"/>
      </w:pPr>
      <w:r>
        <w:t>@@ -1,3 +1,4 @@</w:t>
      </w:r>
    </w:p>
    <w:p w14:paraId="05A5DF33" w14:textId="77777777" w:rsidR="002105C8" w:rsidRDefault="002105C8" w:rsidP="002105C8">
      <w:pPr>
        <w:pStyle w:val="Codeiguess"/>
      </w:pPr>
      <w:r w:rsidRPr="00D747D9">
        <w:rPr>
          <w:highlight w:val="green"/>
        </w:rPr>
        <w:t>+default via 192.168.1.1 dev enp0s8 metric 99</w:t>
      </w:r>
    </w:p>
    <w:p w14:paraId="47704BCB" w14:textId="77777777" w:rsidR="002105C8" w:rsidRDefault="002105C8" w:rsidP="002105C8">
      <w:pPr>
        <w:pStyle w:val="Codeiguess"/>
      </w:pPr>
      <w:r>
        <w:t xml:space="preserve"> default via 10.0.2.2 dev enp0s3 proto dhcp metric 100</w:t>
      </w:r>
    </w:p>
    <w:p w14:paraId="3A18814A" w14:textId="77777777" w:rsidR="002105C8" w:rsidRDefault="002105C8" w:rsidP="002105C8">
      <w:pPr>
        <w:pStyle w:val="Codeiguess"/>
      </w:pPr>
      <w:r>
        <w:t xml:space="preserve"> 10.0.2.0/24 dev enp0s3 proto kernel scope link src 10.0.2.15 metric 100</w:t>
      </w:r>
    </w:p>
    <w:p w14:paraId="49395B2D" w14:textId="35CBE2ED" w:rsidR="00BC7253" w:rsidRDefault="002105C8" w:rsidP="002105C8">
      <w:pPr>
        <w:pStyle w:val="Codeiguess"/>
      </w:pPr>
      <w:r>
        <w:t xml:space="preserve"> 192.168.1.0/24 dev enp0s8 proto kernel scope link src 192.168.1.60</w:t>
      </w:r>
    </w:p>
    <w:p w14:paraId="69CD5BFC" w14:textId="79581C77" w:rsidR="002105C8" w:rsidRDefault="00C0463B" w:rsidP="002105C8">
      <w:r>
        <w:t xml:space="preserve">Ověření, zda připojení funguje, proběhlo přes příkaz </w:t>
      </w:r>
      <w:r w:rsidRPr="00C0463B">
        <w:rPr>
          <w:rStyle w:val="Styl1"/>
        </w:rPr>
        <w:t>ping</w:t>
      </w:r>
      <w:r>
        <w:t>.</w:t>
      </w:r>
    </w:p>
    <w:p w14:paraId="2CCAC526" w14:textId="77777777" w:rsidR="002105C8" w:rsidRDefault="002105C8" w:rsidP="002105C8">
      <w:pPr>
        <w:pStyle w:val="Codeiguess"/>
      </w:pPr>
      <w:r>
        <w:t>student@virta0313:~$ ping 192.168.1.1 -c 4 | grep "packets transmitted"</w:t>
      </w:r>
    </w:p>
    <w:p w14:paraId="1F4CEA7F" w14:textId="4E8C0887" w:rsidR="002105C8" w:rsidRDefault="002105C8" w:rsidP="00C0463B">
      <w:pPr>
        <w:pStyle w:val="Codeiguess"/>
      </w:pPr>
      <w:r>
        <w:t>4 packets transmitted, 4 received, 0% packet loss, time 3002ms</w:t>
      </w:r>
    </w:p>
    <w:p w14:paraId="6D300F03" w14:textId="652FD36A" w:rsidR="00C0463B" w:rsidRDefault="00A70560" w:rsidP="00C0463B">
      <w:pPr>
        <w:pStyle w:val="Nadpis3"/>
      </w:pPr>
      <w:r>
        <w:br w:type="page"/>
      </w:r>
      <w:r w:rsidR="00C0463B">
        <w:lastRenderedPageBreak/>
        <w:t>Automatická konfigurace</w:t>
      </w:r>
    </w:p>
    <w:p w14:paraId="310146E9" w14:textId="2F6BF235" w:rsidR="00C0463B" w:rsidRDefault="00A80178" w:rsidP="00C0463B">
      <w:r>
        <w:t xml:space="preserve">Automatická konfigurace IP adres proběhla na přiděleném routeru. Jak bylo již stanoveno, router byl dostupný na adrese </w:t>
      </w:r>
      <w:r w:rsidRPr="00A80178">
        <w:rPr>
          <w:rStyle w:val="Styl1"/>
        </w:rPr>
        <w:t>192.168.1.1</w:t>
      </w:r>
      <w:r>
        <w:t>.</w:t>
      </w:r>
    </w:p>
    <w:p w14:paraId="5B37AFB2" w14:textId="4C6E0C72" w:rsidR="00A80178" w:rsidRDefault="00A80178" w:rsidP="00A80178">
      <w:pPr>
        <w:pStyle w:val="Codeiguess"/>
      </w:pPr>
      <w:r w:rsidRPr="00A80178">
        <w:t>ssh 192.168.1.1 -l root</w:t>
      </w:r>
    </w:p>
    <w:p w14:paraId="34E04EB3" w14:textId="1232DF47" w:rsidR="00A80178" w:rsidRDefault="00A80178" w:rsidP="00C0463B">
      <w:pPr>
        <w:rPr>
          <w:rStyle w:val="Styl1"/>
        </w:rPr>
      </w:pPr>
      <w:r>
        <w:t xml:space="preserve">DHCP jsme nastavili skrz službu </w:t>
      </w:r>
      <w:r w:rsidRPr="00A80178">
        <w:rPr>
          <w:rStyle w:val="Styl1"/>
        </w:rPr>
        <w:t>dnsmasq</w:t>
      </w:r>
      <w:r>
        <w:t xml:space="preserve"> (DNS M</w:t>
      </w:r>
      <w:r w:rsidRPr="00A80178">
        <w:t>asquerade</w:t>
      </w:r>
      <w:r>
        <w:t xml:space="preserve">). Její konfigurační soubor se nachází v </w:t>
      </w:r>
      <w:r w:rsidRPr="00A80178">
        <w:rPr>
          <w:rStyle w:val="Styl1"/>
        </w:rPr>
        <w:t>/etc/dnsmasq</w:t>
      </w:r>
      <w:r>
        <w:rPr>
          <w:rStyle w:val="Styl1"/>
        </w:rPr>
        <w:t>.</w:t>
      </w:r>
    </w:p>
    <w:p w14:paraId="240CCF5C" w14:textId="77777777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>config dhcp 'lan'</w:t>
      </w:r>
    </w:p>
    <w:p w14:paraId="1A7BC46E" w14:textId="77777777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option interface 'lan'</w:t>
      </w:r>
    </w:p>
    <w:p w14:paraId="192B78CB" w14:textId="3803D743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option start '</w:t>
      </w:r>
      <w:r>
        <w:rPr>
          <w:rStyle w:val="Styl1"/>
        </w:rPr>
        <w:t>10</w:t>
      </w:r>
      <w:r w:rsidRPr="00A80178">
        <w:rPr>
          <w:rStyle w:val="Styl1"/>
        </w:rPr>
        <w:t>0'</w:t>
      </w:r>
    </w:p>
    <w:p w14:paraId="33C5CC81" w14:textId="1282734F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option limit '1</w:t>
      </w:r>
      <w:r>
        <w:rPr>
          <w:rStyle w:val="Styl1"/>
        </w:rPr>
        <w:t>5</w:t>
      </w:r>
      <w:r w:rsidRPr="00A80178">
        <w:rPr>
          <w:rStyle w:val="Styl1"/>
        </w:rPr>
        <w:t>0'</w:t>
      </w:r>
    </w:p>
    <w:p w14:paraId="464332A6" w14:textId="77777777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option leasetime '12h'</w:t>
      </w:r>
    </w:p>
    <w:p w14:paraId="1AFAF694" w14:textId="77777777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option dhcpv6 'server'</w:t>
      </w:r>
    </w:p>
    <w:p w14:paraId="28D2514D" w14:textId="77777777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option ra 'server</w:t>
      </w:r>
    </w:p>
    <w:p w14:paraId="3591D978" w14:textId="2CEA5A1A" w:rsidR="00A80178" w:rsidRDefault="00DA750E" w:rsidP="00C0463B">
      <w:r>
        <w:t xml:space="preserve">V tomto konfiguračním souboru jsme museli změnit možnosti </w:t>
      </w:r>
      <w:r w:rsidRPr="00DA750E">
        <w:rPr>
          <w:rStyle w:val="Styl1"/>
        </w:rPr>
        <w:t>start</w:t>
      </w:r>
      <w:r>
        <w:t xml:space="preserve">, která určuje, na kterém čísle se začíná, a </w:t>
      </w:r>
      <w:r w:rsidRPr="00DA750E">
        <w:rPr>
          <w:rStyle w:val="Styl1"/>
        </w:rPr>
        <w:t>limit</w:t>
      </w:r>
      <w:r>
        <w:t>, která určuje, kolik může DHCP maximálně přidělit adres.</w:t>
      </w:r>
    </w:p>
    <w:p w14:paraId="67238BCA" w14:textId="77777777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>config dhcp 'lan'</w:t>
      </w:r>
    </w:p>
    <w:p w14:paraId="59B6BE84" w14:textId="77777777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option interface 'lan'</w:t>
      </w:r>
    </w:p>
    <w:p w14:paraId="52B7AAA3" w14:textId="77777777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</w:t>
      </w:r>
      <w:r w:rsidRPr="00A80178">
        <w:rPr>
          <w:rStyle w:val="Styl1"/>
          <w:highlight w:val="yellow"/>
        </w:rPr>
        <w:t>option start '50'</w:t>
      </w:r>
    </w:p>
    <w:p w14:paraId="6B1A2380" w14:textId="1A79C468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</w:t>
      </w:r>
      <w:r w:rsidRPr="00A80178">
        <w:rPr>
          <w:rStyle w:val="Styl1"/>
          <w:highlight w:val="yellow"/>
        </w:rPr>
        <w:t>option limit '</w:t>
      </w:r>
      <w:r w:rsidR="00913E0F">
        <w:rPr>
          <w:rStyle w:val="Styl1"/>
          <w:highlight w:val="yellow"/>
        </w:rPr>
        <w:t>5</w:t>
      </w:r>
      <w:r w:rsidRPr="00A80178">
        <w:rPr>
          <w:rStyle w:val="Styl1"/>
          <w:highlight w:val="yellow"/>
        </w:rPr>
        <w:t>0'</w:t>
      </w:r>
    </w:p>
    <w:p w14:paraId="64D0E21B" w14:textId="77777777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option leasetime '12h'</w:t>
      </w:r>
    </w:p>
    <w:p w14:paraId="3C7F0258" w14:textId="77777777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option dhcpv6 'server'</w:t>
      </w:r>
    </w:p>
    <w:p w14:paraId="2D876BE9" w14:textId="6F89D051" w:rsidR="00A80178" w:rsidRPr="00A80178" w:rsidRDefault="00A80178" w:rsidP="00A80178">
      <w:pPr>
        <w:pStyle w:val="Codeiguess"/>
        <w:rPr>
          <w:rStyle w:val="Styl1"/>
        </w:rPr>
      </w:pPr>
      <w:r w:rsidRPr="00A80178">
        <w:rPr>
          <w:rStyle w:val="Styl1"/>
        </w:rPr>
        <w:t xml:space="preserve">        option ra 'server</w:t>
      </w:r>
    </w:p>
    <w:p w14:paraId="1F956EBB" w14:textId="5372AFDA" w:rsidR="00D14489" w:rsidRDefault="00D14489" w:rsidP="00D14489">
      <w:r>
        <w:t>Po změně nastavení je potřeba službu restartovat, aby nové nastavení vešlo v platnost.</w:t>
      </w:r>
    </w:p>
    <w:p w14:paraId="21317D4D" w14:textId="77777777" w:rsidR="00D14489" w:rsidRDefault="00D14489" w:rsidP="00D14489">
      <w:pPr>
        <w:pStyle w:val="Codeiguess"/>
      </w:pPr>
      <w:r>
        <w:t>root@a03r03:~# service dnsmasq reload</w:t>
      </w:r>
    </w:p>
    <w:p w14:paraId="02A0A5C7" w14:textId="77777777" w:rsidR="00D14489" w:rsidRDefault="00D14489" w:rsidP="00D14489">
      <w:pPr>
        <w:pStyle w:val="Codeiguess"/>
      </w:pPr>
      <w:r>
        <w:t>udhcpc: started, v1.30.1</w:t>
      </w:r>
    </w:p>
    <w:p w14:paraId="68047C9C" w14:textId="77777777" w:rsidR="00D14489" w:rsidRDefault="00D14489" w:rsidP="00D14489">
      <w:pPr>
        <w:pStyle w:val="Codeiguess"/>
      </w:pPr>
      <w:r>
        <w:t>udhcpc: sending discover</w:t>
      </w:r>
    </w:p>
    <w:p w14:paraId="71D10E11" w14:textId="24E95D86" w:rsidR="00D14489" w:rsidRDefault="00D14489" w:rsidP="00D14489">
      <w:pPr>
        <w:pStyle w:val="Codeiguess"/>
      </w:pPr>
      <w:r>
        <w:t>udhcpc: no lease, failing</w:t>
      </w:r>
    </w:p>
    <w:p w14:paraId="27B59C8C" w14:textId="10BC7891" w:rsidR="00771135" w:rsidRDefault="00771135" w:rsidP="00771135">
      <w:r>
        <w:t>Po restartování služby jsme se navrátili do virtuálu, restartovali sekundární síťovou kartu a znovu zavedli záznam pro sekundární síťovou kartu do směrovací tabulky.</w:t>
      </w:r>
    </w:p>
    <w:p w14:paraId="52BDBF62" w14:textId="4F72D3AC" w:rsidR="00771135" w:rsidRDefault="00771135" w:rsidP="00771135">
      <w:pPr>
        <w:pStyle w:val="Codeiguess"/>
      </w:pPr>
      <w:r>
        <w:t>ifconfig enp0s8 down</w:t>
      </w:r>
    </w:p>
    <w:p w14:paraId="5463EC97" w14:textId="77777777" w:rsidR="00771135" w:rsidRDefault="00771135" w:rsidP="00771135">
      <w:pPr>
        <w:pStyle w:val="Codeiguess"/>
      </w:pPr>
      <w:r>
        <w:t>ifconfig enp0s8 up</w:t>
      </w:r>
    </w:p>
    <w:p w14:paraId="18783C77" w14:textId="77777777" w:rsidR="00771135" w:rsidRDefault="00771135" w:rsidP="00771135">
      <w:pPr>
        <w:pStyle w:val="Codeiguess"/>
      </w:pPr>
      <w:r>
        <w:t>sudo ip route del default via 192.168.1.1</w:t>
      </w:r>
    </w:p>
    <w:p w14:paraId="3E681576" w14:textId="3173DB07" w:rsidR="00771135" w:rsidRDefault="00771135" w:rsidP="00771135">
      <w:pPr>
        <w:pStyle w:val="Codeiguess"/>
      </w:pPr>
      <w:r>
        <w:t>sudo ip route add default via 192.168.1.1 metric 99</w:t>
      </w:r>
      <w:r>
        <w:br/>
      </w:r>
      <w:r>
        <w:br/>
        <w:t>ip a</w:t>
      </w:r>
      <w:r>
        <w:br/>
      </w:r>
      <w:r>
        <w:t>enp0s8: &lt;BROADCAST,MULTICAST,UP,LOWER_UP&gt; mtu 1500 qdisc pfifo_fast state UP group default qlen 1000</w:t>
      </w:r>
    </w:p>
    <w:p w14:paraId="3A0C33E6" w14:textId="77777777" w:rsidR="00771135" w:rsidRDefault="00771135" w:rsidP="00771135">
      <w:pPr>
        <w:pStyle w:val="Codeiguess"/>
      </w:pPr>
      <w:r>
        <w:t xml:space="preserve">    link/ether 08:00:27:4a:15:37 brd ff:ff:ff:ff:ff:ff</w:t>
      </w:r>
    </w:p>
    <w:p w14:paraId="012FC4D7" w14:textId="77777777" w:rsidR="00771135" w:rsidRDefault="00771135" w:rsidP="00771135">
      <w:pPr>
        <w:pStyle w:val="Codeiguess"/>
      </w:pPr>
      <w:r>
        <w:t xml:space="preserve">    </w:t>
      </w:r>
      <w:r w:rsidRPr="00771135">
        <w:rPr>
          <w:highlight w:val="green"/>
        </w:rPr>
        <w:t>inet 192.168.1.91/24 brd 192.168.1.255 scope global noprefixroute dynamic enp0s8</w:t>
      </w:r>
    </w:p>
    <w:p w14:paraId="2969FCB6" w14:textId="209F2E1F" w:rsidR="00771135" w:rsidRPr="00771135" w:rsidRDefault="00771135" w:rsidP="00771135">
      <w:pPr>
        <w:pStyle w:val="Codeiguess"/>
      </w:pPr>
      <w:r>
        <w:t xml:space="preserve">       valid_lft 43198sec preferred_lft 43198sec</w:t>
      </w:r>
    </w:p>
    <w:p w14:paraId="7AA9083B" w14:textId="0C369B8E" w:rsidR="00D14489" w:rsidRDefault="00D14489" w:rsidP="00D14489">
      <w:pPr>
        <w:pStyle w:val="Nadpis3"/>
      </w:pPr>
      <w:r>
        <w:br w:type="page"/>
      </w:r>
      <w:r>
        <w:lastRenderedPageBreak/>
        <w:t>Měření výkonu</w:t>
      </w:r>
    </w:p>
    <w:p w14:paraId="25FA55C1" w14:textId="6FC54F3B" w:rsidR="00D14489" w:rsidRDefault="00771135" w:rsidP="00D14489">
      <w:r>
        <w:t xml:space="preserve">Měření výkonu probíhalo pomocí příkazu </w:t>
      </w:r>
      <w:r w:rsidRPr="00771135">
        <w:rPr>
          <w:rStyle w:val="Styl1"/>
        </w:rPr>
        <w:t>iperf3</w:t>
      </w:r>
      <w:r>
        <w:t xml:space="preserve">, který jsme do virtuálů doinstalovali pomocí manageru </w:t>
      </w:r>
      <w:r w:rsidRPr="00771135">
        <w:rPr>
          <w:rStyle w:val="Styl1"/>
        </w:rPr>
        <w:t>yum</w:t>
      </w:r>
      <w:r>
        <w:t>.</w:t>
      </w:r>
      <w:r w:rsidR="009443C8">
        <w:t xml:space="preserve"> Poté byl na virtuálu na počítači A0313 spuštěn server, na který přistupoval </w:t>
      </w:r>
      <w:r w:rsidR="009443C8" w:rsidRPr="009443C8">
        <w:rPr>
          <w:rStyle w:val="Styl1"/>
        </w:rPr>
        <w:t>iperf3</w:t>
      </w:r>
      <w:r w:rsidR="009443C8">
        <w:t xml:space="preserve"> z virtuálu na počítači A0314.</w:t>
      </w:r>
    </w:p>
    <w:p w14:paraId="7F7D85E9" w14:textId="3DDCA125" w:rsidR="009443C8" w:rsidRDefault="009443C8" w:rsidP="00D14489">
      <w:r>
        <w:t xml:space="preserve">Parametr </w:t>
      </w:r>
      <w:r w:rsidRPr="009443C8">
        <w:rPr>
          <w:rStyle w:val="Styl1"/>
        </w:rPr>
        <w:t>-s</w:t>
      </w:r>
      <w:r>
        <w:t xml:space="preserve"> inicializoval server, a parametr </w:t>
      </w:r>
      <w:r w:rsidRPr="009443C8">
        <w:rPr>
          <w:rStyle w:val="Styl1"/>
        </w:rPr>
        <w:t>-B</w:t>
      </w:r>
      <w:r>
        <w:t xml:space="preserve"> službu navázal na dané rozhraní, v tomto případě konkrétně na sekundární síťovou adresu.</w:t>
      </w:r>
    </w:p>
    <w:p w14:paraId="3AA3B8D7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student@virta0313:~$ iperf3 -s -B 192.168.1.91</w:t>
      </w:r>
    </w:p>
    <w:p w14:paraId="35F6F350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-----------------------------------------------------------</w:t>
      </w:r>
    </w:p>
    <w:p w14:paraId="5DE10A6B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Server listening on 5201</w:t>
      </w:r>
    </w:p>
    <w:p w14:paraId="1D599A38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-----------------------------------------------------------</w:t>
      </w:r>
    </w:p>
    <w:p w14:paraId="117E06AD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Accepted connection from 192.168.1.122, port 54264</w:t>
      </w:r>
    </w:p>
    <w:p w14:paraId="2AD2D465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local 192.168.1.91 port 5201 connected to 192.168.1.122 port 54266</w:t>
      </w:r>
    </w:p>
    <w:p w14:paraId="752AED59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ID] Interval           Transfer     Bandwidth</w:t>
      </w:r>
    </w:p>
    <w:p w14:paraId="0AE05430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 0.00-1.00   sec   105 MBytes   883 Mbits/sec</w:t>
      </w:r>
    </w:p>
    <w:p w14:paraId="5B0A7BCB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 1.00-2.00   sec   112 MBytes   941 Mbits/sec</w:t>
      </w:r>
    </w:p>
    <w:p w14:paraId="3C3C0A17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 2.00-3.00   sec   112 MBytes   941 Mbits/sec</w:t>
      </w:r>
    </w:p>
    <w:p w14:paraId="665BEB0C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 3.00-4.00   sec   112 MBytes   941 Mbits/sec</w:t>
      </w:r>
    </w:p>
    <w:p w14:paraId="6F550B44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 4.00-5.00   sec   112 MBytes   941 Mbits/sec</w:t>
      </w:r>
    </w:p>
    <w:p w14:paraId="2C9E1CBA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 5.00-6.00   sec   112 MBytes   941 Mbits/sec</w:t>
      </w:r>
    </w:p>
    <w:p w14:paraId="48C0CA23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 6.00-7.00   sec   112 MBytes   941 Mbits/sec</w:t>
      </w:r>
    </w:p>
    <w:p w14:paraId="27176DE5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 7.00-8.00   sec   112 MBytes   941 Mbits/sec</w:t>
      </w:r>
    </w:p>
    <w:p w14:paraId="48DFA11D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 8.00-9.00   sec   112 MBytes   941 Mbits/sec</w:t>
      </w:r>
    </w:p>
    <w:p w14:paraId="4634B4D8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 9.00-10.00  sec   112 MBytes   941 Mbits/sec</w:t>
      </w:r>
    </w:p>
    <w:p w14:paraId="6F0A9E1A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10.00-10.03  sec  3.86 MBytes   939 Mbits/sec</w:t>
      </w:r>
    </w:p>
    <w:p w14:paraId="05605145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- - - - - - - - - - - - - - - - - - - - - - - - -</w:t>
      </w:r>
    </w:p>
    <w:p w14:paraId="5B1A876D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ID] Interval           Transfer     Bandwidth</w:t>
      </w:r>
    </w:p>
    <w:p w14:paraId="23CA45C1" w14:textId="77777777" w:rsidR="009443C8" w:rsidRPr="009443C8" w:rsidRDefault="009443C8" w:rsidP="009443C8">
      <w:pPr>
        <w:pStyle w:val="Codeiguess"/>
        <w:rPr>
          <w:rStyle w:val="Styl1"/>
        </w:rPr>
      </w:pPr>
      <w:r w:rsidRPr="009443C8">
        <w:rPr>
          <w:rStyle w:val="Styl1"/>
        </w:rPr>
        <w:t>[  5]   0.00-10.03  sec  0.00 Bytes  0.00 bits/sec                  sender</w:t>
      </w:r>
    </w:p>
    <w:p w14:paraId="3D43B3B4" w14:textId="576877A6" w:rsidR="009443C8" w:rsidRPr="009443C8" w:rsidRDefault="009443C8" w:rsidP="009443C8">
      <w:pPr>
        <w:pStyle w:val="Codeiguess"/>
      </w:pPr>
      <w:r w:rsidRPr="009443C8">
        <w:rPr>
          <w:rStyle w:val="Styl1"/>
        </w:rPr>
        <w:t>[  5]   0.00-10.03  sec  1.09 GBytes   936 Mbits/sec                  receiver</w:t>
      </w:r>
    </w:p>
    <w:p w14:paraId="3819A362" w14:textId="2B03757A" w:rsidR="00971378" w:rsidRPr="00D415A4" w:rsidRDefault="00EF45EF" w:rsidP="008C6567">
      <w:pPr>
        <w:pStyle w:val="Nadpis2"/>
      </w:pPr>
      <w:r>
        <w:br w:type="page"/>
      </w:r>
      <w:r w:rsidR="00971378">
        <w:lastRenderedPageBreak/>
        <w:t>Závěr</w:t>
      </w:r>
    </w:p>
    <w:p w14:paraId="6421BDFD" w14:textId="29D4B78A" w:rsidR="006B2286" w:rsidRPr="00D460C4" w:rsidRDefault="00BC4CCD" w:rsidP="00971378">
      <w:pPr>
        <w:rPr>
          <w:iCs/>
        </w:rPr>
      </w:pPr>
      <w:r>
        <w:rPr>
          <w:iCs/>
        </w:rPr>
        <w:t>Ve cvičení jsme si vyzkoušeli, jak nastavit statickou IP adresu rozhraní, a jak nakonfigurovat automatické přidělování z routeru pomocí služby DHCP.</w:t>
      </w:r>
      <w:r w:rsidR="00CA455B">
        <w:rPr>
          <w:iCs/>
        </w:rPr>
        <w:t xml:space="preserve"> Tohodle jsme ve finále docílili.</w:t>
      </w:r>
    </w:p>
    <w:sectPr w:rsidR="006B2286" w:rsidRPr="00D460C4" w:rsidSect="00A21B0C">
      <w:headerReference w:type="default" r:id="rId8"/>
      <w:footerReference w:type="default" r:id="rId9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2D40E" w14:textId="77777777" w:rsidR="00321302" w:rsidRPr="00D91740" w:rsidRDefault="00321302" w:rsidP="00D91740">
      <w:r>
        <w:separator/>
      </w:r>
    </w:p>
  </w:endnote>
  <w:endnote w:type="continuationSeparator" w:id="0">
    <w:p w14:paraId="009801CD" w14:textId="77777777" w:rsidR="00321302" w:rsidRPr="00D91740" w:rsidRDefault="00321302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9883" w14:textId="77777777" w:rsidR="00A21B0C" w:rsidRDefault="00321302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pict w14:anchorId="7B816F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-55.95pt;margin-top:.4pt;width:594.65pt;height:39.6pt;z-index:-1">
          <v:imagedata r:id="rId1" o:title="TUL-word_Stránka_14"/>
        </v:shape>
      </w:pict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6BD1C94E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9A173" w14:textId="77777777" w:rsidR="00321302" w:rsidRPr="00D91740" w:rsidRDefault="00321302" w:rsidP="00D91740">
      <w:r>
        <w:separator/>
      </w:r>
    </w:p>
  </w:footnote>
  <w:footnote w:type="continuationSeparator" w:id="0">
    <w:p w14:paraId="0F90979D" w14:textId="77777777" w:rsidR="00321302" w:rsidRPr="00D91740" w:rsidRDefault="00321302" w:rsidP="00D9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3807" w14:textId="77777777" w:rsidR="00F47BDF" w:rsidRPr="00D91740" w:rsidRDefault="00321302" w:rsidP="00E63C1E">
    <w:pPr>
      <w:pStyle w:val="Zhlav"/>
      <w:rPr>
        <w:rFonts w:ascii="Myriad Pro" w:hAnsi="Myriad Pro"/>
      </w:rPr>
    </w:pPr>
    <w:r>
      <w:rPr>
        <w:noProof/>
      </w:rPr>
      <w:pict w14:anchorId="02727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-56.5pt;margin-top:-66.7pt;width:594.65pt;height:79.3pt;z-index:-2">
          <v:imagedata r:id="rId1" o:title="TUL-word_Stránka_1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86F"/>
    <w:multiLevelType w:val="hybridMultilevel"/>
    <w:tmpl w:val="D66C77E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C04A8"/>
    <w:multiLevelType w:val="hybridMultilevel"/>
    <w:tmpl w:val="0E981A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F45C3"/>
    <w:multiLevelType w:val="multilevel"/>
    <w:tmpl w:val="25DC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963C9"/>
    <w:multiLevelType w:val="multilevel"/>
    <w:tmpl w:val="D73E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D7C83"/>
    <w:multiLevelType w:val="multilevel"/>
    <w:tmpl w:val="E6E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E7236"/>
    <w:multiLevelType w:val="hybridMultilevel"/>
    <w:tmpl w:val="1E248ACE"/>
    <w:lvl w:ilvl="0" w:tplc="718C63CA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411F8"/>
    <w:multiLevelType w:val="hybridMultilevel"/>
    <w:tmpl w:val="0240C0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C57C3"/>
    <w:multiLevelType w:val="hybridMultilevel"/>
    <w:tmpl w:val="2C74C7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oNotTrackMoves/>
  <w:defaultTabStop w:val="708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5AA"/>
    <w:rsid w:val="00016D7E"/>
    <w:rsid w:val="0002342B"/>
    <w:rsid w:val="000306B7"/>
    <w:rsid w:val="0003636B"/>
    <w:rsid w:val="00037E8B"/>
    <w:rsid w:val="00044879"/>
    <w:rsid w:val="0006198F"/>
    <w:rsid w:val="000757A7"/>
    <w:rsid w:val="00095A75"/>
    <w:rsid w:val="000A099B"/>
    <w:rsid w:val="000C73BA"/>
    <w:rsid w:val="000E5863"/>
    <w:rsid w:val="000F0FBF"/>
    <w:rsid w:val="000F1B08"/>
    <w:rsid w:val="000F2AE8"/>
    <w:rsid w:val="000F39B5"/>
    <w:rsid w:val="00112652"/>
    <w:rsid w:val="001169A2"/>
    <w:rsid w:val="00116F9E"/>
    <w:rsid w:val="001472E5"/>
    <w:rsid w:val="00154AC8"/>
    <w:rsid w:val="00183E5B"/>
    <w:rsid w:val="0018476F"/>
    <w:rsid w:val="001903D8"/>
    <w:rsid w:val="00192808"/>
    <w:rsid w:val="00197647"/>
    <w:rsid w:val="001A21D5"/>
    <w:rsid w:val="001A5FEB"/>
    <w:rsid w:val="001C69C0"/>
    <w:rsid w:val="001D0688"/>
    <w:rsid w:val="001E574E"/>
    <w:rsid w:val="002105C8"/>
    <w:rsid w:val="0023406A"/>
    <w:rsid w:val="00241929"/>
    <w:rsid w:val="00245DF3"/>
    <w:rsid w:val="002A152B"/>
    <w:rsid w:val="002C3F82"/>
    <w:rsid w:val="002F2D27"/>
    <w:rsid w:val="0030422E"/>
    <w:rsid w:val="0031128F"/>
    <w:rsid w:val="00321302"/>
    <w:rsid w:val="0032732D"/>
    <w:rsid w:val="003326BB"/>
    <w:rsid w:val="003534CF"/>
    <w:rsid w:val="00372720"/>
    <w:rsid w:val="003855A8"/>
    <w:rsid w:val="00392572"/>
    <w:rsid w:val="00396544"/>
    <w:rsid w:val="003C2732"/>
    <w:rsid w:val="003D4251"/>
    <w:rsid w:val="003E23D0"/>
    <w:rsid w:val="003F5C1D"/>
    <w:rsid w:val="0041455E"/>
    <w:rsid w:val="00415EDC"/>
    <w:rsid w:val="0043093A"/>
    <w:rsid w:val="0047294E"/>
    <w:rsid w:val="0047298F"/>
    <w:rsid w:val="0047394F"/>
    <w:rsid w:val="004869C5"/>
    <w:rsid w:val="00491A98"/>
    <w:rsid w:val="004C11CB"/>
    <w:rsid w:val="004C3D7A"/>
    <w:rsid w:val="004D2CEC"/>
    <w:rsid w:val="004E79DD"/>
    <w:rsid w:val="004F2057"/>
    <w:rsid w:val="00526058"/>
    <w:rsid w:val="0054513A"/>
    <w:rsid w:val="00546632"/>
    <w:rsid w:val="00547F33"/>
    <w:rsid w:val="00581D47"/>
    <w:rsid w:val="005C195F"/>
    <w:rsid w:val="005D6208"/>
    <w:rsid w:val="005E0BCB"/>
    <w:rsid w:val="005E33FE"/>
    <w:rsid w:val="00604807"/>
    <w:rsid w:val="0062218F"/>
    <w:rsid w:val="0062547B"/>
    <w:rsid w:val="00635E47"/>
    <w:rsid w:val="00641AB7"/>
    <w:rsid w:val="0065288E"/>
    <w:rsid w:val="00682258"/>
    <w:rsid w:val="006929AA"/>
    <w:rsid w:val="006942F4"/>
    <w:rsid w:val="006A2B2E"/>
    <w:rsid w:val="006B099C"/>
    <w:rsid w:val="006B2286"/>
    <w:rsid w:val="006B2306"/>
    <w:rsid w:val="006C1248"/>
    <w:rsid w:val="006C49EC"/>
    <w:rsid w:val="006D7E1E"/>
    <w:rsid w:val="00717827"/>
    <w:rsid w:val="007278D6"/>
    <w:rsid w:val="00727D1E"/>
    <w:rsid w:val="00734AFD"/>
    <w:rsid w:val="00746C02"/>
    <w:rsid w:val="00753A6D"/>
    <w:rsid w:val="00771135"/>
    <w:rsid w:val="00781522"/>
    <w:rsid w:val="00786762"/>
    <w:rsid w:val="007E1B00"/>
    <w:rsid w:val="007E3086"/>
    <w:rsid w:val="007F55A7"/>
    <w:rsid w:val="00800370"/>
    <w:rsid w:val="00805CAC"/>
    <w:rsid w:val="00813863"/>
    <w:rsid w:val="00825F70"/>
    <w:rsid w:val="00830E69"/>
    <w:rsid w:val="008738B4"/>
    <w:rsid w:val="00883E04"/>
    <w:rsid w:val="0089616E"/>
    <w:rsid w:val="008A71A9"/>
    <w:rsid w:val="008B64AC"/>
    <w:rsid w:val="008B6710"/>
    <w:rsid w:val="008C0752"/>
    <w:rsid w:val="008C6567"/>
    <w:rsid w:val="008C7C74"/>
    <w:rsid w:val="009061DC"/>
    <w:rsid w:val="00910674"/>
    <w:rsid w:val="00913E0F"/>
    <w:rsid w:val="00917819"/>
    <w:rsid w:val="0093268F"/>
    <w:rsid w:val="009338CB"/>
    <w:rsid w:val="00935579"/>
    <w:rsid w:val="00940BBE"/>
    <w:rsid w:val="009443C8"/>
    <w:rsid w:val="009562F4"/>
    <w:rsid w:val="00971378"/>
    <w:rsid w:val="00974455"/>
    <w:rsid w:val="00991063"/>
    <w:rsid w:val="009B1870"/>
    <w:rsid w:val="009B2600"/>
    <w:rsid w:val="009B3FFE"/>
    <w:rsid w:val="009B6FDE"/>
    <w:rsid w:val="009C3F89"/>
    <w:rsid w:val="009D4786"/>
    <w:rsid w:val="009E5571"/>
    <w:rsid w:val="009F47CA"/>
    <w:rsid w:val="00A1575D"/>
    <w:rsid w:val="00A168E4"/>
    <w:rsid w:val="00A21B0C"/>
    <w:rsid w:val="00A23081"/>
    <w:rsid w:val="00A51007"/>
    <w:rsid w:val="00A60148"/>
    <w:rsid w:val="00A70261"/>
    <w:rsid w:val="00A70560"/>
    <w:rsid w:val="00A80178"/>
    <w:rsid w:val="00A83757"/>
    <w:rsid w:val="00AA2527"/>
    <w:rsid w:val="00AC2A02"/>
    <w:rsid w:val="00AC6790"/>
    <w:rsid w:val="00AE50A5"/>
    <w:rsid w:val="00B11F36"/>
    <w:rsid w:val="00B22B3F"/>
    <w:rsid w:val="00B2558D"/>
    <w:rsid w:val="00B5153F"/>
    <w:rsid w:val="00B5610E"/>
    <w:rsid w:val="00B65538"/>
    <w:rsid w:val="00B82B57"/>
    <w:rsid w:val="00B86496"/>
    <w:rsid w:val="00B94D65"/>
    <w:rsid w:val="00BB264C"/>
    <w:rsid w:val="00BB3AF7"/>
    <w:rsid w:val="00BB6247"/>
    <w:rsid w:val="00BC4CCD"/>
    <w:rsid w:val="00BC7253"/>
    <w:rsid w:val="00BE4CE5"/>
    <w:rsid w:val="00BE68F0"/>
    <w:rsid w:val="00BF2F46"/>
    <w:rsid w:val="00BF37E6"/>
    <w:rsid w:val="00C0463B"/>
    <w:rsid w:val="00C10B7F"/>
    <w:rsid w:val="00C756B5"/>
    <w:rsid w:val="00CA455B"/>
    <w:rsid w:val="00CB0C5E"/>
    <w:rsid w:val="00CB15E8"/>
    <w:rsid w:val="00CB430D"/>
    <w:rsid w:val="00D114D2"/>
    <w:rsid w:val="00D14489"/>
    <w:rsid w:val="00D21B0B"/>
    <w:rsid w:val="00D37991"/>
    <w:rsid w:val="00D415A4"/>
    <w:rsid w:val="00D460C4"/>
    <w:rsid w:val="00D747D9"/>
    <w:rsid w:val="00D74A12"/>
    <w:rsid w:val="00D87CFE"/>
    <w:rsid w:val="00D91740"/>
    <w:rsid w:val="00DA1206"/>
    <w:rsid w:val="00DA49D9"/>
    <w:rsid w:val="00DA750E"/>
    <w:rsid w:val="00DF3F1D"/>
    <w:rsid w:val="00E0357F"/>
    <w:rsid w:val="00E63C1E"/>
    <w:rsid w:val="00E64975"/>
    <w:rsid w:val="00E91F0C"/>
    <w:rsid w:val="00EA7FCB"/>
    <w:rsid w:val="00EB40DD"/>
    <w:rsid w:val="00EC0537"/>
    <w:rsid w:val="00ED7822"/>
    <w:rsid w:val="00EF45EF"/>
    <w:rsid w:val="00F06EA0"/>
    <w:rsid w:val="00F07114"/>
    <w:rsid w:val="00F120AD"/>
    <w:rsid w:val="00F15FF1"/>
    <w:rsid w:val="00F21D13"/>
    <w:rsid w:val="00F36836"/>
    <w:rsid w:val="00F36E89"/>
    <w:rsid w:val="00F36F70"/>
    <w:rsid w:val="00F428CC"/>
    <w:rsid w:val="00F47BDF"/>
    <w:rsid w:val="00F57DE8"/>
    <w:rsid w:val="00F63988"/>
    <w:rsid w:val="00F80BDF"/>
    <w:rsid w:val="00FB2A8C"/>
    <w:rsid w:val="00FC7439"/>
    <w:rsid w:val="00FD3AB8"/>
    <w:rsid w:val="00F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27EF4C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527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378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54A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link w:val="Nadpis2"/>
    <w:uiPriority w:val="9"/>
    <w:rsid w:val="00971378"/>
    <w:rPr>
      <w:rFonts w:ascii="Myriad Pro" w:eastAsia="Times New Roman" w:hAnsi="Myriad Pro" w:cs="Times New Roman"/>
      <w:b/>
      <w:bCs/>
      <w:iCs/>
      <w:sz w:val="28"/>
      <w:szCs w:val="28"/>
      <w:lang w:eastAsia="en-US"/>
    </w:rPr>
  </w:style>
  <w:style w:type="character" w:styleId="Hypertextovodkaz">
    <w:name w:val="Hyperlink"/>
    <w:uiPriority w:val="99"/>
    <w:unhideWhenUsed/>
    <w:rsid w:val="00FF15AA"/>
    <w:rPr>
      <w:color w:val="0000FF"/>
      <w:u w:val="single"/>
    </w:rPr>
  </w:style>
  <w:style w:type="character" w:styleId="Nevyeenzmnka">
    <w:name w:val="Unresolved Mention"/>
    <w:uiPriority w:val="99"/>
    <w:semiHidden/>
    <w:unhideWhenUsed/>
    <w:rsid w:val="00FF15AA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A7FCB"/>
    <w:rPr>
      <w:sz w:val="22"/>
      <w:szCs w:val="22"/>
      <w:lang w:eastAsia="en-US"/>
    </w:rPr>
  </w:style>
  <w:style w:type="paragraph" w:customStyle="1" w:styleId="Codeiguess">
    <w:name w:val="Code i guess"/>
    <w:basedOn w:val="Bezmezer"/>
    <w:next w:val="Normln"/>
    <w:qFormat/>
    <w:rsid w:val="00C10B7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42" w:after="142"/>
      <w:contextualSpacing/>
    </w:pPr>
    <w:rPr>
      <w:rFonts w:ascii="Courier New" w:hAnsi="Courier New"/>
      <w:sz w:val="20"/>
    </w:rPr>
  </w:style>
  <w:style w:type="paragraph" w:styleId="Bibliografie">
    <w:name w:val="Bibliography"/>
    <w:basedOn w:val="Normln"/>
    <w:next w:val="Normln"/>
    <w:uiPriority w:val="37"/>
    <w:unhideWhenUsed/>
    <w:rsid w:val="001169A2"/>
  </w:style>
  <w:style w:type="table" w:styleId="Mkatabulky">
    <w:name w:val="Table Grid"/>
    <w:basedOn w:val="Normlntabulka"/>
    <w:uiPriority w:val="59"/>
    <w:rsid w:val="00472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2">
    <w:name w:val="Grid Table 4 Accent 2"/>
    <w:basedOn w:val="Normlntabulka"/>
    <w:uiPriority w:val="49"/>
    <w:rsid w:val="0047298F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Odkaznakoment">
    <w:name w:val="annotation reference"/>
    <w:uiPriority w:val="99"/>
    <w:semiHidden/>
    <w:unhideWhenUsed/>
    <w:rsid w:val="00A702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70261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A70261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70261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A70261"/>
    <w:rPr>
      <w:b/>
      <w:bCs/>
      <w:lang w:eastAsia="en-US"/>
    </w:rPr>
  </w:style>
  <w:style w:type="character" w:styleId="Siln">
    <w:name w:val="Strong"/>
    <w:uiPriority w:val="22"/>
    <w:qFormat/>
    <w:rsid w:val="008B64AC"/>
    <w:rPr>
      <w:b/>
      <w:bCs/>
    </w:rPr>
  </w:style>
  <w:style w:type="character" w:customStyle="1" w:styleId="Styl1">
    <w:name w:val="Styl1"/>
    <w:uiPriority w:val="1"/>
    <w:qFormat/>
    <w:rsid w:val="00BB3AF7"/>
    <w:rPr>
      <w:rFonts w:ascii="Courier New" w:hAnsi="Courier New"/>
      <w:sz w:val="20"/>
      <w:bdr w:val="none" w:sz="0" w:space="0" w:color="auto"/>
    </w:rPr>
  </w:style>
  <w:style w:type="character" w:customStyle="1" w:styleId="Nadpis3Char">
    <w:name w:val="Nadpis 3 Char"/>
    <w:link w:val="Nadpis3"/>
    <w:uiPriority w:val="9"/>
    <w:rsid w:val="00154A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Zdraznn">
    <w:name w:val="Emphasis"/>
    <w:uiPriority w:val="20"/>
    <w:qFormat/>
    <w:rsid w:val="00154A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&#352;kola\PST\elaborat-s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Pre16</b:Tag>
    <b:SourceType>InternetSite</b:SourceType>
    <b:Guid>{392375EF-FA1D-44B5-A909-70AEE0639A9F}</b:Guid>
    <b:Title>How virbr0-nic is created?</b:Title>
    <b:Year>2016</b:Year>
    <b:Author>
      <b:Author>
        <b:NameList>
          <b:Person>
            <b:Last>Previtera</b:Last>
            <b:First>Giorgio</b:First>
          </b:Person>
        </b:NameList>
      </b:Author>
    </b:Author>
    <b:InternetSiteTitle>serverfault</b:InternetSiteTitle>
    <b:Month>Únor</b:Month>
    <b:Day>12</b:Day>
    <b:URL>https://serverfault.com/a/516558</b:URL>
    <b:YearAccessed>2022</b:YearAccessed>
    <b:MonthAccessed>Březen</b:MonthAccessed>
    <b:DayAccessed>1</b:DayAccessed>
    <b:RefOrder>1</b:RefOrder>
  </b:Source>
  <b:Source>
    <b:Tag>mhc21</b:Tag>
    <b:SourceType>InternetSite</b:SourceType>
    <b:Guid>{21C04628-3929-4348-8BDB-D27BB9D70B39}</b:Guid>
    <b:Author>
      <b:Author>
        <b:Corporate>mhck</b:Corporate>
      </b:Author>
    </b:Author>
    <b:Title>Why is my ethernet interface called enp0s10 instead of eth0?</b:Title>
    <b:InternetSiteTitle>StackExchange</b:InternetSiteTitle>
    <b:Year>2021</b:Year>
    <b:Month>Listopad</b:Month>
    <b:Day>16</b:Day>
    <b:YearAccessed>2022</b:YearAccessed>
    <b:MonthAccessed>Březen</b:MonthAccessed>
    <b:DayAccessed>1</b:DayAccessed>
    <b:URL>https://unix.stackexchange.com/a/566795</b:URL>
    <b:RefOrder>2</b:RefOrder>
  </b:Source>
  <b:Source>
    <b:Tag>fre21</b:Tag>
    <b:SourceType>InternetSite</b:SourceType>
    <b:Guid>{0FF17A55-5E7A-41AA-98B4-8A056D291347}</b:Guid>
    <b:Author>
      <b:Author>
        <b:Corporate>freedesktop.org</b:Corporate>
      </b:Author>
    </b:Author>
    <b:Title>systemd.net-naming-scheme — Network device naming schemes</b:Title>
    <b:Year>2021</b:Year>
    <b:Month>Prosinec</b:Month>
    <b:Day>23</b:Day>
    <b:YearAccessed>2022</b:YearAccessed>
    <b:MonthAccessed>Březen</b:MonthAccessed>
    <b:DayAccessed>1</b:DayAccessed>
    <b:URL>https://www.freedesktop.org/software/systemd/man/systemd.net-naming-scheme.html</b:URL>
    <b:RefOrder>3</b:RefOrder>
  </b:Source>
</b:Sources>
</file>

<file path=customXml/itemProps1.xml><?xml version="1.0" encoding="utf-8"?>
<ds:datastoreItem xmlns:ds="http://schemas.openxmlformats.org/officeDocument/2006/customXml" ds:itemID="{65090D16-0CDA-4780-A002-63778778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elaborat-sablona.dot</Template>
  <TotalTime>0</TotalTime>
  <Pages>6</Pages>
  <Words>950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2022-03-01T11:34:00Z</dcterms:created>
  <dcterms:modified xsi:type="dcterms:W3CDTF">2022-04-06T08:04:00Z</dcterms:modified>
</cp:coreProperties>
</file>