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7D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دوم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:rsidR="005C25A6" w:rsidRDefault="005C25A6" w:rsidP="005C25A6">
      <w:p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p w:rsidR="005C25A6" w:rsidRDefault="005C25A6" w:rsidP="005C25A6">
      <w:pPr>
        <w:pStyle w:val="ListParagraph"/>
        <w:numPr>
          <w:ilvl w:val="0"/>
          <w:numId w:val="2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به سوالات ز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>ر پاسخ ده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="00EB26AF">
        <w:rPr>
          <w:rFonts w:hint="cs"/>
          <w:color w:val="5B9BD5" w:themeColor="accent1"/>
          <w:rtl/>
          <w:lang w:bidi="fa-IR"/>
        </w:rPr>
        <w:t>:</w:t>
      </w:r>
    </w:p>
    <w:p w:rsidR="005C25A6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تفاوت ب</w:t>
      </w:r>
      <w:r w:rsidRPr="005C25A6">
        <w:rPr>
          <w:rFonts w:hint="cs"/>
          <w:color w:val="5B9BD5" w:themeColor="accent1"/>
          <w:rtl/>
          <w:lang w:bidi="fa-IR"/>
        </w:rPr>
        <w:t>ین</w:t>
      </w:r>
      <w:r w:rsidRPr="005C25A6">
        <w:rPr>
          <w:color w:val="5B9BD5" w:themeColor="accent1"/>
          <w:lang w:bidi="fa-IR"/>
        </w:rPr>
        <w:t xml:space="preserve"> one-hot encoding </w:t>
      </w:r>
      <w:r w:rsidRPr="005C25A6">
        <w:rPr>
          <w:color w:val="5B9BD5" w:themeColor="accent1"/>
          <w:rtl/>
          <w:lang w:bidi="fa-IR"/>
        </w:rPr>
        <w:t>و</w:t>
      </w:r>
      <w:r w:rsidRPr="005C25A6">
        <w:rPr>
          <w:color w:val="5B9BD5" w:themeColor="accent1"/>
          <w:lang w:bidi="fa-IR"/>
        </w:rPr>
        <w:t xml:space="preserve"> word embedding </w:t>
      </w:r>
      <w:r w:rsidRPr="005C25A6">
        <w:rPr>
          <w:color w:val="5B9BD5" w:themeColor="accent1"/>
          <w:rtl/>
          <w:lang w:bidi="fa-IR"/>
        </w:rPr>
        <w:t>ها را ب</w:t>
      </w:r>
      <w:r w:rsidRPr="005C25A6">
        <w:rPr>
          <w:rFonts w:hint="cs"/>
          <w:color w:val="5B9BD5" w:themeColor="accent1"/>
          <w:rtl/>
          <w:lang w:bidi="fa-IR"/>
        </w:rPr>
        <w:t>یان</w:t>
      </w:r>
      <w:r w:rsidRPr="005C25A6">
        <w:rPr>
          <w:color w:val="5B9BD5" w:themeColor="accent1"/>
          <w:rtl/>
          <w:lang w:bidi="fa-IR"/>
        </w:rPr>
        <w:t xml:space="preserve"> کن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="00EB26AF">
        <w:rPr>
          <w:rFonts w:hint="cs"/>
          <w:color w:val="5B9BD5" w:themeColor="accent1"/>
          <w:rtl/>
          <w:lang w:bidi="fa-IR"/>
        </w:rPr>
        <w:t>.</w:t>
      </w:r>
    </w:p>
    <w:p w:rsidR="00B809D1" w:rsidRDefault="00B809D1" w:rsidP="00B652A3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دو تكنيك متفاوت براي نمايش كلمات يا متغيرهاي طبقه‌بندي (</w:t>
      </w:r>
      <w:r>
        <w:rPr>
          <w:lang w:bidi="fa-IR"/>
        </w:rPr>
        <w:t>categorical variables</w:t>
      </w:r>
      <w:r>
        <w:rPr>
          <w:rFonts w:hint="cs"/>
          <w:rtl/>
          <w:lang w:bidi="fa-IR"/>
        </w:rPr>
        <w:t xml:space="preserve">) در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 هستند. </w:t>
      </w:r>
    </w:p>
    <w:p w:rsidR="00B809D1" w:rsidRDefault="00B809D1" w:rsidP="00B809D1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يك روش ساده و سرراست براي نمايش متغيرهاي طبقه‌بندي است. در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، به هر كلمه در يك </w:t>
      </w:r>
      <w:r>
        <w:rPr>
          <w:lang w:bidi="fa-IR"/>
        </w:rPr>
        <w:t>vocabulary</w:t>
      </w:r>
      <w:r>
        <w:rPr>
          <w:rFonts w:hint="cs"/>
          <w:rtl/>
          <w:lang w:bidi="fa-IR"/>
        </w:rPr>
        <w:t xml:space="preserve"> يك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متمايز و يك بردار </w:t>
      </w:r>
      <w:r>
        <w:rPr>
          <w:lang w:bidi="fa-IR"/>
        </w:rPr>
        <w:t>binary</w:t>
      </w:r>
      <w:r>
        <w:rPr>
          <w:rFonts w:hint="cs"/>
          <w:rtl/>
          <w:lang w:bidi="fa-IR"/>
        </w:rPr>
        <w:t xml:space="preserve"> به طول </w:t>
      </w:r>
      <w:r>
        <w:rPr>
          <w:lang w:bidi="fa-IR"/>
        </w:rPr>
        <w:t>vocabulary</w:t>
      </w:r>
      <w:r>
        <w:rPr>
          <w:rFonts w:hint="cs"/>
          <w:rtl/>
          <w:lang w:bidi="fa-IR"/>
        </w:rPr>
        <w:t xml:space="preserve"> داده مي‌شود. تمامي مقادير اين بردار به جز مقدار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آن كلمه داراي مقدار صفر هستند و مقدار اين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برابر با 1 قرار داده مي‌شود. در اصل،‌ هر كلمه به عنوان يك </w:t>
      </w:r>
      <w:r>
        <w:rPr>
          <w:lang w:bidi="fa-IR"/>
        </w:rPr>
        <w:t>sparse vector</w:t>
      </w:r>
      <w:r>
        <w:rPr>
          <w:rFonts w:hint="cs"/>
          <w:rtl/>
          <w:lang w:bidi="fa-IR"/>
        </w:rPr>
        <w:t xml:space="preserve"> نشان داده مي‌شود كه در آن تنها يك المان </w:t>
      </w:r>
      <w:r>
        <w:rPr>
          <w:lang w:bidi="fa-IR"/>
        </w:rPr>
        <w:t>hot</w:t>
      </w:r>
      <w:r>
        <w:rPr>
          <w:rFonts w:hint="cs"/>
          <w:rtl/>
          <w:lang w:bidi="fa-IR"/>
        </w:rPr>
        <w:t xml:space="preserve"> (يك) است و بقيه المان‌ها </w:t>
      </w:r>
      <w:r>
        <w:rPr>
          <w:lang w:bidi="fa-IR"/>
        </w:rPr>
        <w:t>cold</w:t>
      </w:r>
      <w:r>
        <w:rPr>
          <w:rFonts w:hint="cs"/>
          <w:rtl/>
          <w:lang w:bidi="fa-IR"/>
        </w:rPr>
        <w:t xml:space="preserve"> (صفر) هستند. اين رمزگذاري ماهيت گسسته كلمات را حفظ مي‌كند و هر كلمه را مستقل از همه كلمات ديگر در نظر مي‌گيرد.</w:t>
      </w:r>
    </w:p>
    <w:p w:rsidR="00B652A3" w:rsidRDefault="006E4779" w:rsidP="006E4779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بيان ديگر، </w:t>
      </w:r>
      <w:r w:rsidR="00B652A3">
        <w:rPr>
          <w:lang w:bidi="fa-IR"/>
        </w:rPr>
        <w:t>One-hot encoding</w:t>
      </w:r>
      <w:r w:rsidR="00B652A3">
        <w:rPr>
          <w:rFonts w:hint="cs"/>
          <w:rtl/>
          <w:lang w:bidi="fa-IR"/>
        </w:rPr>
        <w:t xml:space="preserve"> يك روش كلي براي </w:t>
      </w:r>
      <w:r w:rsidR="002941E0">
        <w:rPr>
          <w:lang w:bidi="fa-IR"/>
        </w:rPr>
        <w:t>vectorize</w:t>
      </w:r>
      <w:r w:rsidR="002941E0">
        <w:rPr>
          <w:rFonts w:hint="cs"/>
          <w:rtl/>
          <w:lang w:bidi="fa-IR"/>
        </w:rPr>
        <w:t xml:space="preserve"> كردن هر ويژگي دسته‌بندي (</w:t>
      </w:r>
      <w:r w:rsidR="002941E0">
        <w:rPr>
          <w:lang w:bidi="fa-IR"/>
        </w:rPr>
        <w:t>categorical feature</w:t>
      </w:r>
      <w:r w:rsidR="002941E0">
        <w:rPr>
          <w:rFonts w:hint="cs"/>
          <w:rtl/>
          <w:lang w:bidi="fa-IR"/>
        </w:rPr>
        <w:t xml:space="preserve">) است. در اين روش، ايجاد و به روز رساني </w:t>
      </w:r>
      <w:r w:rsidR="002941E0">
        <w:rPr>
          <w:lang w:bidi="fa-IR"/>
        </w:rPr>
        <w:t>vectorization</w:t>
      </w:r>
      <w:r>
        <w:rPr>
          <w:rFonts w:hint="cs"/>
          <w:rtl/>
          <w:lang w:bidi="fa-IR"/>
        </w:rPr>
        <w:t xml:space="preserve"> ساده و سريع است؛ تنها كافي</w:t>
      </w:r>
      <w:r w:rsidR="002941E0">
        <w:rPr>
          <w:rFonts w:hint="cs"/>
          <w:rtl/>
          <w:lang w:bidi="fa-IR"/>
        </w:rPr>
        <w:t xml:space="preserve">ست كه يك </w:t>
      </w:r>
      <w:r w:rsidR="002941E0">
        <w:rPr>
          <w:lang w:bidi="fa-IR"/>
        </w:rPr>
        <w:t>entry</w:t>
      </w:r>
      <w:r w:rsidR="002941E0">
        <w:rPr>
          <w:rFonts w:hint="cs"/>
          <w:rtl/>
          <w:lang w:bidi="fa-IR"/>
        </w:rPr>
        <w:t xml:space="preserve"> جديد به بردار با يك ورودي به ازاي هر دسته اضافه نمود. با اين وجود،‌ سرعت و سادگي با ايجاد يك بعد جديد براي هر دسته منجر به "</w:t>
      </w:r>
      <w:r w:rsidR="002941E0">
        <w:rPr>
          <w:lang w:bidi="fa-IR"/>
        </w:rPr>
        <w:t>curse of dimensionality</w:t>
      </w:r>
      <w:r w:rsidR="002941E0">
        <w:rPr>
          <w:rFonts w:hint="cs"/>
          <w:rtl/>
          <w:lang w:bidi="fa-IR"/>
        </w:rPr>
        <w:t>" مي‌شود.</w:t>
      </w:r>
    </w:p>
    <w:p w:rsidR="006E4779" w:rsidRDefault="006E4779" w:rsidP="00D62144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سوي ديگر،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 xml:space="preserve">ها بازنمايي </w:t>
      </w:r>
      <w:r>
        <w:rPr>
          <w:lang w:bidi="fa-IR"/>
        </w:rPr>
        <w:t>dense vector</w:t>
      </w:r>
      <w:r>
        <w:rPr>
          <w:rFonts w:hint="cs"/>
          <w:rtl/>
          <w:lang w:bidi="fa-IR"/>
        </w:rPr>
        <w:t xml:space="preserve">هايي هستند كه روابط معنايي و نحوي بين كلمات را نشان مي‌دهند. </w:t>
      </w:r>
      <w:r>
        <w:rPr>
          <w:lang w:bidi="fa-IR"/>
        </w:rPr>
        <w:t xml:space="preserve">Word </w:t>
      </w:r>
      <w:r w:rsidR="00D62144">
        <w:rPr>
          <w:lang w:bidi="fa-IR"/>
        </w:rPr>
        <w:t>E</w:t>
      </w:r>
      <w:r>
        <w:rPr>
          <w:lang w:bidi="fa-IR"/>
        </w:rPr>
        <w:t>mbedding</w:t>
      </w:r>
      <w:r>
        <w:rPr>
          <w:rFonts w:hint="cs"/>
          <w:rtl/>
          <w:lang w:bidi="fa-IR"/>
        </w:rPr>
        <w:t xml:space="preserve">ها معمولا از داده‌هاي متني بزرگ با تكنيك‌هايي مانند </w:t>
      </w:r>
      <w:r>
        <w:rPr>
          <w:lang w:bidi="fa-IR"/>
        </w:rPr>
        <w:t>Word2Vec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GloVe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FastText</w:t>
      </w:r>
      <w:r>
        <w:rPr>
          <w:rFonts w:hint="cs"/>
          <w:rtl/>
          <w:lang w:bidi="fa-IR"/>
        </w:rPr>
        <w:t xml:space="preserve"> آموخته مي‌شوند. اين تكنيك‌ها از شبكه‌هاي عصبي يا روش‌هاي </w:t>
      </w:r>
      <w:r>
        <w:rPr>
          <w:lang w:bidi="fa-IR"/>
        </w:rPr>
        <w:t>matrix factorization</w:t>
      </w:r>
      <w:r>
        <w:rPr>
          <w:rFonts w:hint="cs"/>
          <w:rtl/>
          <w:lang w:bidi="fa-IR"/>
        </w:rPr>
        <w:t xml:space="preserve"> استفاده مي‌كنند تا كلمات را به فضاي برداري پيوسته (</w:t>
      </w:r>
      <w:r>
        <w:rPr>
          <w:lang w:bidi="fa-IR"/>
        </w:rPr>
        <w:t>continuous vector spaces</w:t>
      </w:r>
      <w:r>
        <w:rPr>
          <w:rFonts w:hint="cs"/>
          <w:rtl/>
          <w:lang w:bidi="fa-IR"/>
        </w:rPr>
        <w:t xml:space="preserve">) نگاشت كنند. در اين فضاها كلمات مشابه يا بردارهايي نزديك بهم در فضا نشان داده مي‌شوند. </w:t>
      </w:r>
      <w:r w:rsidR="00D62144">
        <w:rPr>
          <w:lang w:bidi="fa-IR"/>
        </w:rPr>
        <w:t>Word Embedding</w:t>
      </w:r>
      <w:r w:rsidR="00D62144">
        <w:rPr>
          <w:rFonts w:hint="cs"/>
          <w:rtl/>
          <w:lang w:bidi="fa-IR"/>
        </w:rPr>
        <w:t xml:space="preserve">ها </w:t>
      </w:r>
      <w:r w:rsidR="00797C0F">
        <w:rPr>
          <w:lang w:bidi="fa-IR"/>
        </w:rPr>
        <w:t>semantic meaning</w:t>
      </w:r>
      <w:r w:rsidR="00797C0F">
        <w:rPr>
          <w:rFonts w:hint="cs"/>
          <w:rtl/>
          <w:lang w:bidi="fa-IR"/>
        </w:rPr>
        <w:t xml:space="preserve"> و </w:t>
      </w:r>
      <w:r w:rsidR="00797C0F">
        <w:rPr>
          <w:lang w:bidi="fa-IR"/>
        </w:rPr>
        <w:t>contextual information</w:t>
      </w:r>
      <w:r w:rsidR="00797C0F">
        <w:rPr>
          <w:rFonts w:hint="cs"/>
          <w:rtl/>
          <w:lang w:bidi="fa-IR"/>
        </w:rPr>
        <w:t xml:space="preserve"> را دريافت مي‌كنند و امكان نمايش بهتر شباهت كلمات و مقايسه بين آن‌ها را فراهم مي‌كنند.</w:t>
      </w:r>
    </w:p>
    <w:p w:rsidR="00880D12" w:rsidRDefault="00781227" w:rsidP="00880D12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عبارت ديگر، </w:t>
      </w:r>
      <w:r w:rsidR="00880D12">
        <w:rPr>
          <w:lang w:bidi="fa-IR"/>
        </w:rPr>
        <w:t>Embedding</w:t>
      </w:r>
      <w:r w:rsidR="00880D12">
        <w:rPr>
          <w:rFonts w:hint="cs"/>
          <w:rtl/>
          <w:lang w:bidi="fa-IR"/>
        </w:rPr>
        <w:t xml:space="preserve"> يك روش است كه </w:t>
      </w:r>
      <w:r w:rsidR="001945C9">
        <w:rPr>
          <w:rFonts w:hint="cs"/>
          <w:rtl/>
          <w:lang w:bidi="fa-IR"/>
        </w:rPr>
        <w:t xml:space="preserve">به مقدار زيادي هم در كل حجم داده‌ها و هم در تكرار نمونه‌ها و هم مدت طولاني آموزش نياز دارد. نتيجه آن يك بردار </w:t>
      </w:r>
      <w:r w:rsidR="001945C9">
        <w:rPr>
          <w:lang w:bidi="fa-IR"/>
        </w:rPr>
        <w:t>dense</w:t>
      </w:r>
      <w:r w:rsidR="001945C9">
        <w:rPr>
          <w:rFonts w:hint="cs"/>
          <w:rtl/>
          <w:lang w:bidi="fa-IR"/>
        </w:rPr>
        <w:t xml:space="preserve"> با تعداد ثابت و دلخواه ابعاد است.</w:t>
      </w:r>
    </w:p>
    <w:p w:rsidR="001945C9" w:rsidRDefault="001945C9" w:rsidP="001945C9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اين دو روش همچنين در مرحله پيش بيني متفاوت هستند: </w:t>
      </w: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چيزي از </w:t>
      </w:r>
      <w:r>
        <w:rPr>
          <w:lang w:bidi="fa-IR"/>
        </w:rPr>
        <w:t>sentiment</w:t>
      </w:r>
      <w:r>
        <w:rPr>
          <w:rFonts w:hint="cs"/>
          <w:rtl/>
          <w:lang w:bidi="fa-IR"/>
        </w:rPr>
        <w:t xml:space="preserve"> نمونه‌ها نمي‌گويد؛ هر بردار يك نمايش متعامد در بعد ديگري است.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مواردي كه معمولا همزمان اتفاق مي‌افتند را با هم گروه‌بندي مي‌كند.</w:t>
      </w:r>
    </w:p>
    <w:p w:rsidR="001945C9" w:rsidRDefault="001945C9" w:rsidP="001945C9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اگر داده‌هاي آموزش، زمان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توانايي اعمال الگوريتم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پيچيده‌تر (مانند </w:t>
      </w:r>
      <w:r>
        <w:rPr>
          <w:lang w:bidi="fa-IR"/>
        </w:rPr>
        <w:t>word2vec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GloVe</w:t>
      </w:r>
      <w:r>
        <w:rPr>
          <w:rFonts w:hint="cs"/>
          <w:rtl/>
          <w:lang w:bidi="fa-IR"/>
        </w:rPr>
        <w:t xml:space="preserve">) وجود داشته باشد، بهتر است از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استفاده شود.</w:t>
      </w:r>
    </w:p>
    <w:p w:rsidR="00A34555" w:rsidRDefault="00A34555" w:rsidP="00A34555">
      <w:pPr>
        <w:pStyle w:val="ListParagraph"/>
        <w:bidi/>
        <w:ind w:left="1080"/>
        <w:jc w:val="both"/>
        <w:rPr>
          <w:rFonts w:hint="cs"/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تفاوت‌هاي اصلي بين </w:t>
      </w:r>
      <w:r>
        <w:rPr>
          <w:u w:val="single"/>
          <w:lang w:bidi="fa-IR"/>
        </w:rPr>
        <w:t>one-hot encoding</w:t>
      </w:r>
      <w:r>
        <w:rPr>
          <w:rFonts w:hint="cs"/>
          <w:u w:val="single"/>
          <w:rtl/>
          <w:lang w:bidi="fa-IR"/>
        </w:rPr>
        <w:t xml:space="preserve"> و </w:t>
      </w:r>
      <w:r>
        <w:rPr>
          <w:u w:val="single"/>
          <w:lang w:bidi="fa-IR"/>
        </w:rPr>
        <w:t>word embeddings</w:t>
      </w:r>
      <w:r>
        <w:rPr>
          <w:rFonts w:hint="cs"/>
          <w:u w:val="single"/>
          <w:rtl/>
          <w:lang w:bidi="fa-IR"/>
        </w:rPr>
        <w:t>:</w:t>
      </w:r>
    </w:p>
    <w:p w:rsidR="00A34555" w:rsidRPr="0030041F" w:rsidRDefault="00A34555" w:rsidP="00A34555">
      <w:pPr>
        <w:pStyle w:val="ListParagraph"/>
        <w:numPr>
          <w:ilvl w:val="0"/>
          <w:numId w:val="4"/>
        </w:numPr>
        <w:bidi/>
        <w:jc w:val="both"/>
        <w:rPr>
          <w:u w:val="single"/>
          <w:lang w:bidi="fa-IR"/>
        </w:rPr>
      </w:pPr>
      <w:r>
        <w:rPr>
          <w:rFonts w:hint="cs"/>
          <w:rtl/>
          <w:lang w:bidi="fa-IR"/>
        </w:rPr>
        <w:t xml:space="preserve">ابعاد: </w:t>
      </w:r>
      <w:r>
        <w:rPr>
          <w:lang w:bidi="fa-IR"/>
        </w:rPr>
        <w:t>One-hot encoding</w:t>
      </w:r>
      <w:r>
        <w:rPr>
          <w:rFonts w:hint="cs"/>
          <w:rtl/>
          <w:lang w:bidi="fa-IR"/>
        </w:rPr>
        <w:t xml:space="preserve"> نمايشي با ابعاد بالا و پراكنده ايجاد مي‌كند و در اين روش ابعاد برابر با اندازه واژگان است. از سوي ديگر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 معمولا ابعاد كمتري دارند (100، 200 يا 300) و كلمات را به صورت بردارهاي متراكم نشان مي‌دهند.</w:t>
      </w:r>
    </w:p>
    <w:p w:rsidR="0030041F" w:rsidRPr="0030041F" w:rsidRDefault="0030041F" w:rsidP="0065556C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 w:rsidRPr="0030041F">
        <w:rPr>
          <w:rtl/>
          <w:lang w:bidi="fa-IR"/>
        </w:rPr>
        <w:t>اطلاعات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: </w:t>
      </w:r>
      <w:r>
        <w:rPr>
          <w:lang w:bidi="fa-IR"/>
        </w:rPr>
        <w:t>one-hot encoding</w:t>
      </w:r>
      <w:r w:rsidRPr="0030041F">
        <w:rPr>
          <w:rtl/>
          <w:lang w:bidi="fa-IR"/>
        </w:rPr>
        <w:t xml:space="preserve"> ه</w:t>
      </w:r>
      <w:r w:rsidRPr="0030041F">
        <w:rPr>
          <w:rFonts w:hint="cs"/>
          <w:rtl/>
          <w:lang w:bidi="fa-IR"/>
        </w:rPr>
        <w:t>یچ</w:t>
      </w:r>
      <w:r w:rsidRPr="0030041F">
        <w:rPr>
          <w:rtl/>
          <w:lang w:bidi="fa-IR"/>
        </w:rPr>
        <w:t xml:space="preserve"> رابطه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 ب</w:t>
      </w:r>
      <w:r w:rsidRPr="0030041F">
        <w:rPr>
          <w:rFonts w:hint="cs"/>
          <w:rtl/>
          <w:lang w:bidi="fa-IR"/>
        </w:rPr>
        <w:t>ین</w:t>
      </w:r>
      <w:r w:rsidRPr="0030041F">
        <w:rPr>
          <w:rtl/>
          <w:lang w:bidi="fa-IR"/>
        </w:rPr>
        <w:t xml:space="preserve"> کلمات را </w:t>
      </w:r>
      <w:r>
        <w:rPr>
          <w:rFonts w:hint="cs"/>
          <w:rtl/>
          <w:lang w:bidi="fa-IR"/>
        </w:rPr>
        <w:t xml:space="preserve">در نظر </w:t>
      </w:r>
      <w:r w:rsidRPr="0030041F">
        <w:rPr>
          <w:rtl/>
          <w:lang w:bidi="fa-IR"/>
        </w:rPr>
        <w:t>نم</w:t>
      </w:r>
      <w:r w:rsidRPr="0030041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30041F">
        <w:rPr>
          <w:rtl/>
          <w:lang w:bidi="fa-IR"/>
        </w:rPr>
        <w:t>گ</w:t>
      </w:r>
      <w:r w:rsidRPr="0030041F">
        <w:rPr>
          <w:rFonts w:hint="cs"/>
          <w:rtl/>
          <w:lang w:bidi="fa-IR"/>
        </w:rPr>
        <w:t>یرد</w:t>
      </w:r>
      <w:r w:rsidRPr="0030041F">
        <w:rPr>
          <w:rtl/>
          <w:lang w:bidi="fa-IR"/>
        </w:rPr>
        <w:t xml:space="preserve"> ز</w:t>
      </w:r>
      <w:r w:rsidRPr="0030041F">
        <w:rPr>
          <w:rFonts w:hint="cs"/>
          <w:rtl/>
          <w:lang w:bidi="fa-IR"/>
        </w:rPr>
        <w:t>یرا</w:t>
      </w:r>
      <w:r w:rsidRPr="0030041F">
        <w:rPr>
          <w:rtl/>
          <w:lang w:bidi="fa-IR"/>
        </w:rPr>
        <w:t xml:space="preserve"> هر کلمه مستقل تلق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م</w:t>
      </w:r>
      <w:r w:rsidRPr="0030041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30041F">
        <w:rPr>
          <w:rtl/>
          <w:lang w:bidi="fa-IR"/>
        </w:rPr>
        <w:t>شود. از سو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د</w:t>
      </w:r>
      <w:r w:rsidRPr="0030041F">
        <w:rPr>
          <w:rFonts w:hint="cs"/>
          <w:rtl/>
          <w:lang w:bidi="fa-IR"/>
        </w:rPr>
        <w:t>یگر،</w:t>
      </w:r>
      <w:r w:rsidRPr="0030041F">
        <w:rPr>
          <w:rtl/>
          <w:lang w:bidi="fa-IR"/>
        </w:rPr>
        <w:t xml:space="preserve">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</w:t>
      </w:r>
      <w:r w:rsidRPr="0030041F">
        <w:rPr>
          <w:rtl/>
          <w:lang w:bidi="fa-IR"/>
        </w:rPr>
        <w:t>، اطلاعات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 را در فضا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بردار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</w:t>
      </w:r>
      <w:r w:rsidR="00D60EA6">
        <w:rPr>
          <w:lang w:bidi="fa-IR"/>
        </w:rPr>
        <w:t>encode</w:t>
      </w:r>
      <w:r w:rsidRPr="0030041F">
        <w:rPr>
          <w:rtl/>
          <w:lang w:bidi="fa-IR"/>
        </w:rPr>
        <w:t xml:space="preserve"> م</w:t>
      </w:r>
      <w:r w:rsidRPr="0030041F">
        <w:rPr>
          <w:rFonts w:hint="cs"/>
          <w:rtl/>
          <w:lang w:bidi="fa-IR"/>
        </w:rPr>
        <w:t>ی‌کنند</w:t>
      </w:r>
      <w:r w:rsidRPr="0030041F">
        <w:rPr>
          <w:rtl/>
          <w:lang w:bidi="fa-IR"/>
        </w:rPr>
        <w:t xml:space="preserve"> و امکان اندازه‌گ</w:t>
      </w:r>
      <w:r w:rsidRPr="0030041F">
        <w:rPr>
          <w:rFonts w:hint="cs"/>
          <w:rtl/>
          <w:lang w:bidi="fa-IR"/>
        </w:rPr>
        <w:t>یری</w:t>
      </w:r>
      <w:r w:rsidRPr="0030041F">
        <w:rPr>
          <w:rtl/>
          <w:lang w:bidi="fa-IR"/>
        </w:rPr>
        <w:t xml:space="preserve"> شباهت و گرفتن روابط معنا</w:t>
      </w:r>
      <w:r w:rsidRPr="0030041F">
        <w:rPr>
          <w:rFonts w:hint="cs"/>
          <w:rtl/>
          <w:lang w:bidi="fa-IR"/>
        </w:rPr>
        <w:t>یی</w:t>
      </w:r>
      <w:r w:rsidRPr="0030041F">
        <w:rPr>
          <w:rtl/>
          <w:lang w:bidi="fa-IR"/>
        </w:rPr>
        <w:t xml:space="preserve"> ب</w:t>
      </w:r>
      <w:r w:rsidRPr="0030041F">
        <w:rPr>
          <w:rFonts w:hint="cs"/>
          <w:rtl/>
          <w:lang w:bidi="fa-IR"/>
        </w:rPr>
        <w:t>ین</w:t>
      </w:r>
      <w:r w:rsidRPr="0030041F">
        <w:rPr>
          <w:rtl/>
          <w:lang w:bidi="fa-IR"/>
        </w:rPr>
        <w:t xml:space="preserve"> کلمات را فراهم م</w:t>
      </w:r>
      <w:r w:rsidRPr="0030041F">
        <w:rPr>
          <w:rFonts w:hint="cs"/>
          <w:rtl/>
          <w:lang w:bidi="fa-IR"/>
        </w:rPr>
        <w:t>ی‌کنند</w:t>
      </w:r>
      <w:r w:rsidRPr="0030041F">
        <w:rPr>
          <w:rtl/>
          <w:lang w:bidi="fa-IR"/>
        </w:rPr>
        <w:t>.</w:t>
      </w:r>
    </w:p>
    <w:p w:rsidR="0030041F" w:rsidRPr="0030041F" w:rsidRDefault="0030041F" w:rsidP="00D60EA6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 w:rsidRPr="0030041F">
        <w:rPr>
          <w:rtl/>
          <w:lang w:bidi="fa-IR"/>
        </w:rPr>
        <w:t>حافظه و راندمان محاسبات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: </w:t>
      </w:r>
      <w:r w:rsidR="00D60EA6">
        <w:rPr>
          <w:lang w:bidi="fa-IR"/>
        </w:rPr>
        <w:t>one-hot encoding</w:t>
      </w:r>
      <w:r w:rsidRPr="0030041F">
        <w:rPr>
          <w:rtl/>
          <w:lang w:bidi="fa-IR"/>
        </w:rPr>
        <w:t xml:space="preserve"> به مقدار ز</w:t>
      </w:r>
      <w:r w:rsidRPr="0030041F">
        <w:rPr>
          <w:rFonts w:hint="cs"/>
          <w:rtl/>
          <w:lang w:bidi="fa-IR"/>
        </w:rPr>
        <w:t>یادی</w:t>
      </w:r>
      <w:r w:rsidRPr="0030041F">
        <w:rPr>
          <w:rtl/>
          <w:lang w:bidi="fa-IR"/>
        </w:rPr>
        <w:t xml:space="preserve"> حافظه برا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ذخ</w:t>
      </w:r>
      <w:r w:rsidRPr="0030041F">
        <w:rPr>
          <w:rFonts w:hint="cs"/>
          <w:rtl/>
          <w:lang w:bidi="fa-IR"/>
        </w:rPr>
        <w:t>یره</w:t>
      </w:r>
      <w:r w:rsidRPr="0030041F">
        <w:rPr>
          <w:rtl/>
          <w:lang w:bidi="fa-IR"/>
        </w:rPr>
        <w:t xml:space="preserve"> بردارها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پراکنده با ابعاد بالا ن</w:t>
      </w:r>
      <w:r w:rsidRPr="0030041F">
        <w:rPr>
          <w:rFonts w:hint="cs"/>
          <w:rtl/>
          <w:lang w:bidi="fa-IR"/>
        </w:rPr>
        <w:t>یاز</w:t>
      </w:r>
      <w:r w:rsidRPr="0030041F">
        <w:rPr>
          <w:rtl/>
          <w:lang w:bidi="fa-IR"/>
        </w:rPr>
        <w:t xml:space="preserve"> دارد. در مقابل، </w:t>
      </w:r>
      <w:r w:rsidR="00D60EA6">
        <w:rPr>
          <w:lang w:bidi="fa-IR"/>
        </w:rPr>
        <w:t>word embedding</w:t>
      </w:r>
      <w:r w:rsidR="00D60EA6">
        <w:rPr>
          <w:rFonts w:hint="cs"/>
          <w:rtl/>
          <w:lang w:bidi="fa-IR"/>
        </w:rPr>
        <w:t>ها</w:t>
      </w:r>
      <w:r w:rsidRPr="0030041F">
        <w:rPr>
          <w:rtl/>
          <w:lang w:bidi="fa-IR"/>
        </w:rPr>
        <w:t xml:space="preserve"> از نظر حافظه کارآمدتر هستند ز</w:t>
      </w:r>
      <w:r w:rsidRPr="0030041F">
        <w:rPr>
          <w:rFonts w:hint="cs"/>
          <w:rtl/>
          <w:lang w:bidi="fa-IR"/>
        </w:rPr>
        <w:t>یرا</w:t>
      </w:r>
      <w:r w:rsidRPr="0030041F">
        <w:rPr>
          <w:rtl/>
          <w:lang w:bidi="fa-IR"/>
        </w:rPr>
        <w:t xml:space="preserve"> از بردارها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متراکم با ابعاد پا</w:t>
      </w:r>
      <w:r w:rsidRPr="0030041F">
        <w:rPr>
          <w:rFonts w:hint="cs"/>
          <w:rtl/>
          <w:lang w:bidi="fa-IR"/>
        </w:rPr>
        <w:t>یین‌تر</w:t>
      </w:r>
      <w:r w:rsidRPr="0030041F">
        <w:rPr>
          <w:rtl/>
          <w:lang w:bidi="fa-IR"/>
        </w:rPr>
        <w:t xml:space="preserve"> استفاده م</w:t>
      </w:r>
      <w:r w:rsidRPr="0030041F">
        <w:rPr>
          <w:rFonts w:hint="cs"/>
          <w:rtl/>
          <w:lang w:bidi="fa-IR"/>
        </w:rPr>
        <w:t>ی‌کنند</w:t>
      </w:r>
      <w:r w:rsidRPr="0030041F">
        <w:rPr>
          <w:rtl/>
          <w:lang w:bidi="fa-IR"/>
        </w:rPr>
        <w:t>. علاوه بر ا</w:t>
      </w:r>
      <w:r w:rsidRPr="0030041F">
        <w:rPr>
          <w:rFonts w:hint="cs"/>
          <w:rtl/>
          <w:lang w:bidi="fa-IR"/>
        </w:rPr>
        <w:t>ین،</w:t>
      </w:r>
      <w:r w:rsidRPr="0030041F">
        <w:rPr>
          <w:rtl/>
          <w:lang w:bidi="fa-IR"/>
        </w:rPr>
        <w:t xml:space="preserve"> محاسبات</w:t>
      </w:r>
      <w:r w:rsidRPr="0030041F">
        <w:rPr>
          <w:rFonts w:hint="cs"/>
          <w:rtl/>
          <w:lang w:bidi="fa-IR"/>
        </w:rPr>
        <w:t>ی</w:t>
      </w:r>
      <w:r w:rsidRPr="0030041F">
        <w:rPr>
          <w:rtl/>
          <w:lang w:bidi="fa-IR"/>
        </w:rPr>
        <w:t xml:space="preserve"> که ش</w:t>
      </w:r>
      <w:r w:rsidRPr="0030041F">
        <w:rPr>
          <w:rFonts w:hint="cs"/>
          <w:rtl/>
          <w:lang w:bidi="fa-IR"/>
        </w:rPr>
        <w:t>امل</w:t>
      </w:r>
      <w:r w:rsidR="00D60EA6">
        <w:rPr>
          <w:lang w:bidi="fa-IR"/>
        </w:rPr>
        <w:t>word embedding</w:t>
      </w:r>
      <w:r w:rsidR="00D60EA6">
        <w:rPr>
          <w:rFonts w:hint="cs"/>
          <w:rtl/>
          <w:lang w:bidi="fa-IR"/>
        </w:rPr>
        <w:t xml:space="preserve"> است</w:t>
      </w:r>
      <w:r w:rsidRPr="0030041F">
        <w:rPr>
          <w:rtl/>
          <w:lang w:bidi="fa-IR"/>
        </w:rPr>
        <w:t xml:space="preserve"> در مقا</w:t>
      </w:r>
      <w:r w:rsidRPr="0030041F">
        <w:rPr>
          <w:rFonts w:hint="cs"/>
          <w:rtl/>
          <w:lang w:bidi="fa-IR"/>
        </w:rPr>
        <w:t>یسه</w:t>
      </w:r>
      <w:r w:rsidRPr="0030041F">
        <w:rPr>
          <w:rtl/>
          <w:lang w:bidi="fa-IR"/>
        </w:rPr>
        <w:t xml:space="preserve"> با </w:t>
      </w:r>
      <w:r w:rsidR="00D60EA6">
        <w:rPr>
          <w:lang w:bidi="fa-IR"/>
        </w:rPr>
        <w:t>one-hot encoding</w:t>
      </w:r>
      <w:r w:rsidRPr="0030041F">
        <w:rPr>
          <w:rtl/>
          <w:lang w:bidi="fa-IR"/>
        </w:rPr>
        <w:t xml:space="preserve"> به دل</w:t>
      </w:r>
      <w:r w:rsidRPr="0030041F">
        <w:rPr>
          <w:rFonts w:hint="cs"/>
          <w:rtl/>
          <w:lang w:bidi="fa-IR"/>
        </w:rPr>
        <w:t>یل</w:t>
      </w:r>
      <w:r w:rsidRPr="0030041F">
        <w:rPr>
          <w:rtl/>
          <w:lang w:bidi="fa-IR"/>
        </w:rPr>
        <w:t xml:space="preserve"> ماه</w:t>
      </w:r>
      <w:r w:rsidRPr="0030041F">
        <w:rPr>
          <w:rFonts w:hint="cs"/>
          <w:rtl/>
          <w:lang w:bidi="fa-IR"/>
        </w:rPr>
        <w:t>یت</w:t>
      </w:r>
      <w:r w:rsidRPr="0030041F">
        <w:rPr>
          <w:rtl/>
          <w:lang w:bidi="fa-IR"/>
        </w:rPr>
        <w:t xml:space="preserve"> متراکم بردارها سر</w:t>
      </w:r>
      <w:r w:rsidRPr="0030041F">
        <w:rPr>
          <w:rFonts w:hint="cs"/>
          <w:rtl/>
          <w:lang w:bidi="fa-IR"/>
        </w:rPr>
        <w:t>یعتر</w:t>
      </w:r>
      <w:r w:rsidRPr="0030041F">
        <w:rPr>
          <w:rtl/>
          <w:lang w:bidi="fa-IR"/>
        </w:rPr>
        <w:t xml:space="preserve"> است.</w:t>
      </w:r>
    </w:p>
    <w:p w:rsidR="005C25A6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به طور خلاصه توض</w:t>
      </w:r>
      <w:r w:rsidRPr="005C25A6">
        <w:rPr>
          <w:rFonts w:hint="cs"/>
          <w:color w:val="5B9BD5" w:themeColor="accent1"/>
          <w:rtl/>
          <w:lang w:bidi="fa-IR"/>
        </w:rPr>
        <w:t>یح</w:t>
      </w:r>
      <w:r w:rsidRPr="005C25A6">
        <w:rPr>
          <w:color w:val="5B9BD5" w:themeColor="accent1"/>
          <w:rtl/>
          <w:lang w:bidi="fa-IR"/>
        </w:rPr>
        <w:t xml:space="preserve"> ده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Pr="005C25A6">
        <w:rPr>
          <w:color w:val="5B9BD5" w:themeColor="accent1"/>
          <w:rtl/>
          <w:lang w:bidi="fa-IR"/>
        </w:rPr>
        <w:t xml:space="preserve"> که الگور</w:t>
      </w:r>
      <w:r w:rsidRPr="005C25A6">
        <w:rPr>
          <w:rFonts w:hint="cs"/>
          <w:color w:val="5B9BD5" w:themeColor="accent1"/>
          <w:rtl/>
          <w:lang w:bidi="fa-IR"/>
        </w:rPr>
        <w:t>یتم</w:t>
      </w:r>
      <w:r w:rsidRPr="005C25A6">
        <w:rPr>
          <w:color w:val="5B9BD5" w:themeColor="accent1"/>
          <w:lang w:bidi="fa-IR"/>
        </w:rPr>
        <w:t xml:space="preserve"> GloVe </w:t>
      </w:r>
      <w:r w:rsidRPr="005C25A6">
        <w:rPr>
          <w:color w:val="5B9BD5" w:themeColor="accent1"/>
          <w:rtl/>
          <w:lang w:bidi="fa-IR"/>
        </w:rPr>
        <w:t>چگونه</w:t>
      </w:r>
      <w:r w:rsidRPr="005C25A6">
        <w:rPr>
          <w:color w:val="5B9BD5" w:themeColor="accent1"/>
          <w:lang w:bidi="fa-IR"/>
        </w:rPr>
        <w:t xml:space="preserve"> word embedding </w:t>
      </w:r>
      <w:r w:rsidRPr="005C25A6">
        <w:rPr>
          <w:color w:val="5B9BD5" w:themeColor="accent1"/>
          <w:rtl/>
          <w:lang w:bidi="fa-IR"/>
        </w:rPr>
        <w:t>ها را تول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>
        <w:rPr>
          <w:color w:val="5B9BD5" w:themeColor="accent1"/>
          <w:lang w:bidi="fa-IR"/>
        </w:rPr>
        <w:t xml:space="preserve"> </w:t>
      </w:r>
      <w:r w:rsidRPr="005C25A6">
        <w:rPr>
          <w:rFonts w:hint="cs"/>
          <w:color w:val="5B9BD5" w:themeColor="accent1"/>
          <w:rtl/>
          <w:lang w:bidi="fa-IR"/>
        </w:rPr>
        <w:t>می</w:t>
      </w:r>
      <w:r w:rsidR="00C461C6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rFonts w:hint="cs"/>
          <w:color w:val="5B9BD5" w:themeColor="accent1"/>
          <w:rtl/>
          <w:lang w:bidi="fa-IR"/>
        </w:rPr>
        <w:t>کن</w:t>
      </w:r>
      <w:r w:rsidRPr="005C25A6">
        <w:rPr>
          <w:color w:val="5B9BD5" w:themeColor="accent1"/>
          <w:rtl/>
          <w:lang w:bidi="fa-IR"/>
        </w:rPr>
        <w:t>د</w:t>
      </w:r>
      <w:r w:rsidR="00EB26AF">
        <w:rPr>
          <w:rFonts w:hint="cs"/>
          <w:color w:val="5B9BD5" w:themeColor="accent1"/>
          <w:rtl/>
          <w:lang w:bidi="fa-IR"/>
        </w:rPr>
        <w:t>.</w:t>
      </w:r>
    </w:p>
    <w:p w:rsidR="00781BBD" w:rsidRDefault="00781BBD" w:rsidP="00781BBD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الگوريتم </w:t>
      </w:r>
      <w:r>
        <w:rPr>
          <w:lang w:bidi="fa-IR"/>
        </w:rPr>
        <w:t>GloVe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Global Vectors</w:t>
      </w:r>
      <w:r>
        <w:rPr>
          <w:rFonts w:hint="cs"/>
          <w:rtl/>
          <w:lang w:bidi="fa-IR"/>
        </w:rPr>
        <w:t xml:space="preserve"> با استفاده از دو ايده اصلي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 را ايجاد مي‌كند:</w:t>
      </w:r>
    </w:p>
    <w:p w:rsidR="00781BBD" w:rsidRDefault="00781BBD" w:rsidP="00781BBD">
      <w:pPr>
        <w:pStyle w:val="ListParagraph"/>
        <w:numPr>
          <w:ilvl w:val="0"/>
          <w:numId w:val="6"/>
        </w:numPr>
        <w:bidi/>
        <w:jc w:val="both"/>
        <w:rPr>
          <w:lang w:bidi="fa-IR"/>
        </w:rPr>
      </w:pPr>
      <w:r>
        <w:rPr>
          <w:lang w:bidi="fa-IR"/>
        </w:rPr>
        <w:t>Local Context Window</w:t>
      </w:r>
      <w:r>
        <w:rPr>
          <w:rFonts w:hint="cs"/>
          <w:rtl/>
          <w:lang w:bidi="fa-IR"/>
        </w:rPr>
        <w:t xml:space="preserve">: </w:t>
      </w:r>
      <w:r w:rsidRPr="00781BBD">
        <w:rPr>
          <w:rtl/>
          <w:lang w:bidi="fa-IR"/>
        </w:rPr>
        <w:t>مشابه سا</w:t>
      </w:r>
      <w:r w:rsidRPr="00781BBD">
        <w:rPr>
          <w:rFonts w:hint="cs"/>
          <w:rtl/>
          <w:lang w:bidi="fa-IR"/>
        </w:rPr>
        <w:t>یر</w:t>
      </w:r>
      <w:r w:rsidRPr="00781BBD">
        <w:rPr>
          <w:rtl/>
          <w:lang w:bidi="fa-IR"/>
        </w:rPr>
        <w:t xml:space="preserve"> تکن</w:t>
      </w:r>
      <w:r w:rsidRPr="00781BBD">
        <w:rPr>
          <w:rFonts w:hint="cs"/>
          <w:rtl/>
          <w:lang w:bidi="fa-IR"/>
        </w:rPr>
        <w:t>یک</w:t>
      </w:r>
      <w:r w:rsidRPr="00781BBD">
        <w:rPr>
          <w:rtl/>
          <w:lang w:bidi="fa-IR"/>
        </w:rPr>
        <w:t xml:space="preserve"> ها، </w:t>
      </w:r>
      <w:r w:rsidRPr="00781BBD">
        <w:rPr>
          <w:lang w:bidi="fa-IR"/>
        </w:rPr>
        <w:t>GloVe</w:t>
      </w:r>
      <w:r w:rsidRPr="00781BBD">
        <w:rPr>
          <w:rtl/>
          <w:lang w:bidi="fa-IR"/>
        </w:rPr>
        <w:t xml:space="preserve"> مجموعه ا</w:t>
      </w:r>
      <w:r w:rsidRPr="00781BBD">
        <w:rPr>
          <w:rFonts w:hint="cs"/>
          <w:rtl/>
          <w:lang w:bidi="fa-IR"/>
        </w:rPr>
        <w:t>ی</w:t>
      </w:r>
      <w:r w:rsidRPr="00781BBD">
        <w:rPr>
          <w:rtl/>
          <w:lang w:bidi="fa-IR"/>
        </w:rPr>
        <w:t xml:space="preserve"> از متن را تجز</w:t>
      </w:r>
      <w:r w:rsidRPr="00781BBD">
        <w:rPr>
          <w:rFonts w:hint="cs"/>
          <w:rtl/>
          <w:lang w:bidi="fa-IR"/>
        </w:rPr>
        <w:t>یه</w:t>
      </w:r>
      <w:r w:rsidRPr="00781BBD">
        <w:rPr>
          <w:rtl/>
          <w:lang w:bidi="fa-IR"/>
        </w:rPr>
        <w:t xml:space="preserve"> و تحل</w:t>
      </w:r>
      <w:r w:rsidRPr="00781BBD">
        <w:rPr>
          <w:rFonts w:hint="cs"/>
          <w:rtl/>
          <w:lang w:bidi="fa-IR"/>
        </w:rPr>
        <w:t>یل</w:t>
      </w:r>
      <w:r w:rsidRPr="00781BBD">
        <w:rPr>
          <w:rtl/>
          <w:lang w:bidi="fa-IR"/>
        </w:rPr>
        <w:t xml:space="preserve"> م</w:t>
      </w:r>
      <w:r w:rsidRPr="00781BBD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Pr="00781BBD">
        <w:rPr>
          <w:rtl/>
          <w:lang w:bidi="fa-IR"/>
        </w:rPr>
        <w:t>کند و پنجره ا</w:t>
      </w:r>
      <w:r w:rsidRPr="00781BBD">
        <w:rPr>
          <w:rFonts w:hint="cs"/>
          <w:rtl/>
          <w:lang w:bidi="fa-IR"/>
        </w:rPr>
        <w:t>ی</w:t>
      </w:r>
      <w:r w:rsidRPr="00781BBD">
        <w:rPr>
          <w:rtl/>
          <w:lang w:bidi="fa-IR"/>
        </w:rPr>
        <w:t xml:space="preserve"> از کلمات را در اطراف </w:t>
      </w:r>
      <w:r w:rsidRPr="00781BBD">
        <w:rPr>
          <w:rFonts w:hint="cs"/>
          <w:rtl/>
          <w:lang w:bidi="fa-IR"/>
        </w:rPr>
        <w:t>یک</w:t>
      </w:r>
      <w:r w:rsidRPr="00781BBD">
        <w:rPr>
          <w:rtl/>
          <w:lang w:bidi="fa-IR"/>
        </w:rPr>
        <w:t xml:space="preserve"> کلمه مرکز</w:t>
      </w:r>
      <w:r w:rsidRPr="00781BBD">
        <w:rPr>
          <w:rFonts w:hint="cs"/>
          <w:rtl/>
          <w:lang w:bidi="fa-IR"/>
        </w:rPr>
        <w:t>ی</w:t>
      </w:r>
      <w:r w:rsidRPr="00781BBD">
        <w:rPr>
          <w:rtl/>
          <w:lang w:bidi="fa-IR"/>
        </w:rPr>
        <w:t xml:space="preserve"> در نظر م</w:t>
      </w:r>
      <w:r w:rsidRPr="00781BBD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‌گ</w:t>
      </w:r>
      <w:r w:rsidRPr="00781BBD">
        <w:rPr>
          <w:rFonts w:hint="cs"/>
          <w:rtl/>
          <w:lang w:bidi="fa-IR"/>
        </w:rPr>
        <w:t>یرد</w:t>
      </w:r>
      <w:r>
        <w:rPr>
          <w:rtl/>
          <w:lang w:bidi="fa-IR"/>
        </w:rPr>
        <w:t>.</w:t>
      </w:r>
    </w:p>
    <w:p w:rsidR="00C6770E" w:rsidRDefault="00781BBD" w:rsidP="00C6770E">
      <w:pPr>
        <w:pStyle w:val="ListParagraph"/>
        <w:numPr>
          <w:ilvl w:val="0"/>
          <w:numId w:val="6"/>
        </w:numPr>
        <w:bidi/>
        <w:jc w:val="both"/>
        <w:rPr>
          <w:lang w:bidi="fa-IR"/>
        </w:rPr>
      </w:pPr>
      <w:r>
        <w:rPr>
          <w:lang w:bidi="fa-IR"/>
        </w:rPr>
        <w:t>Global Co-occurrence Matrix</w:t>
      </w:r>
      <w:r>
        <w:rPr>
          <w:rFonts w:hint="cs"/>
          <w:rtl/>
          <w:lang w:bidi="fa-IR"/>
        </w:rPr>
        <w:t xml:space="preserve">: </w:t>
      </w:r>
      <w:r w:rsidR="00C6770E" w:rsidRPr="00C6770E">
        <w:rPr>
          <w:lang w:bidi="fa-IR"/>
        </w:rPr>
        <w:t>GloVe</w:t>
      </w:r>
      <w:r w:rsidR="00C6770E" w:rsidRPr="00C6770E">
        <w:rPr>
          <w:rtl/>
          <w:lang w:bidi="fa-IR"/>
        </w:rPr>
        <w:t xml:space="preserve"> </w:t>
      </w:r>
      <w:r w:rsidR="00C6770E" w:rsidRPr="00C6770E">
        <w:rPr>
          <w:rFonts w:hint="cs"/>
          <w:rtl/>
          <w:lang w:bidi="fa-IR"/>
        </w:rPr>
        <w:t>یک</w:t>
      </w:r>
      <w:r w:rsidR="00C6770E" w:rsidRPr="00C6770E">
        <w:rPr>
          <w:rtl/>
          <w:lang w:bidi="fa-IR"/>
        </w:rPr>
        <w:t xml:space="preserve"> ماتر</w:t>
      </w:r>
      <w:r w:rsidR="00C6770E" w:rsidRPr="00C6770E">
        <w:rPr>
          <w:rFonts w:hint="cs"/>
          <w:rtl/>
          <w:lang w:bidi="fa-IR"/>
        </w:rPr>
        <w:t>یس</w:t>
      </w:r>
      <w:r w:rsidR="00C6770E" w:rsidRPr="00C6770E">
        <w:rPr>
          <w:rtl/>
          <w:lang w:bidi="fa-IR"/>
        </w:rPr>
        <w:t xml:space="preserve"> </w:t>
      </w:r>
      <w:r w:rsidR="00C6770E">
        <w:rPr>
          <w:rFonts w:hint="cs"/>
          <w:rtl/>
          <w:lang w:bidi="fa-IR"/>
        </w:rPr>
        <w:t>بسيار بزرگ</w:t>
      </w:r>
      <w:r w:rsidR="00C6770E" w:rsidRPr="00C6770E">
        <w:rPr>
          <w:rtl/>
          <w:lang w:bidi="fa-IR"/>
        </w:rPr>
        <w:t xml:space="preserve"> م</w:t>
      </w:r>
      <w:r w:rsidR="00C6770E" w:rsidRPr="00C6770E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="00C6770E">
        <w:rPr>
          <w:rtl/>
          <w:lang w:bidi="fa-IR"/>
        </w:rPr>
        <w:t>سازد که در آن سطرها و ستون</w:t>
      </w:r>
      <w:r w:rsidR="00C6770E">
        <w:rPr>
          <w:rFonts w:hint="cs"/>
          <w:rtl/>
          <w:lang w:bidi="fa-IR"/>
        </w:rPr>
        <w:t>‌</w:t>
      </w:r>
      <w:r w:rsidR="00C6770E" w:rsidRPr="00C6770E">
        <w:rPr>
          <w:rtl/>
          <w:lang w:bidi="fa-IR"/>
        </w:rPr>
        <w:t>ها کلمات را نشان م</w:t>
      </w:r>
      <w:r w:rsidR="00C6770E" w:rsidRPr="00C6770E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="00C6770E" w:rsidRPr="00C6770E">
        <w:rPr>
          <w:rtl/>
          <w:lang w:bidi="fa-IR"/>
        </w:rPr>
        <w:t>دهند. هر سلول در ماتر</w:t>
      </w:r>
      <w:r w:rsidR="00C6770E" w:rsidRPr="00C6770E">
        <w:rPr>
          <w:rFonts w:hint="cs"/>
          <w:rtl/>
          <w:lang w:bidi="fa-IR"/>
        </w:rPr>
        <w:t>یس</w:t>
      </w:r>
      <w:r w:rsidR="00C6770E" w:rsidRPr="00C6770E">
        <w:rPr>
          <w:rtl/>
          <w:lang w:bidi="fa-IR"/>
        </w:rPr>
        <w:t xml:space="preserve"> تعداد دفعات تکرار دو کلمه را در پنجره ثبت م</w:t>
      </w:r>
      <w:r w:rsidR="00C6770E" w:rsidRPr="00C6770E">
        <w:rPr>
          <w:rFonts w:hint="cs"/>
          <w:rtl/>
          <w:lang w:bidi="fa-IR"/>
        </w:rPr>
        <w:t>ی</w:t>
      </w:r>
      <w:r w:rsidR="00C6770E">
        <w:rPr>
          <w:rFonts w:hint="cs"/>
          <w:rtl/>
          <w:lang w:bidi="fa-IR"/>
        </w:rPr>
        <w:t>‌</w:t>
      </w:r>
      <w:r w:rsidR="00C6770E" w:rsidRPr="00C6770E">
        <w:rPr>
          <w:rtl/>
          <w:lang w:bidi="fa-IR"/>
        </w:rPr>
        <w:t>کند و مع</w:t>
      </w:r>
      <w:r w:rsidR="00C6770E" w:rsidRPr="00C6770E">
        <w:rPr>
          <w:rFonts w:hint="cs"/>
          <w:rtl/>
          <w:lang w:bidi="fa-IR"/>
        </w:rPr>
        <w:t>یاری</w:t>
      </w:r>
      <w:r w:rsidR="00C6770E" w:rsidRPr="00C6770E">
        <w:rPr>
          <w:rtl/>
          <w:lang w:bidi="fa-IR"/>
        </w:rPr>
        <w:t xml:space="preserve"> آمار</w:t>
      </w:r>
      <w:r w:rsidR="00C6770E" w:rsidRPr="00C6770E">
        <w:rPr>
          <w:rFonts w:hint="cs"/>
          <w:rtl/>
          <w:lang w:bidi="fa-IR"/>
        </w:rPr>
        <w:t>ی</w:t>
      </w:r>
      <w:r w:rsidR="00C6770E" w:rsidRPr="00C6770E">
        <w:rPr>
          <w:rtl/>
          <w:lang w:bidi="fa-IR"/>
        </w:rPr>
        <w:t xml:space="preserve"> از رابطه آنها ارائه م</w:t>
      </w:r>
      <w:r w:rsidR="00C6770E" w:rsidRPr="00C6770E">
        <w:rPr>
          <w:rFonts w:hint="cs"/>
          <w:rtl/>
          <w:lang w:bidi="fa-IR"/>
        </w:rPr>
        <w:t>ی</w:t>
      </w:r>
      <w:r w:rsidR="00C6770E" w:rsidRPr="00C6770E">
        <w:rPr>
          <w:rtl/>
          <w:lang w:bidi="fa-IR"/>
        </w:rPr>
        <w:t xml:space="preserve"> دهد.</w:t>
      </w:r>
    </w:p>
    <w:p w:rsidR="00C6770E" w:rsidRDefault="00C6770E" w:rsidP="00C6770E">
      <w:pPr>
        <w:bidi/>
        <w:ind w:left="108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دو مورد بيان شده اينگونه كنار هم قرار مي‌گيرند:</w:t>
      </w:r>
    </w:p>
    <w:p w:rsidR="00C6770E" w:rsidRDefault="001D1A81" w:rsidP="001D1A81">
      <w:pPr>
        <w:pStyle w:val="ListParagraph"/>
        <w:numPr>
          <w:ilvl w:val="0"/>
          <w:numId w:val="7"/>
        </w:numPr>
        <w:bidi/>
        <w:jc w:val="both"/>
        <w:rPr>
          <w:rFonts w:hint="cs"/>
          <w:lang w:bidi="fa-IR"/>
        </w:rPr>
      </w:pPr>
      <w:r>
        <w:rPr>
          <w:lang w:bidi="fa-IR"/>
        </w:rPr>
        <w:t>Capturing Relationships</w:t>
      </w:r>
      <w:r>
        <w:rPr>
          <w:rFonts w:hint="cs"/>
          <w:rtl/>
          <w:lang w:bidi="fa-IR"/>
        </w:rPr>
        <w:t>: ماتريس همزماني (</w:t>
      </w:r>
      <w:r>
        <w:rPr>
          <w:lang w:bidi="fa-IR"/>
        </w:rPr>
        <w:t>co-occurrence matrix</w:t>
      </w:r>
      <w:r>
        <w:rPr>
          <w:rFonts w:hint="cs"/>
          <w:rtl/>
          <w:lang w:bidi="fa-IR"/>
        </w:rPr>
        <w:t>) روابط بين كلمات را رمزگذاري (</w:t>
      </w:r>
      <w:r>
        <w:rPr>
          <w:lang w:bidi="fa-IR"/>
        </w:rPr>
        <w:t>encode</w:t>
      </w:r>
      <w:r>
        <w:rPr>
          <w:rFonts w:hint="cs"/>
          <w:rtl/>
          <w:lang w:bidi="fa-IR"/>
        </w:rPr>
        <w:t>) مي‌كند. كلماتي كه باهم ظاهر مي‌شوند اغلب معاني مشابهي دارند.</w:t>
      </w:r>
    </w:p>
    <w:p w:rsidR="001D1A81" w:rsidRDefault="001D1A81" w:rsidP="001D1A81">
      <w:pPr>
        <w:pStyle w:val="ListParagraph"/>
        <w:numPr>
          <w:ilvl w:val="0"/>
          <w:numId w:val="7"/>
        </w:numPr>
        <w:bidi/>
        <w:jc w:val="both"/>
        <w:rPr>
          <w:lang w:bidi="fa-IR"/>
        </w:rPr>
      </w:pPr>
      <w:r>
        <w:rPr>
          <w:lang w:bidi="fa-IR"/>
        </w:rPr>
        <w:t>Training on Co-occurrence Ratios</w:t>
      </w:r>
      <w:r>
        <w:rPr>
          <w:rFonts w:hint="cs"/>
          <w:rtl/>
          <w:lang w:bidi="fa-IR"/>
        </w:rPr>
        <w:t xml:space="preserve">: </w:t>
      </w:r>
      <w:r w:rsidRPr="001D1A81">
        <w:rPr>
          <w:rtl/>
          <w:lang w:bidi="fa-IR"/>
        </w:rPr>
        <w:t>به‌جا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شمارش </w:t>
      </w:r>
      <w:r>
        <w:rPr>
          <w:rFonts w:hint="cs"/>
          <w:rtl/>
          <w:lang w:bidi="fa-IR"/>
        </w:rPr>
        <w:t>عادي</w:t>
      </w:r>
      <w:r w:rsidRPr="001D1A81">
        <w:rPr>
          <w:rtl/>
          <w:lang w:bidi="fa-IR"/>
        </w:rPr>
        <w:t xml:space="preserve">، </w:t>
      </w:r>
      <w:r w:rsidRPr="001D1A81">
        <w:rPr>
          <w:lang w:bidi="fa-IR"/>
        </w:rPr>
        <w:t>GloVe</w:t>
      </w:r>
      <w:r w:rsidRPr="001D1A81">
        <w:rPr>
          <w:rtl/>
          <w:lang w:bidi="fa-IR"/>
        </w:rPr>
        <w:t xml:space="preserve"> بر نسبت </w:t>
      </w:r>
      <w:r>
        <w:rPr>
          <w:rFonts w:hint="cs"/>
          <w:rtl/>
          <w:lang w:bidi="fa-IR"/>
        </w:rPr>
        <w:t>همزماني (</w:t>
      </w:r>
      <w:r>
        <w:rPr>
          <w:lang w:bidi="fa-IR"/>
        </w:rPr>
        <w:t>co-occurrence</w:t>
      </w:r>
      <w:r>
        <w:rPr>
          <w:rFonts w:hint="cs"/>
          <w:rtl/>
          <w:lang w:bidi="fa-IR"/>
        </w:rPr>
        <w:t>)</w:t>
      </w:r>
      <w:r w:rsidRPr="001D1A81">
        <w:rPr>
          <w:rtl/>
          <w:lang w:bidi="fa-IR"/>
        </w:rPr>
        <w:t xml:space="preserve"> ب</w:t>
      </w:r>
      <w:r w:rsidRPr="001D1A81">
        <w:rPr>
          <w:rFonts w:hint="cs"/>
          <w:rtl/>
          <w:lang w:bidi="fa-IR"/>
        </w:rPr>
        <w:t>ین</w:t>
      </w:r>
      <w:r w:rsidRPr="001D1A81">
        <w:rPr>
          <w:rtl/>
          <w:lang w:bidi="fa-IR"/>
        </w:rPr>
        <w:t xml:space="preserve"> </w:t>
      </w:r>
      <w:r w:rsidRPr="001D1A81">
        <w:rPr>
          <w:rFonts w:hint="cs"/>
          <w:rtl/>
          <w:lang w:bidi="fa-IR"/>
        </w:rPr>
        <w:t>یک</w:t>
      </w:r>
      <w:r w:rsidRPr="001D1A81">
        <w:rPr>
          <w:rtl/>
          <w:lang w:bidi="fa-IR"/>
        </w:rPr>
        <w:t xml:space="preserve"> کلمه و دو کلمه متن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متفاوت تمرکز م</w:t>
      </w:r>
      <w:r w:rsidRPr="001D1A81">
        <w:rPr>
          <w:rFonts w:hint="cs"/>
          <w:rtl/>
          <w:lang w:bidi="fa-IR"/>
        </w:rPr>
        <w:t>ی‌کند</w:t>
      </w:r>
      <w:r w:rsidRPr="001D1A81">
        <w:rPr>
          <w:rtl/>
          <w:lang w:bidi="fa-IR"/>
        </w:rPr>
        <w:t>. ا</w:t>
      </w:r>
      <w:r w:rsidRPr="001D1A81">
        <w:rPr>
          <w:rFonts w:hint="cs"/>
          <w:rtl/>
          <w:lang w:bidi="fa-IR"/>
        </w:rPr>
        <w:t>ین</w:t>
      </w:r>
      <w:r w:rsidRPr="001D1A81">
        <w:rPr>
          <w:rtl/>
          <w:lang w:bidi="fa-IR"/>
        </w:rPr>
        <w:t xml:space="preserve"> کمک م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کند تا شباهت معنا</w:t>
      </w:r>
      <w:r w:rsidRPr="001D1A81"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 w:rsidRPr="001D1A81">
        <w:rPr>
          <w:rtl/>
          <w:lang w:bidi="fa-IR"/>
        </w:rPr>
        <w:t>به طور مؤثرتر</w:t>
      </w:r>
      <w:r w:rsidRPr="001D1A81">
        <w:rPr>
          <w:rFonts w:hint="cs"/>
          <w:rtl/>
          <w:lang w:bidi="fa-IR"/>
        </w:rPr>
        <w:t>ی</w:t>
      </w:r>
      <w:r w:rsidRPr="001D1A81"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یافت شود.</w:t>
      </w:r>
    </w:p>
    <w:p w:rsidR="00BB39A6" w:rsidRPr="00B15C3D" w:rsidRDefault="00BB39A6" w:rsidP="00D54166">
      <w:pPr>
        <w:pStyle w:val="ListParagraph"/>
        <w:numPr>
          <w:ilvl w:val="0"/>
          <w:numId w:val="7"/>
        </w:numPr>
        <w:bidi/>
        <w:jc w:val="both"/>
        <w:rPr>
          <w:szCs w:val="24"/>
          <w:lang w:bidi="fa-IR"/>
        </w:rPr>
      </w:pPr>
      <w:r>
        <w:rPr>
          <w:lang w:bidi="fa-IR"/>
        </w:rPr>
        <w:t>Optimization and Vector Creation</w:t>
      </w:r>
      <w:r>
        <w:rPr>
          <w:rFonts w:hint="cs"/>
          <w:rtl/>
          <w:lang w:bidi="fa-IR"/>
        </w:rPr>
        <w:t xml:space="preserve">: </w:t>
      </w:r>
      <w:r w:rsidR="00D54166" w:rsidRPr="00D54166">
        <w:rPr>
          <w:rtl/>
          <w:lang w:bidi="fa-IR"/>
        </w:rPr>
        <w:t>از طر</w:t>
      </w:r>
      <w:r w:rsidR="00D54166" w:rsidRPr="00D54166">
        <w:rPr>
          <w:rFonts w:hint="cs"/>
          <w:rtl/>
          <w:lang w:bidi="fa-IR"/>
        </w:rPr>
        <w:t>یق</w:t>
      </w:r>
      <w:r w:rsidR="00D54166" w:rsidRPr="00D54166">
        <w:rPr>
          <w:rtl/>
          <w:lang w:bidi="fa-IR"/>
        </w:rPr>
        <w:t xml:space="preserve"> </w:t>
      </w:r>
      <w:r w:rsidR="00D54166" w:rsidRPr="00D54166">
        <w:rPr>
          <w:rFonts w:hint="cs"/>
          <w:rtl/>
          <w:lang w:bidi="fa-IR"/>
        </w:rPr>
        <w:t>یک</w:t>
      </w:r>
      <w:r w:rsidR="00D54166" w:rsidRPr="00D54166">
        <w:rPr>
          <w:rtl/>
          <w:lang w:bidi="fa-IR"/>
        </w:rPr>
        <w:t xml:space="preserve"> فرآ</w:t>
      </w:r>
      <w:r w:rsidR="00D54166" w:rsidRPr="00D54166">
        <w:rPr>
          <w:rFonts w:hint="cs"/>
          <w:rtl/>
          <w:lang w:bidi="fa-IR"/>
        </w:rPr>
        <w:t>یند</w:t>
      </w:r>
      <w:r w:rsidR="00D54166" w:rsidRPr="00D54166">
        <w:rPr>
          <w:rtl/>
          <w:lang w:bidi="fa-IR"/>
        </w:rPr>
        <w:t xml:space="preserve"> به</w:t>
      </w:r>
      <w:r w:rsidR="00D54166" w:rsidRPr="00D54166">
        <w:rPr>
          <w:rFonts w:hint="cs"/>
          <w:rtl/>
          <w:lang w:bidi="fa-IR"/>
        </w:rPr>
        <w:t>ینه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ساز</w:t>
      </w:r>
      <w:r w:rsidR="00D54166" w:rsidRPr="00D54166">
        <w:rPr>
          <w:rFonts w:hint="cs"/>
          <w:rtl/>
          <w:lang w:bidi="fa-IR"/>
        </w:rPr>
        <w:t>ی،</w:t>
      </w:r>
      <w:r w:rsidR="00D54166" w:rsidRPr="00D54166">
        <w:rPr>
          <w:rtl/>
          <w:lang w:bidi="fa-IR"/>
        </w:rPr>
        <w:t xml:space="preserve"> </w:t>
      </w:r>
      <w:r w:rsidR="00D54166" w:rsidRPr="00D54166">
        <w:rPr>
          <w:lang w:bidi="fa-IR"/>
        </w:rPr>
        <w:t>GloVe</w:t>
      </w:r>
      <w:r w:rsidR="00D54166" w:rsidRPr="00D54166">
        <w:rPr>
          <w:rtl/>
          <w:lang w:bidi="fa-IR"/>
        </w:rPr>
        <w:t xml:space="preserve"> نما</w:t>
      </w:r>
      <w:r w:rsidR="00D54166" w:rsidRPr="00D54166">
        <w:rPr>
          <w:rFonts w:hint="cs"/>
          <w:rtl/>
          <w:lang w:bidi="fa-IR"/>
        </w:rPr>
        <w:t>یش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ها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بردار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برا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هر کلمه ا</w:t>
      </w:r>
      <w:r w:rsidR="00D54166" w:rsidRPr="00D54166">
        <w:rPr>
          <w:rFonts w:hint="cs"/>
          <w:rtl/>
          <w:lang w:bidi="fa-IR"/>
        </w:rPr>
        <w:t>یجاد</w:t>
      </w:r>
      <w:r w:rsidR="00D54166" w:rsidRPr="00D54166">
        <w:rPr>
          <w:rtl/>
          <w:lang w:bidi="fa-IR"/>
        </w:rPr>
        <w:t xml:space="preserve"> م</w:t>
      </w:r>
      <w:r w:rsidR="00D54166" w:rsidRPr="00D54166">
        <w:rPr>
          <w:rFonts w:hint="cs"/>
          <w:rtl/>
          <w:lang w:bidi="fa-IR"/>
        </w:rPr>
        <w:t>ی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کند. ا</w:t>
      </w:r>
      <w:r w:rsidR="00D54166" w:rsidRPr="00D54166">
        <w:rPr>
          <w:rFonts w:hint="cs"/>
          <w:rtl/>
          <w:lang w:bidi="fa-IR"/>
        </w:rPr>
        <w:t>ین</w:t>
      </w:r>
      <w:r w:rsidR="00D54166" w:rsidRPr="00D54166">
        <w:rPr>
          <w:rtl/>
          <w:lang w:bidi="fa-IR"/>
        </w:rPr>
        <w:t xml:space="preserve"> بردارها به گونه ا</w:t>
      </w:r>
      <w:r w:rsidR="00D54166" w:rsidRPr="00D54166">
        <w:rPr>
          <w:rFonts w:hint="cs"/>
          <w:rtl/>
          <w:lang w:bidi="fa-IR"/>
        </w:rPr>
        <w:t>ی</w:t>
      </w:r>
      <w:r w:rsidR="00D54166">
        <w:rPr>
          <w:rtl/>
          <w:lang w:bidi="fa-IR"/>
        </w:rPr>
        <w:t xml:space="preserve"> قرار گرفته</w:t>
      </w:r>
      <w:r w:rsidR="00D54166">
        <w:rPr>
          <w:rFonts w:hint="cs"/>
          <w:rtl/>
          <w:lang w:bidi="fa-IR"/>
        </w:rPr>
        <w:t>‌</w:t>
      </w:r>
      <w:r w:rsidR="00D54166">
        <w:rPr>
          <w:rtl/>
          <w:lang w:bidi="fa-IR"/>
        </w:rPr>
        <w:t>اند که نسبت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ها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همزمان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</w:t>
      </w:r>
      <w:r w:rsidR="00D54166" w:rsidRPr="00D54166">
        <w:rPr>
          <w:rtl/>
          <w:lang w:bidi="fa-IR"/>
        </w:rPr>
        <w:lastRenderedPageBreak/>
        <w:t>مشاهده شده در ماتر</w:t>
      </w:r>
      <w:r w:rsidR="00D54166" w:rsidRPr="00D54166">
        <w:rPr>
          <w:rFonts w:hint="cs"/>
          <w:rtl/>
          <w:lang w:bidi="fa-IR"/>
        </w:rPr>
        <w:t>یس</w:t>
      </w:r>
      <w:r w:rsidR="00D54166" w:rsidRPr="00D54166">
        <w:rPr>
          <w:rtl/>
          <w:lang w:bidi="fa-IR"/>
        </w:rPr>
        <w:t xml:space="preserve"> را منعکس م</w:t>
      </w:r>
      <w:r w:rsidR="00D54166" w:rsidRPr="00D54166">
        <w:rPr>
          <w:rFonts w:hint="cs"/>
          <w:rtl/>
          <w:lang w:bidi="fa-IR"/>
        </w:rPr>
        <w:t>ی</w:t>
      </w:r>
      <w:r w:rsidR="00D54166">
        <w:rPr>
          <w:rFonts w:hint="cs"/>
          <w:rtl/>
          <w:lang w:bidi="fa-IR"/>
        </w:rPr>
        <w:t>‌</w:t>
      </w:r>
      <w:r w:rsidR="00D54166" w:rsidRPr="00D54166">
        <w:rPr>
          <w:rtl/>
          <w:lang w:bidi="fa-IR"/>
        </w:rPr>
        <w:t>کند. کلمات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که الگوها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</w:t>
      </w:r>
      <w:r w:rsidR="00D54166">
        <w:rPr>
          <w:rFonts w:hint="cs"/>
          <w:rtl/>
          <w:lang w:bidi="fa-IR"/>
        </w:rPr>
        <w:t>همزماني</w:t>
      </w:r>
      <w:r w:rsidR="00D54166" w:rsidRPr="00D54166">
        <w:rPr>
          <w:rtl/>
          <w:lang w:bidi="fa-IR"/>
        </w:rPr>
        <w:t xml:space="preserve"> مشابه</w:t>
      </w:r>
      <w:r w:rsidR="00D54166" w:rsidRPr="00D54166">
        <w:rPr>
          <w:rFonts w:hint="cs"/>
          <w:rtl/>
          <w:lang w:bidi="fa-IR"/>
        </w:rPr>
        <w:t>ی</w:t>
      </w:r>
      <w:r w:rsidR="00D54166" w:rsidRPr="00D54166">
        <w:rPr>
          <w:rtl/>
          <w:lang w:bidi="fa-IR"/>
        </w:rPr>
        <w:t xml:space="preserve"> دارند، در ا</w:t>
      </w:r>
      <w:r w:rsidR="00D54166" w:rsidRPr="00D54166">
        <w:rPr>
          <w:rFonts w:hint="cs"/>
          <w:rtl/>
          <w:lang w:bidi="fa-IR"/>
        </w:rPr>
        <w:t>ین</w:t>
      </w:r>
      <w:r w:rsidR="00D54166" w:rsidRPr="00D54166">
        <w:rPr>
          <w:rtl/>
          <w:lang w:bidi="fa-IR"/>
        </w:rPr>
        <w:t xml:space="preserve"> فضا بردارها</w:t>
      </w:r>
      <w:r w:rsidR="00D54166" w:rsidRPr="00D54166">
        <w:rPr>
          <w:rFonts w:hint="cs"/>
          <w:rtl/>
          <w:lang w:bidi="fa-IR"/>
        </w:rPr>
        <w:t>یی</w:t>
      </w:r>
      <w:r w:rsidR="00D54166" w:rsidRPr="00D54166">
        <w:rPr>
          <w:rtl/>
          <w:lang w:bidi="fa-IR"/>
        </w:rPr>
        <w:t xml:space="preserve"> نزد</w:t>
      </w:r>
      <w:r w:rsidR="00D54166" w:rsidRPr="00D54166">
        <w:rPr>
          <w:rFonts w:hint="cs"/>
          <w:rtl/>
          <w:lang w:bidi="fa-IR"/>
        </w:rPr>
        <w:t>یک‌تر</w:t>
      </w:r>
      <w:r w:rsidR="00D54166" w:rsidRPr="00D54166">
        <w:rPr>
          <w:rtl/>
          <w:lang w:bidi="fa-IR"/>
        </w:rPr>
        <w:t xml:space="preserve"> به هم خواه</w:t>
      </w:r>
      <w:r w:rsidR="00D54166" w:rsidRPr="00D54166">
        <w:rPr>
          <w:rFonts w:hint="cs"/>
          <w:rtl/>
          <w:lang w:bidi="fa-IR"/>
        </w:rPr>
        <w:t>ند</w:t>
      </w:r>
      <w:r w:rsidR="00D54166" w:rsidRPr="00D54166">
        <w:rPr>
          <w:rtl/>
          <w:lang w:bidi="fa-IR"/>
        </w:rPr>
        <w:t xml:space="preserve"> داشت.</w:t>
      </w:r>
    </w:p>
    <w:p w:rsidR="00BB39A6" w:rsidRPr="00B15C3D" w:rsidRDefault="00B15C3D" w:rsidP="00B15C3D">
      <w:pPr>
        <w:bidi/>
        <w:ind w:left="1080"/>
        <w:jc w:val="both"/>
        <w:rPr>
          <w:rtl/>
          <w:lang w:bidi="fa-IR"/>
        </w:rPr>
      </w:pPr>
      <w:r w:rsidRPr="00B15C3D">
        <w:rPr>
          <w:rtl/>
          <w:lang w:bidi="fa-IR"/>
        </w:rPr>
        <w:t xml:space="preserve">در اصل، </w:t>
      </w:r>
      <w:r w:rsidRPr="00B15C3D">
        <w:rPr>
          <w:lang w:bidi="fa-IR"/>
        </w:rPr>
        <w:t>GloVe</w:t>
      </w:r>
      <w:r w:rsidRPr="00B15C3D">
        <w:rPr>
          <w:rtl/>
          <w:lang w:bidi="fa-IR"/>
        </w:rPr>
        <w:t xml:space="preserve"> آمار وقوع همزمان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co-occurrence statistics</w:t>
      </w:r>
      <w:r>
        <w:rPr>
          <w:rFonts w:hint="cs"/>
          <w:rtl/>
          <w:lang w:bidi="fa-IR"/>
        </w:rPr>
        <w:t>)</w:t>
      </w:r>
      <w:r w:rsidRPr="00B15C3D">
        <w:rPr>
          <w:rtl/>
          <w:lang w:bidi="fa-IR"/>
        </w:rPr>
        <w:t xml:space="preserve"> را به نما</w:t>
      </w:r>
      <w:r w:rsidRPr="00B15C3D">
        <w:rPr>
          <w:rFonts w:hint="cs"/>
          <w:rtl/>
          <w:lang w:bidi="fa-IR"/>
        </w:rPr>
        <w:t>یش</w:t>
      </w:r>
      <w:r>
        <w:rPr>
          <w:rFonts w:hint="cs"/>
          <w:rtl/>
          <w:lang w:bidi="fa-IR"/>
        </w:rPr>
        <w:t>‌</w:t>
      </w:r>
      <w:r w:rsidRPr="00B15C3D">
        <w:rPr>
          <w:rtl/>
          <w:lang w:bidi="fa-IR"/>
        </w:rPr>
        <w:t>ها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بردار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معن</w:t>
      </w:r>
      <w:r w:rsidRPr="00B15C3D">
        <w:rPr>
          <w:rFonts w:hint="cs"/>
          <w:rtl/>
          <w:lang w:bidi="fa-IR"/>
        </w:rPr>
        <w:t>ی</w:t>
      </w:r>
      <w:r w:rsidR="00B70202">
        <w:rPr>
          <w:rFonts w:hint="cs"/>
          <w:rtl/>
          <w:lang w:bidi="fa-IR"/>
        </w:rPr>
        <w:t>‌</w:t>
      </w:r>
      <w:r w:rsidRPr="00B15C3D">
        <w:rPr>
          <w:rtl/>
          <w:lang w:bidi="fa-IR"/>
        </w:rPr>
        <w:t>دار ترجمه م</w:t>
      </w:r>
      <w:r w:rsidRPr="00B15C3D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B15C3D">
        <w:rPr>
          <w:rtl/>
          <w:lang w:bidi="fa-IR"/>
        </w:rPr>
        <w:t>کند، جا</w:t>
      </w:r>
      <w:r w:rsidRPr="00B15C3D"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کلمات مشابه</w:t>
      </w:r>
      <w:r>
        <w:rPr>
          <w:rFonts w:hint="cs"/>
          <w:rtl/>
          <w:lang w:bidi="fa-IR"/>
        </w:rPr>
        <w:t xml:space="preserve"> </w:t>
      </w:r>
      <w:r w:rsidRPr="00B15C3D">
        <w:rPr>
          <w:rtl/>
          <w:lang w:bidi="fa-IR"/>
        </w:rPr>
        <w:t>در فضا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بردار</w:t>
      </w:r>
      <w:r w:rsidRPr="00B15C3D">
        <w:rPr>
          <w:rFonts w:hint="cs"/>
          <w:rtl/>
          <w:lang w:bidi="fa-IR"/>
        </w:rPr>
        <w:t>ی</w:t>
      </w:r>
      <w:r w:rsidRPr="00B15C3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 يكديگر نزديك‌ترند</w:t>
      </w:r>
      <w:r w:rsidRPr="00B15C3D">
        <w:rPr>
          <w:rtl/>
          <w:lang w:bidi="fa-IR"/>
        </w:rPr>
        <w:t>.</w:t>
      </w:r>
    </w:p>
    <w:p w:rsidR="005C25A6" w:rsidRDefault="00EB26AF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>
        <w:rPr>
          <w:color w:val="5B9BD5" w:themeColor="accent1"/>
          <w:rtl/>
          <w:lang w:bidi="fa-IR"/>
        </w:rPr>
        <w:t>به طو</w:t>
      </w:r>
      <w:r w:rsidR="005C25A6" w:rsidRPr="005C25A6">
        <w:rPr>
          <w:color w:val="5B9BD5" w:themeColor="accent1"/>
          <w:rtl/>
          <w:lang w:bidi="fa-IR"/>
        </w:rPr>
        <w:t>ر خلاصه توض</w:t>
      </w:r>
      <w:r w:rsidR="005C25A6" w:rsidRPr="005C25A6">
        <w:rPr>
          <w:rFonts w:hint="cs"/>
          <w:color w:val="5B9BD5" w:themeColor="accent1"/>
          <w:rtl/>
          <w:lang w:bidi="fa-IR"/>
        </w:rPr>
        <w:t>یح</w:t>
      </w:r>
      <w:r w:rsidR="005C25A6" w:rsidRPr="005C25A6">
        <w:rPr>
          <w:color w:val="5B9BD5" w:themeColor="accent1"/>
          <w:rtl/>
          <w:lang w:bidi="fa-IR"/>
        </w:rPr>
        <w:t xml:space="preserve"> ده</w:t>
      </w:r>
      <w:r w:rsidR="005C25A6" w:rsidRPr="005C25A6">
        <w:rPr>
          <w:rFonts w:hint="cs"/>
          <w:color w:val="5B9BD5" w:themeColor="accent1"/>
          <w:rtl/>
          <w:lang w:bidi="fa-IR"/>
        </w:rPr>
        <w:t>ید</w:t>
      </w:r>
      <w:r w:rsidR="005C25A6" w:rsidRPr="005C25A6">
        <w:rPr>
          <w:color w:val="5B9BD5" w:themeColor="accent1"/>
          <w:rtl/>
          <w:lang w:bidi="fa-IR"/>
        </w:rPr>
        <w:t xml:space="preserve"> که الگور</w:t>
      </w:r>
      <w:r w:rsidR="005C25A6" w:rsidRPr="005C25A6">
        <w:rPr>
          <w:rFonts w:hint="cs"/>
          <w:color w:val="5B9BD5" w:themeColor="accent1"/>
          <w:rtl/>
          <w:lang w:bidi="fa-IR"/>
        </w:rPr>
        <w:t>یتم</w:t>
      </w:r>
      <w:r w:rsidR="005C25A6" w:rsidRPr="005C25A6">
        <w:rPr>
          <w:color w:val="5B9BD5" w:themeColor="accent1"/>
          <w:lang w:bidi="fa-IR"/>
        </w:rPr>
        <w:t xml:space="preserve"> Word2Vec </w:t>
      </w:r>
      <w:r>
        <w:rPr>
          <w:color w:val="5B9BD5" w:themeColor="accent1"/>
          <w:rtl/>
          <w:lang w:bidi="fa-IR"/>
        </w:rPr>
        <w:t>چ</w:t>
      </w:r>
      <w:r w:rsidR="005C25A6" w:rsidRPr="005C25A6">
        <w:rPr>
          <w:color w:val="5B9BD5" w:themeColor="accent1"/>
          <w:rtl/>
          <w:lang w:bidi="fa-IR"/>
        </w:rPr>
        <w:t>گونه</w:t>
      </w:r>
      <w:r w:rsidR="005C25A6" w:rsidRPr="005C25A6">
        <w:rPr>
          <w:color w:val="5B9BD5" w:themeColor="accent1"/>
          <w:lang w:bidi="fa-IR"/>
        </w:rPr>
        <w:t xml:space="preserve"> word embedding </w:t>
      </w:r>
      <w:r w:rsidR="005C25A6" w:rsidRPr="005C25A6">
        <w:rPr>
          <w:color w:val="5B9BD5" w:themeColor="accent1"/>
          <w:rtl/>
          <w:lang w:bidi="fa-IR"/>
        </w:rPr>
        <w:t>ها را</w:t>
      </w:r>
      <w:r w:rsidR="005C25A6">
        <w:rPr>
          <w:color w:val="5B9BD5" w:themeColor="accent1"/>
          <w:lang w:bidi="fa-IR"/>
        </w:rPr>
        <w:t xml:space="preserve"> </w:t>
      </w:r>
      <w:r w:rsidR="005C25A6" w:rsidRPr="005C25A6">
        <w:rPr>
          <w:rFonts w:hint="cs"/>
          <w:color w:val="5B9BD5" w:themeColor="accent1"/>
          <w:rtl/>
          <w:lang w:bidi="fa-IR"/>
        </w:rPr>
        <w:t>تولید</w:t>
      </w:r>
      <w:r w:rsidR="005C25A6" w:rsidRPr="005C25A6">
        <w:rPr>
          <w:color w:val="5B9BD5" w:themeColor="accent1"/>
          <w:rtl/>
          <w:lang w:bidi="fa-IR"/>
        </w:rPr>
        <w:t xml:space="preserve"> م</w:t>
      </w:r>
      <w:r w:rsidR="005C25A6" w:rsidRPr="005C25A6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>‌</w:t>
      </w:r>
      <w:r w:rsidR="005C25A6" w:rsidRPr="005C25A6">
        <w:rPr>
          <w:rFonts w:hint="cs"/>
          <w:color w:val="5B9BD5" w:themeColor="accent1"/>
          <w:rtl/>
          <w:lang w:bidi="fa-IR"/>
        </w:rPr>
        <w:t>کن</w:t>
      </w:r>
      <w:r w:rsidR="005C25A6" w:rsidRPr="005C25A6">
        <w:rPr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</w:t>
      </w:r>
    </w:p>
    <w:p w:rsidR="00E97F67" w:rsidRDefault="00E97F67" w:rsidP="00E97F67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lang w:bidi="fa-IR"/>
        </w:rPr>
        <w:t>Word2Vec</w:t>
      </w:r>
      <w:r>
        <w:rPr>
          <w:rtl/>
          <w:lang w:bidi="fa-IR"/>
        </w:rPr>
        <w:t>، بر خلاف</w:t>
      </w:r>
      <w:r>
        <w:rPr>
          <w:lang w:bidi="fa-IR"/>
        </w:rPr>
        <w:t xml:space="preserve"> GloVe</w:t>
      </w:r>
      <w:r>
        <w:rPr>
          <w:rtl/>
          <w:lang w:bidi="fa-IR"/>
        </w:rPr>
        <w:t>،</w:t>
      </w:r>
      <w:r>
        <w:rPr>
          <w:rtl/>
          <w:lang w:bidi="fa-IR"/>
        </w:rPr>
        <w:t xml:space="preserve"> شامل دو تکن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</w:t>
      </w:r>
      <w:r>
        <w:rPr>
          <w:lang w:bidi="fa-IR"/>
        </w:rPr>
        <w:t>word embedding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است</w:t>
      </w:r>
      <w:r>
        <w:rPr>
          <w:rFonts w:hint="cs"/>
          <w:rtl/>
          <w:lang w:bidi="fa-IR"/>
        </w:rPr>
        <w:t>:</w:t>
      </w:r>
    </w:p>
    <w:p w:rsidR="00E97F67" w:rsidRDefault="00E97F67" w:rsidP="00E97F67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 w:rsidRPr="00E97F67">
        <w:rPr>
          <w:lang w:bidi="fa-IR"/>
        </w:rPr>
        <w:t>Continuous Bag-of-Words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CBOW</w:t>
      </w:r>
      <w:r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یکرد،</w:t>
      </w:r>
      <w:r>
        <w:rPr>
          <w:rtl/>
          <w:lang w:bidi="fa-IR"/>
        </w:rPr>
        <w:t xml:space="preserve"> </w:t>
      </w:r>
      <w:r>
        <w:rPr>
          <w:lang w:bidi="fa-IR"/>
        </w:rPr>
        <w:t>CBOW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کلمات </w:t>
      </w:r>
      <w:r>
        <w:rPr>
          <w:lang w:bidi="fa-IR"/>
        </w:rPr>
        <w:t>context</w:t>
      </w:r>
      <w:r>
        <w:rPr>
          <w:rtl/>
          <w:lang w:bidi="fa-IR"/>
        </w:rPr>
        <w:t xml:space="preserve"> اطراف را بر اساس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هدف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کند</w:t>
      </w:r>
      <w:r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تصور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جمله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وسط آن وجود دارد</w:t>
      </w:r>
      <w:r>
        <w:rPr>
          <w:rFonts w:hint="cs"/>
          <w:rtl/>
          <w:lang w:bidi="fa-IR"/>
        </w:rPr>
        <w:t>.</w:t>
      </w:r>
      <w:r>
        <w:rPr>
          <w:lang w:bidi="fa-IR"/>
        </w:rPr>
        <w:t xml:space="preserve">CBOW 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کلمات اطراف را تجز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کند و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کند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کند که چه کلمه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پر کند</w:t>
      </w:r>
      <w:r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مدل</w:t>
      </w:r>
      <w:r>
        <w:rPr>
          <w:rtl/>
          <w:lang w:bidi="fa-IR"/>
        </w:rPr>
        <w:t xml:space="preserve"> با تجز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ینکه</w:t>
      </w:r>
      <w:r>
        <w:rPr>
          <w:rtl/>
          <w:lang w:bidi="fa-IR"/>
        </w:rPr>
        <w:t xml:space="preserve"> چگونه کلمات اطراف را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کند، روابط معنا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کلمه هدف و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آن را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آموزد</w:t>
      </w:r>
      <w:r>
        <w:rPr>
          <w:rFonts w:hint="cs"/>
          <w:rtl/>
          <w:lang w:bidi="fa-IR"/>
        </w:rPr>
        <w:t>.</w:t>
      </w:r>
    </w:p>
    <w:p w:rsidR="00E97F67" w:rsidRDefault="00E97F67" w:rsidP="00E97F67">
      <w:pPr>
        <w:pStyle w:val="ListParagraph"/>
        <w:numPr>
          <w:ilvl w:val="0"/>
          <w:numId w:val="9"/>
        </w:numPr>
        <w:bidi/>
        <w:jc w:val="both"/>
        <w:rPr>
          <w:rtl/>
          <w:lang w:bidi="fa-IR"/>
        </w:rPr>
      </w:pPr>
      <w:r>
        <w:rPr>
          <w:lang w:bidi="fa-IR"/>
        </w:rPr>
        <w:t>Skip-gram</w:t>
      </w:r>
      <w:r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روش مفهوم</w:t>
      </w:r>
      <w:r>
        <w:rPr>
          <w:lang w:bidi="fa-IR"/>
        </w:rPr>
        <w:t xml:space="preserve"> CBOW </w:t>
      </w:r>
      <w:r>
        <w:rPr>
          <w:rtl/>
          <w:lang w:bidi="fa-IR"/>
        </w:rPr>
        <w:t>را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دهد. در ا</w:t>
      </w:r>
      <w:r>
        <w:rPr>
          <w:rFonts w:hint="cs"/>
          <w:rtl/>
          <w:lang w:bidi="fa-IR"/>
        </w:rPr>
        <w:t>ینجا،</w:t>
      </w:r>
      <w:r>
        <w:rPr>
          <w:rtl/>
          <w:lang w:bidi="fa-IR"/>
        </w:rPr>
        <w:t xml:space="preserve"> مدل کلمات اطراف را بر اساس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هدف پ</w:t>
      </w:r>
      <w:r>
        <w:rPr>
          <w:rFonts w:hint="cs"/>
          <w:rtl/>
          <w:lang w:bidi="fa-IR"/>
        </w:rPr>
        <w:t>یش‌بینی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ی‌کند</w:t>
      </w:r>
      <w:r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بنابراین</w:t>
      </w:r>
      <w:r>
        <w:rPr>
          <w:rtl/>
          <w:lang w:bidi="fa-IR"/>
        </w:rPr>
        <w:t xml:space="preserve">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</w:t>
      </w:r>
      <w:r>
        <w:rPr>
          <w:lang w:bidi="fa-IR"/>
        </w:rPr>
        <w:t>context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هدف، کلمات همسا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را با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خاص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کند</w:t>
      </w:r>
      <w:r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روش به طور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موثرتر در نظر گرفته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شود، به خصوص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 داده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بزرگتر</w:t>
      </w:r>
      <w:r>
        <w:rPr>
          <w:lang w:bidi="fa-IR"/>
        </w:rPr>
        <w:t>.</w:t>
      </w:r>
    </w:p>
    <w:p w:rsidR="00E97F67" w:rsidRPr="00E97F67" w:rsidRDefault="00E97F67" w:rsidP="00657E00">
      <w:pPr>
        <w:pStyle w:val="ListParagraph"/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دو</w:t>
      </w:r>
      <w:r>
        <w:rPr>
          <w:rFonts w:hint="cs"/>
          <w:rtl/>
          <w:lang w:bidi="fa-IR"/>
        </w:rPr>
        <w:t xml:space="preserve"> روش</w:t>
      </w:r>
      <w:r>
        <w:rPr>
          <w:lang w:bidi="fa-IR"/>
        </w:rPr>
        <w:t xml:space="preserve"> CBOW </w:t>
      </w:r>
      <w:r>
        <w:rPr>
          <w:rtl/>
          <w:lang w:bidi="fa-IR"/>
        </w:rPr>
        <w:t>و</w:t>
      </w:r>
      <w:r>
        <w:rPr>
          <w:lang w:bidi="fa-IR"/>
        </w:rPr>
        <w:t xml:space="preserve"> Skip-gram </w:t>
      </w:r>
      <w:r>
        <w:rPr>
          <w:rtl/>
          <w:lang w:bidi="fa-IR"/>
        </w:rPr>
        <w:t>از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 عمق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 استفاده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کنند. با آموزش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corpus</w:t>
      </w:r>
      <w:r>
        <w:rPr>
          <w:rtl/>
          <w:lang w:bidi="fa-IR"/>
        </w:rPr>
        <w:t xml:space="preserve"> بزرگ، شبکه </w:t>
      </w:r>
      <w:r>
        <w:rPr>
          <w:lang w:bidi="fa-IR"/>
        </w:rPr>
        <w:t>vector representation</w:t>
      </w:r>
      <w:r>
        <w:rPr>
          <w:rtl/>
          <w:lang w:bidi="fa-IR"/>
        </w:rPr>
        <w:t xml:space="preserve"> کلمات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بهتر زم</w:t>
      </w:r>
      <w:r>
        <w:rPr>
          <w:rFonts w:hint="cs"/>
          <w:rtl/>
          <w:lang w:bidi="fa-IR"/>
        </w:rPr>
        <w:t>ینه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اطراف اصلاح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کند. کلمات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زم</w:t>
      </w:r>
      <w:r>
        <w:rPr>
          <w:rFonts w:hint="cs"/>
          <w:rtl/>
          <w:lang w:bidi="fa-IR"/>
        </w:rPr>
        <w:t>ینه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در نها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یش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مشابه</w:t>
      </w:r>
      <w:r>
        <w:rPr>
          <w:rtl/>
          <w:lang w:bidi="fa-IR"/>
        </w:rPr>
        <w:t xml:space="preserve"> هستند</w:t>
      </w:r>
      <w:r w:rsidR="00657E00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عبارت ساده تر، </w:t>
      </w:r>
      <w:r>
        <w:rPr>
          <w:lang w:bidi="fa-IR"/>
        </w:rPr>
        <w:t>Word2Vec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یکرد</w:t>
      </w:r>
      <w:r>
        <w:rPr>
          <w:rtl/>
          <w:lang w:bidi="fa-IR"/>
        </w:rPr>
        <w:t xml:space="preserve"> "</w:t>
      </w:r>
      <w:r w:rsidR="00657E00">
        <w:rPr>
          <w:lang w:bidi="fa-IR"/>
        </w:rPr>
        <w:t>predict the neighbors</w:t>
      </w:r>
      <w:r>
        <w:rPr>
          <w:rtl/>
          <w:lang w:bidi="fa-IR"/>
        </w:rPr>
        <w:t>"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درک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 بر اساس </w:t>
      </w:r>
      <w:r w:rsidR="00657E00">
        <w:rPr>
          <w:lang w:bidi="fa-IR"/>
        </w:rPr>
        <w:t>context</w:t>
      </w:r>
      <w:r w:rsidR="00657E00">
        <w:rPr>
          <w:rtl/>
          <w:lang w:bidi="fa-IR"/>
        </w:rPr>
        <w:t xml:space="preserve"> آن در داده</w:t>
      </w:r>
      <w:r w:rsidR="00657E00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 w:rsidR="00657E00">
        <w:rPr>
          <w:rFonts w:hint="cs"/>
          <w:rtl/>
          <w:lang w:bidi="fa-IR"/>
        </w:rPr>
        <w:t>‌</w:t>
      </w:r>
      <w:r>
        <w:rPr>
          <w:rtl/>
          <w:lang w:bidi="fa-IR"/>
        </w:rPr>
        <w:t>کند.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به قرار دادن کلمات با معان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در مجاورت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 w:rsidR="00657E00">
        <w:rPr>
          <w:rFonts w:hint="cs"/>
          <w:rtl/>
          <w:lang w:bidi="fa-IR"/>
        </w:rPr>
        <w:t>‌</w:t>
      </w:r>
      <w:r>
        <w:rPr>
          <w:rtl/>
          <w:lang w:bidi="fa-IR"/>
        </w:rPr>
        <w:t>کند.</w:t>
      </w:r>
    </w:p>
    <w:p w:rsidR="005C25A6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rtl/>
          <w:lang w:bidi="fa-IR"/>
        </w:rPr>
        <w:t>واژ ه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color w:val="5B9BD5" w:themeColor="accent1"/>
          <w:rtl/>
          <w:lang w:bidi="fa-IR"/>
        </w:rPr>
        <w:t>ها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دارا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چند معن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چگونه در</w:t>
      </w:r>
      <w:r w:rsidRPr="005C25A6">
        <w:rPr>
          <w:color w:val="5B9BD5" w:themeColor="accent1"/>
          <w:lang w:bidi="fa-IR"/>
        </w:rPr>
        <w:t xml:space="preserve"> word embedding </w:t>
      </w:r>
      <w:r w:rsidR="00EB26AF">
        <w:rPr>
          <w:color w:val="5B9BD5" w:themeColor="accent1"/>
          <w:rtl/>
          <w:lang w:bidi="fa-IR"/>
        </w:rPr>
        <w:t>ها کنترل م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rFonts w:hint="cs"/>
          <w:color w:val="5B9BD5" w:themeColor="accent1"/>
          <w:rtl/>
          <w:lang w:bidi="fa-IR"/>
        </w:rPr>
        <w:t>شوند</w:t>
      </w:r>
      <w:r w:rsidRPr="005C25A6">
        <w:rPr>
          <w:color w:val="5B9BD5" w:themeColor="accent1"/>
          <w:rtl/>
          <w:lang w:bidi="fa-IR"/>
        </w:rPr>
        <w:t xml:space="preserve"> و چه چالش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color w:val="5B9BD5" w:themeColor="accent1"/>
          <w:rtl/>
          <w:lang w:bidi="fa-IR"/>
        </w:rPr>
        <w:t>ها</w:t>
      </w:r>
      <w:r w:rsidRPr="005C25A6">
        <w:rPr>
          <w:rFonts w:hint="cs"/>
          <w:color w:val="5B9BD5" w:themeColor="accent1"/>
          <w:rtl/>
          <w:lang w:bidi="fa-IR"/>
        </w:rPr>
        <w:t>یی</w:t>
      </w:r>
      <w:r>
        <w:rPr>
          <w:color w:val="5B9BD5" w:themeColor="accent1"/>
          <w:lang w:bidi="fa-IR"/>
        </w:rPr>
        <w:t xml:space="preserve"> </w:t>
      </w:r>
      <w:r w:rsidRPr="005C25A6">
        <w:rPr>
          <w:rFonts w:hint="cs"/>
          <w:color w:val="5B9BD5" w:themeColor="accent1"/>
          <w:rtl/>
          <w:lang w:bidi="fa-IR"/>
        </w:rPr>
        <w:t>را</w:t>
      </w:r>
      <w:r w:rsidRPr="005C25A6">
        <w:rPr>
          <w:color w:val="5B9BD5" w:themeColor="accent1"/>
          <w:rtl/>
          <w:lang w:bidi="fa-IR"/>
        </w:rPr>
        <w:t xml:space="preserve"> تول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Pr="005C25A6">
        <w:rPr>
          <w:color w:val="5B9BD5" w:themeColor="accent1"/>
          <w:rtl/>
          <w:lang w:bidi="fa-IR"/>
        </w:rPr>
        <w:t xml:space="preserve"> م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rFonts w:hint="cs"/>
          <w:color w:val="5B9BD5" w:themeColor="accent1"/>
          <w:rtl/>
          <w:lang w:bidi="fa-IR"/>
        </w:rPr>
        <w:t>کنن</w:t>
      </w:r>
      <w:r w:rsidR="00EB26AF">
        <w:rPr>
          <w:color w:val="5B9BD5" w:themeColor="accent1"/>
          <w:rtl/>
          <w:lang w:bidi="fa-IR"/>
        </w:rPr>
        <w:t>د</w:t>
      </w:r>
      <w:r w:rsidR="00EB26AF">
        <w:rPr>
          <w:rFonts w:hint="cs"/>
          <w:color w:val="5B9BD5" w:themeColor="accent1"/>
          <w:rtl/>
          <w:lang w:bidi="fa-IR"/>
        </w:rPr>
        <w:t>؟</w:t>
      </w:r>
    </w:p>
    <w:p w:rsidR="00952FC6" w:rsidRDefault="00952FC6" w:rsidP="00952FC6">
      <w:pPr>
        <w:pStyle w:val="ListParagraph"/>
        <w:bidi/>
        <w:ind w:left="1080"/>
        <w:jc w:val="both"/>
        <w:rPr>
          <w:rFonts w:hint="cs"/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>چالش‌ها:</w:t>
      </w:r>
    </w:p>
    <w:p w:rsidR="00952FC6" w:rsidRDefault="00952FC6" w:rsidP="00952FC6">
      <w:pPr>
        <w:pStyle w:val="ListParagraph"/>
        <w:numPr>
          <w:ilvl w:val="0"/>
          <w:numId w:val="10"/>
        </w:numPr>
        <w:bidi/>
        <w:jc w:val="both"/>
        <w:rPr>
          <w:rFonts w:hint="cs"/>
          <w:lang w:bidi="fa-IR"/>
        </w:rPr>
      </w:pPr>
      <w:r>
        <w:rPr>
          <w:lang w:bidi="fa-IR"/>
        </w:rPr>
        <w:t>Averaging Effect</w:t>
      </w:r>
      <w:r>
        <w:rPr>
          <w:rFonts w:hint="cs"/>
          <w:rtl/>
          <w:lang w:bidi="fa-IR"/>
        </w:rPr>
        <w:t xml:space="preserve">: هنگامي كه يك مدل در زمينه‌هاي مختلف با يك واژه </w:t>
      </w:r>
      <w:r>
        <w:rPr>
          <w:lang w:bidi="fa-IR"/>
        </w:rPr>
        <w:t>polysemous</w:t>
      </w:r>
      <w:r>
        <w:rPr>
          <w:rFonts w:hint="cs"/>
          <w:rtl/>
          <w:lang w:bidi="fa-IR"/>
        </w:rPr>
        <w:t xml:space="preserve"> (واژگان چند معني) روبرو مي‌شود، </w:t>
      </w:r>
      <w:r>
        <w:rPr>
          <w:lang w:bidi="fa-IR"/>
        </w:rPr>
        <w:t>embedding</w:t>
      </w:r>
      <w:r>
        <w:rPr>
          <w:rFonts w:hint="cs"/>
          <w:rtl/>
          <w:lang w:bidi="fa-IR"/>
        </w:rPr>
        <w:t xml:space="preserve"> ممكن است به ميانگين هردو معنا تبديل شود. اين موضوع باعث ايجاد برداري مي‌شود كه هيچ كدام از معناها را به درسي دريافت نمي‌كند.</w:t>
      </w:r>
    </w:p>
    <w:p w:rsidR="00952FC6" w:rsidRDefault="00952FC6" w:rsidP="00952FC6">
      <w:pPr>
        <w:pStyle w:val="ListParagraph"/>
        <w:numPr>
          <w:ilvl w:val="0"/>
          <w:numId w:val="10"/>
        </w:numPr>
        <w:bidi/>
        <w:jc w:val="both"/>
        <w:rPr>
          <w:lang w:bidi="fa-IR"/>
        </w:rPr>
      </w:pPr>
      <w:r>
        <w:rPr>
          <w:lang w:bidi="fa-IR"/>
        </w:rPr>
        <w:t>Context Dependence</w:t>
      </w:r>
      <w:r>
        <w:rPr>
          <w:rFonts w:hint="cs"/>
          <w:rtl/>
          <w:lang w:bidi="fa-IR"/>
        </w:rPr>
        <w:t xml:space="preserve">: </w:t>
      </w:r>
      <w:r w:rsidRPr="00952FC6">
        <w:rPr>
          <w:rtl/>
          <w:lang w:bidi="fa-IR"/>
        </w:rPr>
        <w:t>در حالت ا</w:t>
      </w:r>
      <w:r w:rsidRPr="00952FC6">
        <w:rPr>
          <w:rFonts w:hint="cs"/>
          <w:rtl/>
          <w:lang w:bidi="fa-IR"/>
        </w:rPr>
        <w:t>یده</w:t>
      </w:r>
      <w:r w:rsidRPr="00952FC6">
        <w:rPr>
          <w:rtl/>
          <w:lang w:bidi="fa-IR"/>
        </w:rPr>
        <w:t xml:space="preserve"> آل، </w:t>
      </w:r>
      <w:r>
        <w:rPr>
          <w:lang w:bidi="fa-IR"/>
        </w:rPr>
        <w:t>embedding</w:t>
      </w:r>
      <w:r w:rsidRPr="00952FC6">
        <w:rPr>
          <w:rtl/>
          <w:lang w:bidi="fa-IR"/>
        </w:rPr>
        <w:t xml:space="preserve"> با</w:t>
      </w:r>
      <w:r w:rsidRPr="00952FC6">
        <w:rPr>
          <w:rFonts w:hint="cs"/>
          <w:rtl/>
          <w:lang w:bidi="fa-IR"/>
        </w:rPr>
        <w:t>ید</w:t>
      </w:r>
      <w:r w:rsidRPr="00952FC6">
        <w:rPr>
          <w:rtl/>
          <w:lang w:bidi="fa-IR"/>
        </w:rPr>
        <w:t xml:space="preserve"> به </w:t>
      </w:r>
      <w:r>
        <w:rPr>
          <w:lang w:bidi="fa-IR"/>
        </w:rPr>
        <w:t>context</w:t>
      </w:r>
      <w:r w:rsidRPr="00952FC6">
        <w:rPr>
          <w:rtl/>
          <w:lang w:bidi="fa-IR"/>
        </w:rPr>
        <w:t xml:space="preserve"> اطراف برا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تع</w:t>
      </w:r>
      <w:r w:rsidRPr="00952FC6">
        <w:rPr>
          <w:rFonts w:hint="cs"/>
          <w:rtl/>
          <w:lang w:bidi="fa-IR"/>
        </w:rPr>
        <w:t>یین</w:t>
      </w:r>
      <w:r w:rsidRPr="00952FC6">
        <w:rPr>
          <w:rtl/>
          <w:lang w:bidi="fa-IR"/>
        </w:rPr>
        <w:t xml:space="preserve"> معنا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مورد نظر بستگ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داشته باشد. با ا</w:t>
      </w:r>
      <w:r w:rsidRPr="00952FC6">
        <w:rPr>
          <w:rFonts w:hint="cs"/>
          <w:rtl/>
          <w:lang w:bidi="fa-IR"/>
        </w:rPr>
        <w:t>ین</w:t>
      </w:r>
      <w:r w:rsidRPr="00952FC6">
        <w:rPr>
          <w:rtl/>
          <w:lang w:bidi="fa-IR"/>
        </w:rPr>
        <w:t xml:space="preserve"> حال، </w:t>
      </w:r>
      <w:r w:rsidRPr="00952FC6">
        <w:rPr>
          <w:rFonts w:hint="cs"/>
          <w:rtl/>
          <w:lang w:bidi="fa-IR"/>
        </w:rPr>
        <w:t>یک</w:t>
      </w:r>
      <w:r w:rsidRPr="00952FC6">
        <w:rPr>
          <w:rtl/>
          <w:lang w:bidi="fa-IR"/>
        </w:rPr>
        <w:t xml:space="preserve"> </w:t>
      </w:r>
      <w:r>
        <w:rPr>
          <w:lang w:bidi="fa-IR"/>
        </w:rPr>
        <w:t>single embedding</w:t>
      </w:r>
      <w:r w:rsidRPr="00952FC6">
        <w:rPr>
          <w:rtl/>
          <w:lang w:bidi="fa-IR"/>
        </w:rPr>
        <w:t xml:space="preserve"> نم</w:t>
      </w:r>
      <w:r w:rsidRPr="00952FC6">
        <w:rPr>
          <w:rFonts w:hint="cs"/>
          <w:rtl/>
          <w:lang w:bidi="fa-IR"/>
        </w:rPr>
        <w:t>ی‌تواند</w:t>
      </w:r>
      <w:r w:rsidRPr="00952FC6">
        <w:rPr>
          <w:rtl/>
          <w:lang w:bidi="fa-IR"/>
        </w:rPr>
        <w:t xml:space="preserve"> هر دو زم</w:t>
      </w:r>
      <w:r w:rsidRPr="00952FC6">
        <w:rPr>
          <w:rFonts w:hint="cs"/>
          <w:rtl/>
          <w:lang w:bidi="fa-IR"/>
        </w:rPr>
        <w:t>ینه</w:t>
      </w:r>
      <w:r w:rsidRPr="00952FC6">
        <w:rPr>
          <w:rtl/>
          <w:lang w:bidi="fa-IR"/>
        </w:rPr>
        <w:t xml:space="preserve"> را برا</w:t>
      </w:r>
      <w:r w:rsidRPr="00952FC6">
        <w:rPr>
          <w:rFonts w:hint="cs"/>
          <w:rtl/>
          <w:lang w:bidi="fa-IR"/>
        </w:rPr>
        <w:t>ی</w:t>
      </w:r>
      <w:r w:rsidR="006F0C99">
        <w:rPr>
          <w:rtl/>
          <w:lang w:bidi="fa-IR"/>
        </w:rPr>
        <w:t xml:space="preserve"> </w:t>
      </w:r>
      <w:r w:rsidRPr="00952FC6">
        <w:rPr>
          <w:rtl/>
          <w:lang w:bidi="fa-IR"/>
        </w:rPr>
        <w:t>هر کلمه چندمعن</w:t>
      </w:r>
      <w:r w:rsidRPr="00952FC6">
        <w:rPr>
          <w:rFonts w:hint="cs"/>
          <w:rtl/>
          <w:lang w:bidi="fa-IR"/>
        </w:rPr>
        <w:t>ی</w:t>
      </w:r>
      <w:r w:rsidRPr="00952FC6">
        <w:rPr>
          <w:rtl/>
          <w:lang w:bidi="fa-IR"/>
        </w:rPr>
        <w:t xml:space="preserve"> به‌طور کامل به تصو</w:t>
      </w:r>
      <w:r w:rsidRPr="00952FC6">
        <w:rPr>
          <w:rFonts w:hint="cs"/>
          <w:rtl/>
          <w:lang w:bidi="fa-IR"/>
        </w:rPr>
        <w:t>یر</w:t>
      </w:r>
      <w:r w:rsidRPr="00952FC6">
        <w:rPr>
          <w:rtl/>
          <w:lang w:bidi="fa-IR"/>
        </w:rPr>
        <w:t xml:space="preserve"> بکشد.</w:t>
      </w:r>
    </w:p>
    <w:p w:rsidR="00251F61" w:rsidRDefault="00251F61" w:rsidP="00F56DE3">
      <w:pPr>
        <w:pStyle w:val="ListParagraph"/>
        <w:numPr>
          <w:ilvl w:val="0"/>
          <w:numId w:val="10"/>
        </w:numPr>
        <w:bidi/>
        <w:jc w:val="both"/>
        <w:rPr>
          <w:lang w:bidi="fa-IR"/>
        </w:rPr>
      </w:pPr>
      <w:r>
        <w:rPr>
          <w:lang w:bidi="fa-IR"/>
        </w:rPr>
        <w:lastRenderedPageBreak/>
        <w:t>Disambiguation Needed</w:t>
      </w:r>
      <w:r>
        <w:rPr>
          <w:rFonts w:hint="cs"/>
          <w:rtl/>
          <w:lang w:bidi="fa-IR"/>
        </w:rPr>
        <w:t xml:space="preserve">: </w:t>
      </w:r>
      <w:r w:rsidR="00F56DE3" w:rsidRPr="00F56DE3">
        <w:rPr>
          <w:rtl/>
          <w:lang w:bidi="fa-IR"/>
        </w:rPr>
        <w:t>از آنجا</w:t>
      </w:r>
      <w:r w:rsidR="00F56DE3" w:rsidRPr="00F56DE3">
        <w:rPr>
          <w:rFonts w:hint="cs"/>
          <w:rtl/>
          <w:lang w:bidi="fa-IR"/>
        </w:rPr>
        <w:t>یی</w:t>
      </w:r>
      <w:r w:rsidR="00F56DE3" w:rsidRPr="00F56DE3">
        <w:rPr>
          <w:rtl/>
          <w:lang w:bidi="fa-IR"/>
        </w:rPr>
        <w:t xml:space="preserve"> که خود </w:t>
      </w:r>
      <w:r w:rsidR="00F56DE3">
        <w:rPr>
          <w:lang w:bidi="fa-IR"/>
        </w:rPr>
        <w:t>embedding</w:t>
      </w:r>
      <w:r w:rsidR="00F56DE3">
        <w:rPr>
          <w:rFonts w:hint="cs"/>
          <w:rtl/>
          <w:lang w:bidi="fa-IR"/>
        </w:rPr>
        <w:t>هاي</w:t>
      </w:r>
      <w:r w:rsidR="00F56DE3" w:rsidRPr="00F56DE3">
        <w:rPr>
          <w:rtl/>
          <w:lang w:bidi="fa-IR"/>
        </w:rPr>
        <w:t xml:space="preserve"> کلمه ذاتاً معان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متعدد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را مد</w:t>
      </w:r>
      <w:r w:rsidR="00F56DE3" w:rsidRPr="00F56DE3">
        <w:rPr>
          <w:rFonts w:hint="cs"/>
          <w:rtl/>
          <w:lang w:bidi="fa-IR"/>
        </w:rPr>
        <w:t>یریت</w:t>
      </w:r>
      <w:r w:rsidR="00F56DE3" w:rsidRPr="00F56DE3">
        <w:rPr>
          <w:rtl/>
          <w:lang w:bidi="fa-IR"/>
        </w:rPr>
        <w:t xml:space="preserve"> نم</w:t>
      </w:r>
      <w:r w:rsidR="00F56DE3" w:rsidRPr="00F56DE3">
        <w:rPr>
          <w:rFonts w:hint="cs"/>
          <w:rtl/>
          <w:lang w:bidi="fa-IR"/>
        </w:rPr>
        <w:t>ی‌کنند،</w:t>
      </w:r>
      <w:r w:rsidR="00F56DE3" w:rsidRPr="00F56DE3">
        <w:rPr>
          <w:rtl/>
          <w:lang w:bidi="fa-IR"/>
        </w:rPr>
        <w:t xml:space="preserve"> تکن</w:t>
      </w:r>
      <w:r w:rsidR="00F56DE3" w:rsidRPr="00F56DE3">
        <w:rPr>
          <w:rFonts w:hint="cs"/>
          <w:rtl/>
          <w:lang w:bidi="fa-IR"/>
        </w:rPr>
        <w:t>یک‌های</w:t>
      </w:r>
      <w:r w:rsidR="00F56DE3" w:rsidRPr="00F56DE3">
        <w:rPr>
          <w:rtl/>
          <w:lang w:bidi="fa-IR"/>
        </w:rPr>
        <w:t xml:space="preserve"> ب</w:t>
      </w:r>
      <w:r w:rsidR="00F56DE3" w:rsidRPr="00F56DE3">
        <w:rPr>
          <w:rFonts w:hint="cs"/>
          <w:rtl/>
          <w:lang w:bidi="fa-IR"/>
        </w:rPr>
        <w:t>یشتری</w:t>
      </w:r>
      <w:r w:rsidR="00F56DE3" w:rsidRPr="00F56DE3">
        <w:rPr>
          <w:rtl/>
          <w:lang w:bidi="fa-IR"/>
        </w:rPr>
        <w:t xml:space="preserve"> برا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ابهام‌زدا</w:t>
      </w:r>
      <w:r w:rsidR="00F56DE3" w:rsidRPr="00F56DE3">
        <w:rPr>
          <w:rFonts w:hint="cs"/>
          <w:rtl/>
          <w:lang w:bidi="fa-IR"/>
        </w:rPr>
        <w:t>یی</w:t>
      </w:r>
      <w:r w:rsidR="00F56DE3" w:rsidRPr="00F56DE3">
        <w:rPr>
          <w:rtl/>
          <w:lang w:bidi="fa-IR"/>
        </w:rPr>
        <w:t xml:space="preserve"> از معنا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</w:t>
      </w:r>
      <w:r w:rsidR="00F56DE3" w:rsidRPr="00F56DE3">
        <w:rPr>
          <w:rFonts w:hint="cs"/>
          <w:rtl/>
          <w:lang w:bidi="fa-IR"/>
        </w:rPr>
        <w:t>یک</w:t>
      </w:r>
      <w:r w:rsidR="00F56DE3" w:rsidRPr="00F56DE3">
        <w:rPr>
          <w:rtl/>
          <w:lang w:bidi="fa-IR"/>
        </w:rPr>
        <w:t xml:space="preserve"> کلمه بر اساس </w:t>
      </w:r>
      <w:r w:rsidR="00F56DE3">
        <w:rPr>
          <w:lang w:bidi="fa-IR"/>
        </w:rPr>
        <w:t>context</w:t>
      </w:r>
      <w:r w:rsidR="00F56DE3" w:rsidRPr="00F56DE3">
        <w:rPr>
          <w:rtl/>
          <w:lang w:bidi="fa-IR"/>
        </w:rPr>
        <w:t xml:space="preserve"> مورد ن</w:t>
      </w:r>
      <w:r w:rsidR="00F56DE3" w:rsidRPr="00F56DE3">
        <w:rPr>
          <w:rFonts w:hint="cs"/>
          <w:rtl/>
          <w:lang w:bidi="fa-IR"/>
        </w:rPr>
        <w:t>یاز</w:t>
      </w:r>
      <w:r w:rsidR="00F56DE3" w:rsidRPr="00F56DE3">
        <w:rPr>
          <w:rtl/>
          <w:lang w:bidi="fa-IR"/>
        </w:rPr>
        <w:t xml:space="preserve"> است. ا</w:t>
      </w:r>
      <w:r w:rsidR="00F56DE3" w:rsidRPr="00F56DE3">
        <w:rPr>
          <w:rFonts w:hint="cs"/>
          <w:rtl/>
          <w:lang w:bidi="fa-IR"/>
        </w:rPr>
        <w:t>ین</w:t>
      </w:r>
      <w:r w:rsidR="00F56DE3" w:rsidRPr="00F56DE3">
        <w:rPr>
          <w:rtl/>
          <w:lang w:bidi="fa-IR"/>
        </w:rPr>
        <w:t xml:space="preserve"> اغلب شامل استفاده از مدل‌ها </w:t>
      </w:r>
      <w:r w:rsidR="00F56DE3" w:rsidRPr="00F56DE3">
        <w:rPr>
          <w:rFonts w:hint="cs"/>
          <w:rtl/>
          <w:lang w:bidi="fa-IR"/>
        </w:rPr>
        <w:t>یا</w:t>
      </w:r>
      <w:r w:rsidR="00F56DE3" w:rsidRPr="00F56DE3">
        <w:rPr>
          <w:rtl/>
          <w:lang w:bidi="fa-IR"/>
        </w:rPr>
        <w:t xml:space="preserve"> تکن</w:t>
      </w:r>
      <w:r w:rsidR="00F56DE3" w:rsidRPr="00F56DE3">
        <w:rPr>
          <w:rFonts w:hint="cs"/>
          <w:rtl/>
          <w:lang w:bidi="fa-IR"/>
        </w:rPr>
        <w:t>یک‌های</w:t>
      </w:r>
      <w:r w:rsidR="00F56DE3" w:rsidRPr="00F56DE3">
        <w:rPr>
          <w:rtl/>
          <w:lang w:bidi="fa-IR"/>
        </w:rPr>
        <w:t xml:space="preserve"> جداگانه متمرکز بر ابهام‌زدا</w:t>
      </w:r>
      <w:r w:rsidR="00F56DE3" w:rsidRPr="00F56DE3">
        <w:rPr>
          <w:rFonts w:hint="cs"/>
          <w:rtl/>
          <w:lang w:bidi="fa-IR"/>
        </w:rPr>
        <w:t>یی</w:t>
      </w:r>
      <w:r w:rsidR="00F56DE3" w:rsidRPr="00F56DE3">
        <w:rPr>
          <w:rtl/>
          <w:lang w:bidi="fa-IR"/>
        </w:rPr>
        <w:t xml:space="preserve"> از معنا</w:t>
      </w:r>
      <w:r w:rsidR="00F56DE3" w:rsidRPr="00F56DE3">
        <w:rPr>
          <w:rFonts w:hint="cs"/>
          <w:rtl/>
          <w:lang w:bidi="fa-IR"/>
        </w:rPr>
        <w:t>ی</w:t>
      </w:r>
      <w:r w:rsidR="00F56DE3" w:rsidRPr="00F56DE3">
        <w:rPr>
          <w:rtl/>
          <w:lang w:bidi="fa-IR"/>
        </w:rPr>
        <w:t xml:space="preserve"> کلمه است.</w:t>
      </w:r>
    </w:p>
    <w:p w:rsidR="00F56DE3" w:rsidRPr="00F56DE3" w:rsidRDefault="00F56DE3" w:rsidP="00F56DE3">
      <w:pPr>
        <w:bidi/>
        <w:ind w:left="720" w:firstLine="360"/>
        <w:jc w:val="both"/>
        <w:rPr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رويكردهاي به كار گرفته شده براي حل مشكل </w:t>
      </w:r>
      <w:r>
        <w:rPr>
          <w:u w:val="single"/>
          <w:lang w:bidi="fa-IR"/>
        </w:rPr>
        <w:t>polysemy</w:t>
      </w:r>
      <w:r>
        <w:rPr>
          <w:rFonts w:hint="cs"/>
          <w:u w:val="single"/>
          <w:rtl/>
          <w:lang w:bidi="fa-IR"/>
        </w:rPr>
        <w:t>:</w:t>
      </w:r>
    </w:p>
    <w:p w:rsidR="00F56DE3" w:rsidRDefault="00F56DE3" w:rsidP="005E0101">
      <w:pPr>
        <w:pStyle w:val="ListParagraph"/>
        <w:numPr>
          <w:ilvl w:val="0"/>
          <w:numId w:val="12"/>
        </w:numPr>
        <w:bidi/>
        <w:jc w:val="both"/>
        <w:rPr>
          <w:lang w:bidi="fa-IR"/>
        </w:rPr>
      </w:pPr>
      <w:r>
        <w:rPr>
          <w:lang w:bidi="fa-IR"/>
        </w:rPr>
        <w:t>Multi-Sense Embeddings</w:t>
      </w:r>
      <w:r>
        <w:rPr>
          <w:rFonts w:hint="cs"/>
          <w:rtl/>
          <w:lang w:bidi="fa-IR"/>
        </w:rPr>
        <w:t xml:space="preserve">: </w:t>
      </w:r>
      <w:r w:rsidR="005E0101">
        <w:rPr>
          <w:rFonts w:hint="cs"/>
          <w:rtl/>
          <w:lang w:bidi="fa-IR"/>
        </w:rPr>
        <w:t xml:space="preserve">اين رويكرد براي </w:t>
      </w:r>
      <w:r w:rsidR="005E0101" w:rsidRPr="005E0101">
        <w:rPr>
          <w:rtl/>
          <w:lang w:bidi="fa-IR"/>
        </w:rPr>
        <w:t>هر معنا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متما</w:t>
      </w:r>
      <w:r w:rsidR="005E0101" w:rsidRPr="005E0101">
        <w:rPr>
          <w:rFonts w:hint="cs"/>
          <w:rtl/>
          <w:lang w:bidi="fa-IR"/>
        </w:rPr>
        <w:t>یز</w:t>
      </w:r>
      <w:r w:rsidR="005E0101" w:rsidRPr="005E0101">
        <w:rPr>
          <w:rtl/>
          <w:lang w:bidi="fa-IR"/>
        </w:rPr>
        <w:t xml:space="preserve"> </w:t>
      </w:r>
      <w:r w:rsidR="005E0101" w:rsidRPr="005E0101">
        <w:rPr>
          <w:rFonts w:hint="cs"/>
          <w:rtl/>
          <w:lang w:bidi="fa-IR"/>
        </w:rPr>
        <w:t>یک</w:t>
      </w:r>
      <w:r w:rsidR="005E0101" w:rsidRPr="005E0101">
        <w:rPr>
          <w:rtl/>
          <w:lang w:bidi="fa-IR"/>
        </w:rPr>
        <w:t xml:space="preserve"> کلمه، </w:t>
      </w:r>
      <w:r w:rsidR="005E0101">
        <w:rPr>
          <w:lang w:bidi="fa-IR"/>
        </w:rPr>
        <w:t>embedding</w:t>
      </w:r>
      <w:r w:rsidR="005E0101">
        <w:rPr>
          <w:rFonts w:hint="cs"/>
          <w:rtl/>
          <w:lang w:bidi="fa-IR"/>
        </w:rPr>
        <w:t>هاي</w:t>
      </w:r>
      <w:r w:rsidR="005E0101" w:rsidRPr="005E0101">
        <w:rPr>
          <w:rtl/>
          <w:lang w:bidi="fa-IR"/>
        </w:rPr>
        <w:t xml:space="preserve"> جداگانه ا</w:t>
      </w:r>
      <w:r w:rsidR="005E0101" w:rsidRPr="005E0101">
        <w:rPr>
          <w:rFonts w:hint="cs"/>
          <w:rtl/>
          <w:lang w:bidi="fa-IR"/>
        </w:rPr>
        <w:t>یجاد</w:t>
      </w:r>
      <w:r w:rsidR="005E0101" w:rsidRPr="005E0101">
        <w:rPr>
          <w:rtl/>
          <w:lang w:bidi="fa-IR"/>
        </w:rPr>
        <w:t xml:space="preserve"> م</w:t>
      </w:r>
      <w:r w:rsidR="005E0101" w:rsidRPr="005E0101">
        <w:rPr>
          <w:rFonts w:hint="cs"/>
          <w:rtl/>
          <w:lang w:bidi="fa-IR"/>
        </w:rPr>
        <w:t>ی‌کند</w:t>
      </w:r>
      <w:r w:rsidR="005E0101" w:rsidRPr="005E0101">
        <w:rPr>
          <w:rtl/>
          <w:lang w:bidi="fa-IR"/>
        </w:rPr>
        <w:t>. ا</w:t>
      </w:r>
      <w:r w:rsidR="005E0101" w:rsidRPr="005E0101">
        <w:rPr>
          <w:rFonts w:hint="cs"/>
          <w:rtl/>
          <w:lang w:bidi="fa-IR"/>
        </w:rPr>
        <w:t>ین</w:t>
      </w:r>
      <w:r w:rsidR="005E0101" w:rsidRPr="005E0101">
        <w:rPr>
          <w:rtl/>
          <w:lang w:bidi="fa-IR"/>
        </w:rPr>
        <w:t xml:space="preserve"> ن</w:t>
      </w:r>
      <w:r w:rsidR="005E0101" w:rsidRPr="005E0101">
        <w:rPr>
          <w:rFonts w:hint="cs"/>
          <w:rtl/>
          <w:lang w:bidi="fa-IR"/>
        </w:rPr>
        <w:t>یاز</w:t>
      </w:r>
      <w:r w:rsidR="005E0101" w:rsidRPr="005E0101">
        <w:rPr>
          <w:rtl/>
          <w:lang w:bidi="fa-IR"/>
        </w:rPr>
        <w:t xml:space="preserve"> به اطلاعات </w:t>
      </w:r>
      <w:r w:rsidR="005E0101" w:rsidRPr="005E0101">
        <w:rPr>
          <w:rFonts w:hint="cs"/>
          <w:rtl/>
          <w:lang w:bidi="fa-IR"/>
        </w:rPr>
        <w:t>یا</w:t>
      </w:r>
      <w:r w:rsidR="005E0101" w:rsidRPr="005E0101">
        <w:rPr>
          <w:rtl/>
          <w:lang w:bidi="fa-IR"/>
        </w:rPr>
        <w:t xml:space="preserve"> تکن</w:t>
      </w:r>
      <w:r w:rsidR="005E0101" w:rsidRPr="005E0101">
        <w:rPr>
          <w:rFonts w:hint="cs"/>
          <w:rtl/>
          <w:lang w:bidi="fa-IR"/>
        </w:rPr>
        <w:t>یک</w:t>
      </w:r>
      <w:r w:rsidR="005E0101">
        <w:rPr>
          <w:rFonts w:hint="cs"/>
          <w:rtl/>
          <w:lang w:bidi="fa-IR"/>
        </w:rPr>
        <w:t>‌</w:t>
      </w:r>
      <w:r w:rsidR="005E0101" w:rsidRPr="005E0101">
        <w:rPr>
          <w:rtl/>
          <w:lang w:bidi="fa-IR"/>
        </w:rPr>
        <w:t>ها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اضاف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برا</w:t>
      </w:r>
      <w:r w:rsidR="005E0101" w:rsidRPr="005E0101">
        <w:rPr>
          <w:rFonts w:hint="cs"/>
          <w:rtl/>
          <w:lang w:bidi="fa-IR"/>
        </w:rPr>
        <w:t>ی</w:t>
      </w:r>
      <w:r w:rsidR="005E0101" w:rsidRPr="005E0101">
        <w:rPr>
          <w:rtl/>
          <w:lang w:bidi="fa-IR"/>
        </w:rPr>
        <w:t xml:space="preserve"> شناسا</w:t>
      </w:r>
      <w:r w:rsidR="005E0101" w:rsidRPr="005E0101">
        <w:rPr>
          <w:rFonts w:hint="cs"/>
          <w:rtl/>
          <w:lang w:bidi="fa-IR"/>
        </w:rPr>
        <w:t>یی</w:t>
      </w:r>
      <w:r w:rsidR="005E0101" w:rsidRPr="005E0101">
        <w:rPr>
          <w:rtl/>
          <w:lang w:bidi="fa-IR"/>
        </w:rPr>
        <w:t xml:space="preserve"> معنا</w:t>
      </w:r>
      <w:r w:rsidR="005E0101" w:rsidRPr="005E0101">
        <w:rPr>
          <w:rFonts w:hint="cs"/>
          <w:rtl/>
          <w:lang w:bidi="fa-IR"/>
        </w:rPr>
        <w:t>ی</w:t>
      </w:r>
      <w:r w:rsidR="005E0101">
        <w:rPr>
          <w:rFonts w:hint="cs"/>
          <w:rtl/>
          <w:lang w:bidi="fa-IR"/>
        </w:rPr>
        <w:t xml:space="preserve"> مورد استفاده </w:t>
      </w:r>
      <w:r w:rsidR="005E0101" w:rsidRPr="005E0101">
        <w:rPr>
          <w:rtl/>
          <w:lang w:bidi="fa-IR"/>
        </w:rPr>
        <w:t>کلمه دارد.</w:t>
      </w:r>
    </w:p>
    <w:p w:rsidR="005E0101" w:rsidRDefault="005E0101" w:rsidP="005E0101">
      <w:pPr>
        <w:pStyle w:val="ListParagraph"/>
        <w:numPr>
          <w:ilvl w:val="0"/>
          <w:numId w:val="12"/>
        </w:numPr>
        <w:bidi/>
        <w:jc w:val="both"/>
        <w:rPr>
          <w:lang w:bidi="fa-IR"/>
        </w:rPr>
      </w:pPr>
      <w:r>
        <w:rPr>
          <w:lang w:bidi="fa-IR"/>
        </w:rPr>
        <w:t>Contextualized Embeddings</w:t>
      </w:r>
      <w:r>
        <w:rPr>
          <w:rFonts w:hint="cs"/>
          <w:rtl/>
          <w:lang w:bidi="fa-IR"/>
        </w:rPr>
        <w:t xml:space="preserve">: </w:t>
      </w:r>
      <w:r w:rsidRPr="005E0101">
        <w:rPr>
          <w:rtl/>
          <w:lang w:bidi="fa-IR"/>
        </w:rPr>
        <w:t>ا</w:t>
      </w:r>
      <w:r w:rsidRPr="005E0101">
        <w:rPr>
          <w:rFonts w:hint="cs"/>
          <w:rtl/>
          <w:lang w:bidi="fa-IR"/>
        </w:rPr>
        <w:t>ین</w:t>
      </w:r>
      <w:r w:rsidRPr="005E0101">
        <w:rPr>
          <w:rtl/>
          <w:lang w:bidi="fa-IR"/>
        </w:rPr>
        <w:t xml:space="preserve"> </w:t>
      </w:r>
      <w:r>
        <w:rPr>
          <w:lang w:bidi="fa-IR"/>
        </w:rPr>
        <w:t>embedding</w:t>
      </w:r>
      <w:r w:rsidRPr="005E0101">
        <w:rPr>
          <w:rtl/>
          <w:lang w:bidi="fa-IR"/>
        </w:rPr>
        <w:t>ها در هنگام ا</w:t>
      </w:r>
      <w:r w:rsidRPr="005E0101">
        <w:rPr>
          <w:rFonts w:hint="cs"/>
          <w:rtl/>
          <w:lang w:bidi="fa-IR"/>
        </w:rPr>
        <w:t>یجاد</w:t>
      </w:r>
      <w:r w:rsidRPr="005E0101">
        <w:rPr>
          <w:rtl/>
          <w:lang w:bidi="fa-IR"/>
        </w:rPr>
        <w:t xml:space="preserve"> </w:t>
      </w:r>
      <w:r w:rsidRPr="005E0101">
        <w:rPr>
          <w:rFonts w:hint="cs"/>
          <w:rtl/>
          <w:lang w:bidi="fa-IR"/>
        </w:rPr>
        <w:t>یک</w:t>
      </w:r>
      <w:r w:rsidRPr="005E0101">
        <w:rPr>
          <w:rtl/>
          <w:lang w:bidi="fa-IR"/>
        </w:rPr>
        <w:t xml:space="preserve"> بردار کلمه، </w:t>
      </w:r>
      <w:r>
        <w:rPr>
          <w:lang w:bidi="fa-IR"/>
        </w:rPr>
        <w:t>context</w:t>
      </w:r>
      <w:r>
        <w:rPr>
          <w:rtl/>
          <w:lang w:bidi="fa-IR"/>
        </w:rPr>
        <w:t xml:space="preserve"> اطراف را به طور واضح</w:t>
      </w:r>
      <w:r>
        <w:rPr>
          <w:rFonts w:hint="cs"/>
          <w:rtl/>
          <w:lang w:bidi="fa-IR"/>
        </w:rPr>
        <w:t>‌</w:t>
      </w:r>
      <w:r w:rsidRPr="005E0101">
        <w:rPr>
          <w:rtl/>
          <w:lang w:bidi="fa-IR"/>
        </w:rPr>
        <w:t>تر</w:t>
      </w:r>
      <w:r w:rsidRPr="005E0101">
        <w:rPr>
          <w:rFonts w:hint="cs"/>
          <w:rtl/>
          <w:lang w:bidi="fa-IR"/>
        </w:rPr>
        <w:t>ی</w:t>
      </w:r>
      <w:r w:rsidRPr="005E0101">
        <w:rPr>
          <w:rtl/>
          <w:lang w:bidi="fa-IR"/>
        </w:rPr>
        <w:t xml:space="preserve"> در نظر م</w:t>
      </w:r>
      <w:r w:rsidRPr="005E010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5E0101">
        <w:rPr>
          <w:rtl/>
          <w:lang w:bidi="fa-IR"/>
        </w:rPr>
        <w:t>گ</w:t>
      </w:r>
      <w:r w:rsidRPr="005E0101">
        <w:rPr>
          <w:rFonts w:hint="cs"/>
          <w:rtl/>
          <w:lang w:bidi="fa-IR"/>
        </w:rPr>
        <w:t>یرند</w:t>
      </w:r>
      <w:r w:rsidRPr="005E0101">
        <w:rPr>
          <w:rtl/>
          <w:lang w:bidi="fa-IR"/>
        </w:rPr>
        <w:t>. ا</w:t>
      </w:r>
      <w:r w:rsidRPr="005E0101">
        <w:rPr>
          <w:rFonts w:hint="cs"/>
          <w:rtl/>
          <w:lang w:bidi="fa-IR"/>
        </w:rPr>
        <w:t>ین</w:t>
      </w:r>
      <w:r w:rsidRPr="005E0101">
        <w:rPr>
          <w:rtl/>
          <w:lang w:bidi="fa-IR"/>
        </w:rPr>
        <w:t xml:space="preserve"> م</w:t>
      </w:r>
      <w:r w:rsidRPr="005E010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تواند به </w:t>
      </w:r>
      <w:r>
        <w:rPr>
          <w:lang w:bidi="fa-IR"/>
        </w:rPr>
        <w:t>embedding</w:t>
      </w:r>
      <w:r w:rsidRPr="005E0101">
        <w:rPr>
          <w:rtl/>
          <w:lang w:bidi="fa-IR"/>
        </w:rPr>
        <w:t xml:space="preserve"> در جهت معنا</w:t>
      </w:r>
      <w:r w:rsidRPr="005E0101">
        <w:rPr>
          <w:rFonts w:hint="cs"/>
          <w:rtl/>
          <w:lang w:bidi="fa-IR"/>
        </w:rPr>
        <w:t>ی</w:t>
      </w:r>
      <w:r w:rsidRPr="005E0101">
        <w:rPr>
          <w:rtl/>
          <w:lang w:bidi="fa-IR"/>
        </w:rPr>
        <w:t xml:space="preserve"> مورد نظر بر اساس زم</w:t>
      </w:r>
      <w:r w:rsidRPr="005E0101">
        <w:rPr>
          <w:rFonts w:hint="cs"/>
          <w:rtl/>
          <w:lang w:bidi="fa-IR"/>
        </w:rPr>
        <w:t>ینه</w:t>
      </w:r>
      <w:r w:rsidRPr="005E0101">
        <w:rPr>
          <w:rtl/>
          <w:lang w:bidi="fa-IR"/>
        </w:rPr>
        <w:t xml:space="preserve"> کمک کند.</w:t>
      </w:r>
    </w:p>
    <w:p w:rsidR="00285905" w:rsidRDefault="00285905" w:rsidP="00285905">
      <w:pPr>
        <w:bidi/>
        <w:ind w:left="108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8" w:history="1">
        <w:r w:rsidRPr="00285905">
          <w:rPr>
            <w:rStyle w:val="Hyperlink"/>
            <w:rFonts w:hint="cs"/>
            <w:rtl/>
            <w:lang w:bidi="fa-IR"/>
          </w:rPr>
          <w:t>اين</w:t>
        </w:r>
        <w:r w:rsidRPr="00285905">
          <w:rPr>
            <w:rStyle w:val="Hyperlink"/>
            <w:rFonts w:hint="cs"/>
            <w:rtl/>
            <w:lang w:bidi="fa-IR"/>
          </w:rPr>
          <w:t xml:space="preserve"> </w:t>
        </w:r>
        <w:r w:rsidRPr="00285905">
          <w:rPr>
            <w:rStyle w:val="Hyperlink"/>
            <w:rFonts w:hint="cs"/>
            <w:rtl/>
            <w:lang w:bidi="fa-IR"/>
          </w:rPr>
          <w:t>مقاله</w:t>
        </w:r>
      </w:hyperlink>
      <w:r>
        <w:rPr>
          <w:rFonts w:hint="cs"/>
          <w:rtl/>
          <w:lang w:bidi="fa-IR"/>
        </w:rPr>
        <w:t xml:space="preserve"> موضوع كلمات چند معنايي بيشتر بررسي شده است.</w:t>
      </w:r>
    </w:p>
    <w:p w:rsidR="00EB26AF" w:rsidRDefault="005C25A6" w:rsidP="005C25A6">
      <w:pPr>
        <w:pStyle w:val="ListParagraph"/>
        <w:numPr>
          <w:ilvl w:val="0"/>
          <w:numId w:val="3"/>
        </w:numPr>
        <w:bidi/>
        <w:jc w:val="both"/>
        <w:rPr>
          <w:color w:val="5B9BD5" w:themeColor="accent1"/>
          <w:lang w:bidi="fa-IR"/>
        </w:rPr>
      </w:pPr>
      <w:r w:rsidRPr="005C25A6">
        <w:rPr>
          <w:color w:val="5B9BD5" w:themeColor="accent1"/>
          <w:lang w:bidi="fa-IR"/>
        </w:rPr>
        <w:t xml:space="preserve">word embedding </w:t>
      </w:r>
      <w:r w:rsidRPr="005C25A6">
        <w:rPr>
          <w:color w:val="5B9BD5" w:themeColor="accent1"/>
          <w:rtl/>
          <w:lang w:bidi="fa-IR"/>
        </w:rPr>
        <w:t>ها ن</w:t>
      </w:r>
      <w:r w:rsidRPr="005C25A6">
        <w:rPr>
          <w:rFonts w:hint="cs"/>
          <w:color w:val="5B9BD5" w:themeColor="accent1"/>
          <w:rtl/>
          <w:lang w:bidi="fa-IR"/>
        </w:rPr>
        <w:t>یاز</w:t>
      </w:r>
      <w:r w:rsidRPr="005C25A6">
        <w:rPr>
          <w:color w:val="5B9BD5" w:themeColor="accent1"/>
          <w:rtl/>
          <w:lang w:bidi="fa-IR"/>
        </w:rPr>
        <w:t xml:space="preserve"> دارند که تمام کلمات در مجموعه آموزش حضور داشته باشند</w:t>
      </w:r>
      <w:r w:rsidR="00EB26AF">
        <w:rPr>
          <w:rFonts w:hint="cs"/>
          <w:color w:val="5B9BD5" w:themeColor="accent1"/>
          <w:rtl/>
          <w:lang w:bidi="fa-IR"/>
        </w:rPr>
        <w:t xml:space="preserve">. </w:t>
      </w:r>
    </w:p>
    <w:p w:rsidR="001902BF" w:rsidRDefault="005C25A6" w:rsidP="00EB26AF">
      <w:pPr>
        <w:pStyle w:val="ListParagraph"/>
        <w:bidi/>
        <w:ind w:left="1080"/>
        <w:jc w:val="both"/>
        <w:rPr>
          <w:color w:val="5B9BD5" w:themeColor="accent1"/>
          <w:rtl/>
          <w:lang w:bidi="fa-IR"/>
        </w:rPr>
      </w:pPr>
      <w:r w:rsidRPr="005C25A6">
        <w:rPr>
          <w:rFonts w:hint="cs"/>
          <w:color w:val="5B9BD5" w:themeColor="accent1"/>
          <w:rtl/>
          <w:lang w:bidi="fa-IR"/>
        </w:rPr>
        <w:t>چگونه</w:t>
      </w:r>
      <w:r w:rsidRPr="005C25A6">
        <w:rPr>
          <w:color w:val="5B9BD5" w:themeColor="accent1"/>
          <w:rtl/>
          <w:lang w:bidi="fa-IR"/>
        </w:rPr>
        <w:t xml:space="preserve"> با کلمات خارج از واژگان</w:t>
      </w:r>
      <w:r w:rsidR="00EB26AF">
        <w:rPr>
          <w:rFonts w:hint="cs"/>
          <w:color w:val="5B9BD5" w:themeColor="accent1"/>
          <w:rtl/>
          <w:lang w:bidi="fa-IR"/>
        </w:rPr>
        <w:t xml:space="preserve"> (</w:t>
      </w:r>
      <w:r w:rsidRPr="005C25A6">
        <w:rPr>
          <w:color w:val="5B9BD5" w:themeColor="accent1"/>
          <w:lang w:bidi="fa-IR"/>
        </w:rPr>
        <w:t>out of vocabulary</w:t>
      </w:r>
      <w:r w:rsidR="00EB26AF">
        <w:rPr>
          <w:rFonts w:hint="cs"/>
          <w:color w:val="5B9BD5" w:themeColor="accent1"/>
          <w:rtl/>
          <w:lang w:bidi="fa-IR"/>
        </w:rPr>
        <w:t>) ب</w:t>
      </w:r>
      <w:r w:rsidR="00EB26AF">
        <w:rPr>
          <w:color w:val="5B9BD5" w:themeColor="accent1"/>
          <w:rtl/>
          <w:lang w:bidi="fa-IR"/>
        </w:rPr>
        <w:t>رخورد م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rFonts w:hint="cs"/>
          <w:color w:val="5B9BD5" w:themeColor="accent1"/>
          <w:rtl/>
          <w:lang w:bidi="fa-IR"/>
        </w:rPr>
        <w:t>‌کنید؟</w:t>
      </w:r>
      <w:r w:rsidRPr="005C25A6">
        <w:rPr>
          <w:color w:val="5B9BD5" w:themeColor="accent1"/>
          <w:rtl/>
          <w:lang w:bidi="fa-IR"/>
        </w:rPr>
        <w:t xml:space="preserve"> </w:t>
      </w:r>
      <w:r w:rsidRPr="005C25A6">
        <w:rPr>
          <w:rFonts w:hint="cs"/>
          <w:color w:val="5B9BD5" w:themeColor="accent1"/>
          <w:rtl/>
          <w:lang w:bidi="fa-IR"/>
        </w:rPr>
        <w:t>یک</w:t>
      </w:r>
      <w:r w:rsidRPr="005C25A6">
        <w:rPr>
          <w:color w:val="5B9BD5" w:themeColor="accent1"/>
          <w:rtl/>
          <w:lang w:bidi="fa-IR"/>
        </w:rPr>
        <w:t xml:space="preserve"> روش برا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تول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Pr="005C25A6">
        <w:rPr>
          <w:color w:val="5B9BD5" w:themeColor="accent1"/>
          <w:lang w:bidi="fa-IR"/>
        </w:rPr>
        <w:t xml:space="preserve"> word embedding</w:t>
      </w:r>
      <w:r w:rsidRPr="005C25A6">
        <w:rPr>
          <w:color w:val="5B9BD5" w:themeColor="accent1"/>
          <w:rtl/>
          <w:lang w:bidi="fa-IR"/>
        </w:rPr>
        <w:t xml:space="preserve"> برا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Pr="005C25A6">
        <w:rPr>
          <w:color w:val="5B9BD5" w:themeColor="accent1"/>
          <w:rtl/>
          <w:lang w:bidi="fa-IR"/>
        </w:rPr>
        <w:t xml:space="preserve"> کلمات</w:t>
      </w:r>
      <w:r w:rsidRPr="005C25A6">
        <w:rPr>
          <w:rFonts w:hint="cs"/>
          <w:color w:val="5B9BD5" w:themeColor="accent1"/>
          <w:rtl/>
          <w:lang w:bidi="fa-IR"/>
        </w:rPr>
        <w:t>ی</w:t>
      </w:r>
      <w:r w:rsidR="00EB26AF">
        <w:rPr>
          <w:color w:val="5B9BD5" w:themeColor="accent1"/>
          <w:rtl/>
          <w:lang w:bidi="fa-IR"/>
        </w:rPr>
        <w:t xml:space="preserve"> که در داده آموزش حاضر نبود</w:t>
      </w:r>
      <w:r w:rsidRPr="005C25A6">
        <w:rPr>
          <w:color w:val="5B9BD5" w:themeColor="accent1"/>
          <w:rtl/>
          <w:lang w:bidi="fa-IR"/>
        </w:rPr>
        <w:t>ه</w:t>
      </w:r>
      <w:r w:rsidR="00EB26AF">
        <w:rPr>
          <w:rFonts w:hint="cs"/>
          <w:color w:val="5B9BD5" w:themeColor="accent1"/>
          <w:rtl/>
          <w:lang w:bidi="fa-IR"/>
        </w:rPr>
        <w:t>‌</w:t>
      </w:r>
      <w:r w:rsidRPr="005C25A6">
        <w:rPr>
          <w:color w:val="5B9BD5" w:themeColor="accent1"/>
          <w:rtl/>
          <w:lang w:bidi="fa-IR"/>
        </w:rPr>
        <w:t>اند پ</w:t>
      </w:r>
      <w:r w:rsidRPr="005C25A6">
        <w:rPr>
          <w:rFonts w:hint="cs"/>
          <w:color w:val="5B9BD5" w:themeColor="accent1"/>
          <w:rtl/>
          <w:lang w:bidi="fa-IR"/>
        </w:rPr>
        <w:t>یشنهاد</w:t>
      </w:r>
      <w:r w:rsidRPr="005C25A6">
        <w:rPr>
          <w:color w:val="5B9BD5" w:themeColor="accent1"/>
          <w:rtl/>
          <w:lang w:bidi="fa-IR"/>
        </w:rPr>
        <w:t xml:space="preserve"> ده</w:t>
      </w:r>
      <w:r w:rsidRPr="005C25A6">
        <w:rPr>
          <w:rFonts w:hint="cs"/>
          <w:color w:val="5B9BD5" w:themeColor="accent1"/>
          <w:rtl/>
          <w:lang w:bidi="fa-IR"/>
        </w:rPr>
        <w:t>ید</w:t>
      </w:r>
      <w:r w:rsidR="00EB26AF">
        <w:rPr>
          <w:rFonts w:hint="cs"/>
          <w:color w:val="5B9BD5" w:themeColor="accent1"/>
          <w:rtl/>
          <w:lang w:bidi="fa-IR"/>
        </w:rPr>
        <w:t>.</w:t>
      </w:r>
    </w:p>
    <w:p w:rsidR="0086631B" w:rsidRDefault="0086631B" w:rsidP="0086631B">
      <w:pPr>
        <w:pStyle w:val="ListParagraph"/>
        <w:bidi/>
        <w:ind w:left="1080"/>
        <w:jc w:val="both"/>
        <w:rPr>
          <w:u w:val="single"/>
          <w:rtl/>
          <w:lang w:bidi="fa-IR"/>
        </w:rPr>
      </w:pPr>
      <w:r w:rsidRPr="0086631B">
        <w:rPr>
          <w:rFonts w:hint="cs"/>
          <w:u w:val="single"/>
          <w:rtl/>
          <w:lang w:bidi="fa-IR"/>
        </w:rPr>
        <w:t>روش‌هاي مديريت كلمات خارج از واژگان:</w:t>
      </w:r>
    </w:p>
    <w:p w:rsidR="0086631B" w:rsidRDefault="0086631B" w:rsidP="0086631B">
      <w:pPr>
        <w:pStyle w:val="ListParagraph"/>
        <w:numPr>
          <w:ilvl w:val="0"/>
          <w:numId w:val="16"/>
        </w:numPr>
        <w:bidi/>
        <w:jc w:val="both"/>
        <w:rPr>
          <w:lang w:bidi="fa-IR"/>
        </w:rPr>
      </w:pPr>
      <w:r>
        <w:rPr>
          <w:lang w:bidi="fa-IR"/>
        </w:rPr>
        <w:t>Special Unknown Token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UNK</w:t>
      </w:r>
      <w:r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یکرد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معمول</w:t>
      </w:r>
      <w:r>
        <w:rPr>
          <w:rtl/>
          <w:lang w:bidi="fa-IR"/>
        </w:rPr>
        <w:t xml:space="preserve"> اختصاص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token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یژه</w:t>
      </w:r>
      <w:r>
        <w:rPr>
          <w:rtl/>
          <w:lang w:bidi="fa-IR"/>
        </w:rPr>
        <w:t>، مانند</w:t>
      </w:r>
      <w:r>
        <w:rPr>
          <w:rFonts w:hint="cs"/>
          <w:rtl/>
          <w:lang w:bidi="fa-IR"/>
        </w:rPr>
        <w:t xml:space="preserve"> </w:t>
      </w:r>
      <w:r>
        <w:rPr>
          <w:rFonts w:cs="Cambria" w:hint="cs"/>
          <w:rtl/>
          <w:lang w:bidi="fa-IR"/>
        </w:rPr>
        <w:t>"</w:t>
      </w:r>
      <w:r>
        <w:rPr>
          <w:rFonts w:cs="Cambria"/>
          <w:lang w:bidi="fa-IR"/>
        </w:rPr>
        <w:t>&lt;UNK&gt;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 همه کلمات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خارج از واژگان</w:t>
      </w:r>
      <w:r>
        <w:rPr>
          <w:lang w:bidi="fa-IR"/>
        </w:rPr>
        <w:t xml:space="preserve"> </w:t>
      </w:r>
      <w:r>
        <w:rPr>
          <w:rtl/>
          <w:lang w:bidi="fa-IR"/>
        </w:rPr>
        <w:t>است.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توکن </w:t>
      </w:r>
      <w:r>
        <w:rPr>
          <w:lang w:bidi="fa-IR"/>
        </w:rPr>
        <w:t>embedding vector</w:t>
      </w:r>
      <w:r>
        <w:rPr>
          <w:rtl/>
          <w:lang w:bidi="fa-IR"/>
        </w:rPr>
        <w:t xml:space="preserve"> خود را دارد، اما ممکن است چندان </w:t>
      </w:r>
      <w:r>
        <w:rPr>
          <w:lang w:bidi="fa-IR"/>
        </w:rPr>
        <w:t>informative</w:t>
      </w:r>
      <w:r>
        <w:rPr>
          <w:rtl/>
          <w:lang w:bidi="fa-IR"/>
        </w:rPr>
        <w:t xml:space="preserve"> نباشد</w:t>
      </w:r>
      <w:r>
        <w:rPr>
          <w:lang w:bidi="fa-IR"/>
        </w:rPr>
        <w:t>.</w:t>
      </w:r>
    </w:p>
    <w:p w:rsidR="0086631B" w:rsidRDefault="0086631B" w:rsidP="008553FB">
      <w:pPr>
        <w:pStyle w:val="ListParagraph"/>
        <w:numPr>
          <w:ilvl w:val="0"/>
          <w:numId w:val="16"/>
        </w:numPr>
        <w:bidi/>
        <w:jc w:val="both"/>
        <w:rPr>
          <w:rFonts w:hint="cs"/>
          <w:lang w:bidi="fa-IR"/>
        </w:rPr>
      </w:pPr>
      <w:r>
        <w:rPr>
          <w:lang w:bidi="fa-IR"/>
        </w:rPr>
        <w:t>Subword Embeddings</w:t>
      </w:r>
      <w:r>
        <w:rPr>
          <w:rFonts w:hint="cs"/>
          <w:rtl/>
          <w:lang w:bidi="fa-IR"/>
        </w:rPr>
        <w:t xml:space="preserve">: 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روش کلمات را به واحدها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معن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دار کوچکتر مانند پ</w:t>
      </w:r>
      <w:r>
        <w:rPr>
          <w:rFonts w:hint="cs"/>
          <w:rtl/>
          <w:lang w:bidi="fa-IR"/>
        </w:rPr>
        <w:t>یشوندها،</w:t>
      </w:r>
      <w:r>
        <w:rPr>
          <w:rtl/>
          <w:lang w:bidi="fa-IR"/>
        </w:rPr>
        <w:t xml:space="preserve"> پسوندها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کاراکترها تقس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کند.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واحدها</w:t>
      </w:r>
      <w:r>
        <w:rPr>
          <w:rFonts w:hint="cs"/>
          <w:rtl/>
          <w:lang w:bidi="fa-IR"/>
        </w:rPr>
        <w:t>ی</w:t>
      </w:r>
      <w:r w:rsidR="008553FB">
        <w:rPr>
          <w:rtl/>
          <w:lang w:bidi="fa-IR"/>
        </w:rPr>
        <w:t xml:space="preserve"> </w:t>
      </w:r>
      <w:r w:rsidR="008553FB">
        <w:rPr>
          <w:lang w:bidi="fa-IR"/>
        </w:rPr>
        <w:t>subword</w:t>
      </w:r>
      <w:r>
        <w:rPr>
          <w:rtl/>
          <w:lang w:bidi="fa-IR"/>
        </w:rPr>
        <w:t xml:space="preserve"> با </w:t>
      </w:r>
      <w:r w:rsidR="008553FB">
        <w:rPr>
          <w:lang w:bidi="fa-IR"/>
        </w:rPr>
        <w:t>embeddings</w:t>
      </w:r>
      <w:r>
        <w:rPr>
          <w:rtl/>
          <w:lang w:bidi="fa-IR"/>
        </w:rPr>
        <w:t xml:space="preserve"> آموزش داده م</w:t>
      </w:r>
      <w:r>
        <w:rPr>
          <w:rFonts w:hint="cs"/>
          <w:rtl/>
          <w:lang w:bidi="fa-IR"/>
        </w:rPr>
        <w:t>ی</w:t>
      </w:r>
      <w:r w:rsidR="008553FB"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شوند و سپس </w:t>
      </w:r>
      <w:r w:rsidR="008553FB">
        <w:rPr>
          <w:lang w:bidi="fa-IR"/>
        </w:rPr>
        <w:t>embedding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کلمه</w:t>
      </w:r>
      <w:r>
        <w:rPr>
          <w:lang w:bidi="fa-IR"/>
        </w:rPr>
        <w:t xml:space="preserve"> </w:t>
      </w:r>
      <w:r w:rsidR="008553FB">
        <w:rPr>
          <w:rFonts w:hint="cs"/>
          <w:rtl/>
          <w:lang w:bidi="fa-IR"/>
        </w:rPr>
        <w:t>خارج از واژگان</w:t>
      </w:r>
      <w:r>
        <w:rPr>
          <w:lang w:bidi="fa-IR"/>
        </w:rPr>
        <w:t xml:space="preserve"> </w:t>
      </w:r>
      <w:r>
        <w:rPr>
          <w:rtl/>
          <w:lang w:bidi="fa-IR"/>
        </w:rPr>
        <w:t>با ترک</w:t>
      </w:r>
      <w:r>
        <w:rPr>
          <w:rFonts w:hint="cs"/>
          <w:rtl/>
          <w:lang w:bidi="fa-IR"/>
        </w:rPr>
        <w:t>یب</w:t>
      </w:r>
      <w:r>
        <w:rPr>
          <w:rtl/>
          <w:lang w:bidi="fa-IR"/>
        </w:rPr>
        <w:t xml:space="preserve"> </w:t>
      </w:r>
      <w:r w:rsidR="008553FB">
        <w:rPr>
          <w:lang w:bidi="fa-IR"/>
        </w:rPr>
        <w:t>embedding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8553FB">
        <w:rPr>
          <w:lang w:bidi="fa-IR"/>
        </w:rPr>
        <w:t>subword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ساخته م</w:t>
      </w:r>
      <w:r>
        <w:rPr>
          <w:rFonts w:hint="cs"/>
          <w:rtl/>
          <w:lang w:bidi="fa-IR"/>
        </w:rPr>
        <w:t>ی</w:t>
      </w:r>
      <w:r w:rsidR="008553FB">
        <w:rPr>
          <w:rFonts w:hint="cs"/>
          <w:rtl/>
          <w:lang w:bidi="fa-IR"/>
        </w:rPr>
        <w:t>‌</w:t>
      </w:r>
      <w:r>
        <w:rPr>
          <w:rtl/>
          <w:lang w:bidi="fa-IR"/>
        </w:rPr>
        <w:t>شود.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 w:rsidR="008553FB">
        <w:rPr>
          <w:rFonts w:hint="cs"/>
          <w:rtl/>
          <w:lang w:bidi="fa-IR"/>
        </w:rPr>
        <w:t xml:space="preserve">كار </w:t>
      </w:r>
      <w:r>
        <w:rPr>
          <w:rtl/>
          <w:lang w:bidi="fa-IR"/>
        </w:rPr>
        <w:t>به مدل اجا</w:t>
      </w:r>
      <w:r>
        <w:rPr>
          <w:rFonts w:hint="cs"/>
          <w:rtl/>
          <w:lang w:bidi="fa-IR"/>
        </w:rPr>
        <w:t>زه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ی‌دهد</w:t>
      </w:r>
      <w:r>
        <w:rPr>
          <w:rtl/>
          <w:lang w:bidi="fa-IR"/>
        </w:rPr>
        <w:t xml:space="preserve"> تا </w:t>
      </w:r>
      <w:r w:rsidR="008553FB"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 w:rsidR="008553FB">
        <w:rPr>
          <w:rFonts w:hint="cs"/>
          <w:rtl/>
          <w:lang w:bidi="fa-IR"/>
        </w:rPr>
        <w:t xml:space="preserve">تركيب و اشتراك </w:t>
      </w:r>
      <w:r w:rsidR="008553FB">
        <w:rPr>
          <w:lang w:bidi="fa-IR"/>
        </w:rPr>
        <w:t>subword</w:t>
      </w:r>
      <w:r w:rsidR="008553FB"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با کلمات شناخته شده، کلمات </w:t>
      </w:r>
      <w:r w:rsidR="008553FB">
        <w:rPr>
          <w:rFonts w:hint="cs"/>
          <w:rtl/>
          <w:lang w:bidi="fa-IR"/>
        </w:rPr>
        <w:t>ديده نشده</w:t>
      </w:r>
      <w:r>
        <w:rPr>
          <w:rtl/>
          <w:lang w:bidi="fa-IR"/>
        </w:rPr>
        <w:t xml:space="preserve"> را مد</w:t>
      </w:r>
      <w:r>
        <w:rPr>
          <w:rFonts w:hint="cs"/>
          <w:rtl/>
          <w:lang w:bidi="fa-IR"/>
        </w:rPr>
        <w:t>یریت</w:t>
      </w:r>
      <w:r>
        <w:rPr>
          <w:rtl/>
          <w:lang w:bidi="fa-IR"/>
        </w:rPr>
        <w:t xml:space="preserve"> کند</w:t>
      </w:r>
      <w:r w:rsidR="008553FB">
        <w:rPr>
          <w:rFonts w:hint="cs"/>
          <w:rtl/>
          <w:lang w:bidi="fa-IR"/>
        </w:rPr>
        <w:t>.</w:t>
      </w:r>
    </w:p>
    <w:p w:rsidR="0086631B" w:rsidRDefault="008553FB" w:rsidP="00573E12">
      <w:pPr>
        <w:pStyle w:val="ListParagraph"/>
        <w:numPr>
          <w:ilvl w:val="0"/>
          <w:numId w:val="16"/>
        </w:numPr>
        <w:bidi/>
        <w:jc w:val="both"/>
        <w:rPr>
          <w:lang w:bidi="fa-IR"/>
        </w:rPr>
      </w:pPr>
      <w:r w:rsidRPr="008553FB">
        <w:rPr>
          <w:lang w:bidi="fa-IR"/>
        </w:rPr>
        <w:t>Morphological Analysis</w:t>
      </w:r>
      <w:r>
        <w:rPr>
          <w:rtl/>
          <w:lang w:bidi="fa-IR"/>
        </w:rPr>
        <w:t xml:space="preserve"> (در صورت وجود):</w:t>
      </w:r>
      <w:r>
        <w:rPr>
          <w:rFonts w:hint="cs"/>
          <w:rtl/>
          <w:lang w:bidi="fa-IR"/>
        </w:rPr>
        <w:t xml:space="preserve"> </w:t>
      </w:r>
      <w:r w:rsidR="0086631B">
        <w:rPr>
          <w:rtl/>
          <w:lang w:bidi="fa-IR"/>
        </w:rPr>
        <w:t>برا</w:t>
      </w:r>
      <w:r w:rsidR="0086631B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ها</w:t>
      </w:r>
      <w:r w:rsidR="0086631B">
        <w:rPr>
          <w:rFonts w:hint="cs"/>
          <w:rtl/>
          <w:lang w:bidi="fa-IR"/>
        </w:rPr>
        <w:t>یی</w:t>
      </w:r>
      <w:r w:rsidR="0086631B">
        <w:rPr>
          <w:rtl/>
          <w:lang w:bidi="fa-IR"/>
        </w:rPr>
        <w:t xml:space="preserve"> با ر</w:t>
      </w:r>
      <w:r w:rsidR="0086631B">
        <w:rPr>
          <w:rFonts w:hint="cs"/>
          <w:rtl/>
          <w:lang w:bidi="fa-IR"/>
        </w:rPr>
        <w:t>یخت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شناس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غن</w:t>
      </w:r>
      <w:r w:rsidR="0086631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 xml:space="preserve">rich </w:t>
      </w:r>
      <w:r w:rsidR="00573E12">
        <w:rPr>
          <w:lang w:bidi="fa-IR"/>
        </w:rPr>
        <w:t>morphology</w:t>
      </w:r>
      <w:r w:rsidR="00573E12">
        <w:rPr>
          <w:rFonts w:hint="cs"/>
          <w:rtl/>
          <w:lang w:bidi="fa-IR"/>
        </w:rPr>
        <w:t>) ،</w:t>
      </w:r>
      <w:r w:rsidR="0086631B">
        <w:rPr>
          <w:rtl/>
          <w:lang w:bidi="fa-IR"/>
        </w:rPr>
        <w:t xml:space="preserve"> که کلمات با افزودن پ</w:t>
      </w:r>
      <w:r w:rsidR="0086631B">
        <w:rPr>
          <w:rFonts w:hint="cs"/>
          <w:rtl/>
          <w:lang w:bidi="fa-IR"/>
        </w:rPr>
        <w:t>یشوندها</w:t>
      </w:r>
      <w:r w:rsidR="0086631B">
        <w:rPr>
          <w:rtl/>
          <w:lang w:bidi="fa-IR"/>
        </w:rPr>
        <w:t xml:space="preserve"> و پسوندها تشک</w:t>
      </w:r>
      <w:r w:rsidR="0086631B">
        <w:rPr>
          <w:rFonts w:hint="cs"/>
          <w:rtl/>
          <w:lang w:bidi="fa-IR"/>
        </w:rPr>
        <w:t>یل</w:t>
      </w:r>
      <w:r w:rsidR="0086631B">
        <w:rPr>
          <w:rtl/>
          <w:lang w:bidi="fa-IR"/>
        </w:rPr>
        <w:t xml:space="preserve"> م</w:t>
      </w:r>
      <w:r w:rsidR="0086631B">
        <w:rPr>
          <w:rFonts w:hint="cs"/>
          <w:rtl/>
          <w:lang w:bidi="fa-IR"/>
        </w:rPr>
        <w:t>ی</w:t>
      </w:r>
      <w:r w:rsidR="00573E12"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شوند، م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توان</w:t>
      </w:r>
      <w:r w:rsidR="00573E12">
        <w:rPr>
          <w:rFonts w:hint="cs"/>
          <w:rtl/>
          <w:lang w:bidi="fa-IR"/>
        </w:rPr>
        <w:t xml:space="preserve"> </w:t>
      </w:r>
      <w:r w:rsidR="0086631B">
        <w:rPr>
          <w:rtl/>
          <w:lang w:bidi="fa-IR"/>
        </w:rPr>
        <w:t>ساختار کلمه</w:t>
      </w:r>
      <w:r w:rsidR="0086631B">
        <w:rPr>
          <w:lang w:bidi="fa-IR"/>
        </w:rPr>
        <w:t xml:space="preserve"> </w:t>
      </w:r>
      <w:r w:rsidR="00573E12">
        <w:rPr>
          <w:rFonts w:hint="cs"/>
          <w:rtl/>
          <w:lang w:bidi="fa-IR"/>
        </w:rPr>
        <w:t>خارج از واژگان</w:t>
      </w:r>
      <w:r w:rsidR="0086631B">
        <w:rPr>
          <w:lang w:bidi="fa-IR"/>
        </w:rPr>
        <w:t xml:space="preserve"> </w:t>
      </w:r>
      <w:r w:rsidR="0086631B">
        <w:rPr>
          <w:rtl/>
          <w:lang w:bidi="fa-IR"/>
        </w:rPr>
        <w:t>را تجز</w:t>
      </w:r>
      <w:r w:rsidR="0086631B">
        <w:rPr>
          <w:rFonts w:hint="cs"/>
          <w:rtl/>
          <w:lang w:bidi="fa-IR"/>
        </w:rPr>
        <w:t>یه</w:t>
      </w:r>
      <w:r w:rsidR="0086631B">
        <w:rPr>
          <w:rtl/>
          <w:lang w:bidi="fa-IR"/>
        </w:rPr>
        <w:t xml:space="preserve"> و تحل</w:t>
      </w:r>
      <w:r w:rsidR="0086631B">
        <w:rPr>
          <w:rFonts w:hint="cs"/>
          <w:rtl/>
          <w:lang w:bidi="fa-IR"/>
        </w:rPr>
        <w:t>یل</w:t>
      </w:r>
      <w:r w:rsidR="00573E12">
        <w:rPr>
          <w:rtl/>
          <w:lang w:bidi="fa-IR"/>
        </w:rPr>
        <w:t xml:space="preserve"> ک</w:t>
      </w:r>
      <w:r w:rsidR="00573E12">
        <w:rPr>
          <w:rFonts w:hint="cs"/>
          <w:rtl/>
          <w:lang w:bidi="fa-IR"/>
        </w:rPr>
        <w:t>رد</w:t>
      </w:r>
      <w:r w:rsidR="0086631B">
        <w:rPr>
          <w:rtl/>
          <w:lang w:bidi="fa-IR"/>
        </w:rPr>
        <w:t xml:space="preserve">. با </w:t>
      </w:r>
      <w:r w:rsidR="00573E12">
        <w:rPr>
          <w:rFonts w:hint="cs"/>
          <w:rtl/>
          <w:lang w:bidi="fa-IR"/>
        </w:rPr>
        <w:t>بررسي</w:t>
      </w:r>
      <w:r w:rsidR="00573E12">
        <w:rPr>
          <w:rtl/>
          <w:lang w:bidi="fa-IR"/>
        </w:rPr>
        <w:t xml:space="preserve"> کردن</w:t>
      </w:r>
      <w:r w:rsidR="0086631B">
        <w:rPr>
          <w:rtl/>
          <w:lang w:bidi="fa-IR"/>
        </w:rPr>
        <w:t xml:space="preserve"> </w:t>
      </w:r>
      <w:r w:rsidR="00573E12">
        <w:rPr>
          <w:lang w:bidi="fa-IR"/>
        </w:rPr>
        <w:t>embedding</w:t>
      </w:r>
      <w:r w:rsidR="0086631B">
        <w:rPr>
          <w:rFonts w:hint="cs"/>
          <w:rtl/>
          <w:lang w:bidi="fa-IR"/>
        </w:rPr>
        <w:t>‌های</w:t>
      </w:r>
      <w:r w:rsidR="0086631B">
        <w:rPr>
          <w:rtl/>
          <w:lang w:bidi="fa-IR"/>
        </w:rPr>
        <w:t xml:space="preserve"> تکواژها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شناخته شده (</w:t>
      </w:r>
      <w:r w:rsidR="00573E12">
        <w:rPr>
          <w:lang w:bidi="fa-IR"/>
        </w:rPr>
        <w:t>morphemes</w:t>
      </w:r>
      <w:r w:rsidR="00573E12">
        <w:rPr>
          <w:rFonts w:hint="cs"/>
          <w:rtl/>
          <w:lang w:bidi="fa-IR"/>
        </w:rPr>
        <w:t xml:space="preserve"> يا </w:t>
      </w:r>
      <w:r w:rsidR="00573E12">
        <w:rPr>
          <w:lang w:bidi="fa-IR"/>
        </w:rPr>
        <w:t>meaningful word parts</w:t>
      </w:r>
      <w:r w:rsidR="0086631B">
        <w:rPr>
          <w:rtl/>
          <w:lang w:bidi="fa-IR"/>
        </w:rPr>
        <w:t>)، م</w:t>
      </w:r>
      <w:r w:rsidR="00573E12">
        <w:rPr>
          <w:rFonts w:hint="cs"/>
          <w:rtl/>
          <w:lang w:bidi="fa-IR"/>
        </w:rPr>
        <w:t>ی‌توان</w:t>
      </w:r>
      <w:r w:rsidR="0086631B">
        <w:rPr>
          <w:rtl/>
          <w:lang w:bidi="fa-IR"/>
        </w:rPr>
        <w:t xml:space="preserve"> </w:t>
      </w:r>
      <w:r w:rsidR="0086631B">
        <w:rPr>
          <w:rFonts w:hint="cs"/>
          <w:rtl/>
          <w:lang w:bidi="fa-IR"/>
        </w:rPr>
        <w:t>یک</w:t>
      </w:r>
      <w:r w:rsidR="0086631B">
        <w:rPr>
          <w:rtl/>
          <w:lang w:bidi="fa-IR"/>
        </w:rPr>
        <w:t xml:space="preserve"> </w:t>
      </w:r>
      <w:r w:rsidR="00573E12">
        <w:rPr>
          <w:lang w:bidi="fa-IR"/>
        </w:rPr>
        <w:t>embedding</w:t>
      </w:r>
      <w:r w:rsidR="0086631B">
        <w:rPr>
          <w:rtl/>
          <w:lang w:bidi="fa-IR"/>
        </w:rPr>
        <w:t xml:space="preserve"> معقول برا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کل کلمه </w:t>
      </w:r>
      <w:r w:rsidR="00573E12">
        <w:rPr>
          <w:rFonts w:hint="cs"/>
          <w:rtl/>
          <w:lang w:bidi="fa-IR"/>
        </w:rPr>
        <w:t>ديده نشده</w:t>
      </w:r>
      <w:r w:rsidR="0086631B">
        <w:rPr>
          <w:rtl/>
          <w:lang w:bidi="fa-IR"/>
        </w:rPr>
        <w:t xml:space="preserve"> ا</w:t>
      </w:r>
      <w:r w:rsidR="0086631B">
        <w:rPr>
          <w:rFonts w:hint="cs"/>
          <w:rtl/>
          <w:lang w:bidi="fa-IR"/>
        </w:rPr>
        <w:t>یجاد</w:t>
      </w:r>
      <w:r w:rsidR="00BF547C">
        <w:rPr>
          <w:rtl/>
          <w:lang w:bidi="fa-IR"/>
        </w:rPr>
        <w:t xml:space="preserve"> ک</w:t>
      </w:r>
      <w:r w:rsidR="00BF547C">
        <w:rPr>
          <w:rFonts w:hint="cs"/>
          <w:rtl/>
          <w:lang w:bidi="fa-IR"/>
        </w:rPr>
        <w:t>ر</w:t>
      </w:r>
      <w:r w:rsidR="0086631B">
        <w:rPr>
          <w:rFonts w:hint="cs"/>
          <w:rtl/>
          <w:lang w:bidi="fa-IR"/>
        </w:rPr>
        <w:t>د</w:t>
      </w:r>
      <w:r w:rsidR="00573E12">
        <w:rPr>
          <w:rFonts w:hint="cs"/>
          <w:rtl/>
          <w:lang w:bidi="fa-IR"/>
        </w:rPr>
        <w:t>.</w:t>
      </w:r>
    </w:p>
    <w:p w:rsidR="0086631B" w:rsidRDefault="00F62346" w:rsidP="00F62346">
      <w:pPr>
        <w:pStyle w:val="ListParagraph"/>
        <w:numPr>
          <w:ilvl w:val="0"/>
          <w:numId w:val="16"/>
        </w:numPr>
        <w:bidi/>
        <w:jc w:val="both"/>
        <w:rPr>
          <w:rtl/>
          <w:lang w:bidi="fa-IR"/>
        </w:rPr>
      </w:pPr>
      <w:r>
        <w:rPr>
          <w:lang w:bidi="fa-IR"/>
        </w:rPr>
        <w:lastRenderedPageBreak/>
        <w:t>Context-based Embedding Prediction</w:t>
      </w:r>
      <w:r>
        <w:rPr>
          <w:rFonts w:hint="cs"/>
          <w:rtl/>
          <w:lang w:bidi="fa-IR"/>
        </w:rPr>
        <w:t>:</w:t>
      </w:r>
      <w:r w:rsidR="0086631B">
        <w:rPr>
          <w:rtl/>
          <w:lang w:bidi="fa-IR"/>
        </w:rPr>
        <w:t xml:space="preserve"> تکن</w:t>
      </w:r>
      <w:r w:rsidR="0086631B">
        <w:rPr>
          <w:rFonts w:hint="cs"/>
          <w:rtl/>
          <w:lang w:bidi="fa-IR"/>
        </w:rPr>
        <w:t>یک‌های</w:t>
      </w:r>
      <w:r w:rsidR="0086631B">
        <w:rPr>
          <w:rtl/>
          <w:lang w:bidi="fa-IR"/>
        </w:rPr>
        <w:t xml:space="preserve"> جد</w:t>
      </w:r>
      <w:r w:rsidR="0086631B">
        <w:rPr>
          <w:rFonts w:hint="cs"/>
          <w:rtl/>
          <w:lang w:bidi="fa-IR"/>
        </w:rPr>
        <w:t>یدتر</w:t>
      </w:r>
      <w:r w:rsidR="0086631B">
        <w:rPr>
          <w:rtl/>
          <w:lang w:bidi="fa-IR"/>
        </w:rPr>
        <w:t xml:space="preserve"> از </w:t>
      </w:r>
      <w:r>
        <w:rPr>
          <w:lang w:bidi="fa-IR"/>
        </w:rPr>
        <w:t>context</w:t>
      </w:r>
      <w:r w:rsidR="0086631B">
        <w:rPr>
          <w:rtl/>
          <w:lang w:bidi="fa-IR"/>
        </w:rPr>
        <w:t xml:space="preserve"> اطراف کلمه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خارج از واژگان</w:t>
      </w:r>
      <w:r w:rsidR="0086631B">
        <w:rPr>
          <w:lang w:bidi="fa-IR"/>
        </w:rPr>
        <w:t xml:space="preserve"> </w:t>
      </w:r>
      <w:r w:rsidR="0086631B">
        <w:rPr>
          <w:rtl/>
          <w:lang w:bidi="fa-IR"/>
        </w:rPr>
        <w:t>برا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پ</w:t>
      </w:r>
      <w:r w:rsidR="0086631B">
        <w:rPr>
          <w:rFonts w:hint="cs"/>
          <w:rtl/>
          <w:lang w:bidi="fa-IR"/>
        </w:rPr>
        <w:t>یش‌بینی</w:t>
      </w:r>
      <w:r w:rsidR="0086631B">
        <w:rPr>
          <w:rtl/>
          <w:lang w:bidi="fa-IR"/>
        </w:rPr>
        <w:t xml:space="preserve"> </w:t>
      </w:r>
      <w:r>
        <w:rPr>
          <w:lang w:bidi="fa-IR"/>
        </w:rPr>
        <w:t>embedding</w:t>
      </w:r>
      <w:r w:rsidR="0086631B">
        <w:rPr>
          <w:rtl/>
          <w:lang w:bidi="fa-IR"/>
        </w:rPr>
        <w:t xml:space="preserve"> آن استفاده م</w:t>
      </w:r>
      <w:r w:rsidR="0086631B">
        <w:rPr>
          <w:rFonts w:hint="cs"/>
          <w:rtl/>
          <w:lang w:bidi="fa-IR"/>
        </w:rPr>
        <w:t>ی‌کنند</w:t>
      </w:r>
      <w:r w:rsidR="0086631B">
        <w:rPr>
          <w:rtl/>
          <w:lang w:bidi="fa-IR"/>
        </w:rPr>
        <w:t>. ا</w:t>
      </w:r>
      <w:r w:rsidR="0086631B">
        <w:rPr>
          <w:rFonts w:hint="cs"/>
          <w:rtl/>
          <w:lang w:bidi="fa-IR"/>
        </w:rPr>
        <w:t>ین</w:t>
      </w:r>
      <w:r w:rsidR="0086631B">
        <w:rPr>
          <w:rtl/>
          <w:lang w:bidi="fa-IR"/>
        </w:rPr>
        <w:t xml:space="preserve"> کار از جاساز</w:t>
      </w:r>
      <w:r w:rsidR="0086631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embedding</w:t>
      </w:r>
      <w:r w:rsidR="0086631B">
        <w:rPr>
          <w:rtl/>
          <w:lang w:bidi="fa-IR"/>
        </w:rPr>
        <w:t xml:space="preserve"> کلمات نزد</w:t>
      </w:r>
      <w:r w:rsidR="0086631B">
        <w:rPr>
          <w:rFonts w:hint="cs"/>
          <w:rtl/>
          <w:lang w:bidi="fa-IR"/>
        </w:rPr>
        <w:t>یک</w:t>
      </w:r>
      <w:r w:rsidR="0086631B">
        <w:rPr>
          <w:rtl/>
          <w:lang w:bidi="fa-IR"/>
        </w:rPr>
        <w:t xml:space="preserve"> برا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استنتاج معنا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کلمه </w:t>
      </w:r>
      <w:r>
        <w:rPr>
          <w:rFonts w:hint="cs"/>
          <w:rtl/>
          <w:lang w:bidi="fa-IR"/>
        </w:rPr>
        <w:t>ديده نشده</w:t>
      </w:r>
      <w:r w:rsidR="0086631B">
        <w:rPr>
          <w:rtl/>
          <w:lang w:bidi="fa-IR"/>
        </w:rPr>
        <w:t xml:space="preserve"> استفاده م</w:t>
      </w:r>
      <w:r w:rsidR="0086631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>کند</w:t>
      </w:r>
      <w:r>
        <w:rPr>
          <w:rFonts w:hint="cs"/>
          <w:rtl/>
          <w:lang w:bidi="fa-IR"/>
        </w:rPr>
        <w:t>.</w:t>
      </w:r>
    </w:p>
    <w:p w:rsidR="00F62346" w:rsidRDefault="00F62346" w:rsidP="00F62346">
      <w:pPr>
        <w:pStyle w:val="ListParagraph"/>
        <w:bidi/>
        <w:ind w:left="108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بايد توجه داشت كه:</w:t>
      </w:r>
    </w:p>
    <w:p w:rsidR="00F62346" w:rsidRDefault="00F62346" w:rsidP="00F62346">
      <w:pPr>
        <w:pStyle w:val="ListParagraph"/>
        <w:numPr>
          <w:ilvl w:val="0"/>
          <w:numId w:val="17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</w:t>
      </w:r>
      <w:r w:rsidR="0086631B">
        <w:rPr>
          <w:rtl/>
          <w:lang w:bidi="fa-IR"/>
        </w:rPr>
        <w:t>ثربخش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ا</w:t>
      </w:r>
      <w:r w:rsidR="0086631B"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روش</w:t>
      </w:r>
      <w:r>
        <w:rPr>
          <w:rFonts w:hint="cs"/>
          <w:rtl/>
          <w:lang w:bidi="fa-IR"/>
        </w:rPr>
        <w:t>‌</w:t>
      </w:r>
      <w:r w:rsidR="0086631B">
        <w:rPr>
          <w:rtl/>
          <w:lang w:bidi="fa-IR"/>
        </w:rPr>
        <w:t xml:space="preserve">ها به </w:t>
      </w:r>
      <w:r>
        <w:rPr>
          <w:lang w:bidi="fa-IR"/>
        </w:rPr>
        <w:t>task</w:t>
      </w:r>
      <w:r w:rsidR="0086631B">
        <w:rPr>
          <w:rtl/>
          <w:lang w:bidi="fa-IR"/>
        </w:rPr>
        <w:t xml:space="preserve"> خاص و حجم واژگان آموزش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بستگ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دارد</w:t>
      </w:r>
      <w:r>
        <w:rPr>
          <w:rFonts w:hint="cs"/>
          <w:rtl/>
          <w:lang w:bidi="fa-IR"/>
        </w:rPr>
        <w:t>.</w:t>
      </w:r>
    </w:p>
    <w:p w:rsidR="00F62346" w:rsidRDefault="0086631B" w:rsidP="00F62346">
      <w:pPr>
        <w:pStyle w:val="ListParagraph"/>
        <w:numPr>
          <w:ilvl w:val="0"/>
          <w:numId w:val="17"/>
        </w:numPr>
        <w:bidi/>
        <w:jc w:val="both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کلمات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نادر،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 w:rsidR="00F62346">
        <w:rPr>
          <w:rtl/>
          <w:lang w:bidi="fa-IR"/>
        </w:rPr>
        <w:t xml:space="preserve"> روش</w:t>
      </w:r>
      <w:r w:rsidR="00F62346">
        <w:rPr>
          <w:rFonts w:hint="cs"/>
          <w:rtl/>
          <w:lang w:bidi="fa-IR"/>
        </w:rPr>
        <w:t>‌</w:t>
      </w:r>
      <w:r>
        <w:rPr>
          <w:rtl/>
          <w:lang w:bidi="fa-IR"/>
        </w:rPr>
        <w:t xml:space="preserve">ها ممکن است </w:t>
      </w:r>
      <w:r w:rsidR="00F62346">
        <w:rPr>
          <w:lang w:bidi="fa-IR"/>
        </w:rPr>
        <w:t>embedding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یقی</w:t>
      </w:r>
      <w:r w:rsidR="00F62346">
        <w:rPr>
          <w:rtl/>
          <w:lang w:bidi="fa-IR"/>
        </w:rPr>
        <w:t xml:space="preserve"> را ارائه ندهن</w:t>
      </w:r>
      <w:r w:rsidR="00F62346">
        <w:rPr>
          <w:rFonts w:hint="cs"/>
          <w:rtl/>
          <w:lang w:bidi="fa-IR"/>
        </w:rPr>
        <w:t>د.</w:t>
      </w:r>
    </w:p>
    <w:p w:rsidR="003B1ADB" w:rsidRDefault="00F62346" w:rsidP="003B1ADB">
      <w:pPr>
        <w:pStyle w:val="ListParagraph"/>
        <w:numPr>
          <w:ilvl w:val="0"/>
          <w:numId w:val="17"/>
        </w:numPr>
        <w:bidi/>
        <w:jc w:val="both"/>
        <w:rPr>
          <w:lang w:bidi="fa-IR"/>
        </w:rPr>
      </w:pPr>
      <w:r>
        <w:rPr>
          <w:rtl/>
          <w:lang w:bidi="fa-IR"/>
        </w:rPr>
        <w:t>به روز</w:t>
      </w:r>
      <w:r w:rsidR="0086631B">
        <w:rPr>
          <w:rtl/>
          <w:lang w:bidi="fa-IR"/>
        </w:rPr>
        <w:t>رسان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مداوم واژگان با کلمات جد</w:t>
      </w:r>
      <w:r w:rsidR="0086631B">
        <w:rPr>
          <w:rFonts w:hint="cs"/>
          <w:rtl/>
          <w:lang w:bidi="fa-IR"/>
        </w:rPr>
        <w:t>ید</w:t>
      </w:r>
      <w:r w:rsidR="0086631B">
        <w:rPr>
          <w:rtl/>
          <w:lang w:bidi="fa-IR"/>
        </w:rPr>
        <w:t xml:space="preserve"> م</w:t>
      </w:r>
      <w:r w:rsidR="0086631B">
        <w:rPr>
          <w:rFonts w:hint="cs"/>
          <w:rtl/>
          <w:lang w:bidi="fa-IR"/>
        </w:rPr>
        <w:t>ی</w:t>
      </w:r>
      <w:r w:rsidR="0086631B">
        <w:rPr>
          <w:rtl/>
          <w:lang w:bidi="fa-IR"/>
        </w:rPr>
        <w:t xml:space="preserve"> تواند توانا</w:t>
      </w:r>
      <w:r w:rsidR="0086631B">
        <w:rPr>
          <w:rFonts w:hint="cs"/>
          <w:rtl/>
          <w:lang w:bidi="fa-IR"/>
        </w:rPr>
        <w:t>یی</w:t>
      </w:r>
      <w:r w:rsidR="0086631B">
        <w:rPr>
          <w:rtl/>
          <w:lang w:bidi="fa-IR"/>
        </w:rPr>
        <w:t xml:space="preserve"> مدل را در مد</w:t>
      </w:r>
      <w:r w:rsidR="0086631B">
        <w:rPr>
          <w:rFonts w:hint="cs"/>
          <w:rtl/>
          <w:lang w:bidi="fa-IR"/>
        </w:rPr>
        <w:t>یریت</w:t>
      </w:r>
      <w:r w:rsidR="0086631B">
        <w:rPr>
          <w:rtl/>
          <w:lang w:bidi="fa-IR"/>
        </w:rPr>
        <w:t xml:space="preserve"> کلمات</w:t>
      </w:r>
      <w:r w:rsidR="0086631B">
        <w:rPr>
          <w:lang w:bidi="fa-IR"/>
        </w:rPr>
        <w:t xml:space="preserve"> </w:t>
      </w:r>
      <w:r>
        <w:rPr>
          <w:rFonts w:hint="cs"/>
          <w:rtl/>
          <w:lang w:bidi="fa-IR"/>
        </w:rPr>
        <w:t>ديده نشده</w:t>
      </w:r>
      <w:r w:rsidR="0086631B">
        <w:rPr>
          <w:lang w:bidi="fa-IR"/>
        </w:rPr>
        <w:t xml:space="preserve"> </w:t>
      </w:r>
      <w:r w:rsidR="0086631B">
        <w:rPr>
          <w:rtl/>
          <w:lang w:bidi="fa-IR"/>
        </w:rPr>
        <w:t>در طول زمان بهبود بخشد</w:t>
      </w:r>
      <w:r w:rsidR="003B1ADB">
        <w:rPr>
          <w:rFonts w:hint="cs"/>
          <w:rtl/>
          <w:lang w:bidi="fa-IR"/>
        </w:rPr>
        <w:t>.</w:t>
      </w:r>
    </w:p>
    <w:p w:rsidR="003B1ADB" w:rsidRDefault="003B1ADB" w:rsidP="003B1ADB">
      <w:pPr>
        <w:bidi/>
        <w:ind w:left="720" w:firstLine="58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روش‌هاي بيشتري در </w:t>
      </w:r>
      <w:hyperlink r:id="rId9" w:history="1">
        <w:r w:rsidRPr="003B1ADB">
          <w:rPr>
            <w:rStyle w:val="Hyperlink"/>
            <w:rFonts w:hint="cs"/>
            <w:rtl/>
            <w:lang w:bidi="fa-IR"/>
          </w:rPr>
          <w:t>اين لين</w:t>
        </w:r>
        <w:r w:rsidRPr="003B1ADB">
          <w:rPr>
            <w:rStyle w:val="Hyperlink"/>
            <w:rFonts w:hint="cs"/>
            <w:rtl/>
            <w:lang w:bidi="fa-IR"/>
          </w:rPr>
          <w:t>ك</w:t>
        </w:r>
      </w:hyperlink>
      <w:r>
        <w:rPr>
          <w:rFonts w:hint="cs"/>
          <w:rtl/>
          <w:lang w:bidi="fa-IR"/>
        </w:rPr>
        <w:t xml:space="preserve"> موجود است.</w:t>
      </w:r>
    </w:p>
    <w:p w:rsidR="00AA2459" w:rsidRPr="00AA2459" w:rsidRDefault="00AA2459" w:rsidP="00AA2459">
      <w:pPr>
        <w:pStyle w:val="ListParagraph"/>
        <w:numPr>
          <w:ilvl w:val="0"/>
          <w:numId w:val="2"/>
        </w:numPr>
        <w:bidi/>
        <w:jc w:val="both"/>
        <w:rPr>
          <w:color w:val="5B9BD5" w:themeColor="accent1"/>
          <w:lang w:bidi="fa-IR"/>
        </w:rPr>
      </w:pPr>
      <w:r w:rsidRPr="00AA2459">
        <w:rPr>
          <w:color w:val="5B9BD5" w:themeColor="accent1"/>
          <w:rtl/>
          <w:lang w:bidi="fa-IR"/>
        </w:rPr>
        <w:t>ماتر</w:t>
      </w:r>
      <w:r w:rsidRPr="00AA2459">
        <w:rPr>
          <w:rFonts w:hint="cs"/>
          <w:color w:val="5B9BD5" w:themeColor="accent1"/>
          <w:rtl/>
          <w:lang w:bidi="fa-IR"/>
        </w:rPr>
        <w:t>یس</w:t>
      </w:r>
      <w:r w:rsidRPr="00AA2459">
        <w:rPr>
          <w:color w:val="5B9BD5" w:themeColor="accent1"/>
          <w:rtl/>
          <w:lang w:bidi="fa-IR"/>
        </w:rPr>
        <w:t xml:space="preserve"> </w:t>
      </w:r>
      <w:r w:rsidRPr="00AA2459">
        <w:rPr>
          <w:color w:val="5B9BD5" w:themeColor="accent1"/>
          <w:lang w:bidi="fa-IR"/>
        </w:rPr>
        <w:t>co-occurrence</w:t>
      </w:r>
      <w:r w:rsidRPr="00AA2459">
        <w:rPr>
          <w:color w:val="5B9BD5" w:themeColor="accent1"/>
          <w:rtl/>
          <w:lang w:bidi="fa-IR"/>
        </w:rPr>
        <w:t xml:space="preserve"> متن ز</w:t>
      </w:r>
      <w:r w:rsidRPr="00AA2459">
        <w:rPr>
          <w:rFonts w:hint="cs"/>
          <w:color w:val="5B9BD5" w:themeColor="accent1"/>
          <w:rtl/>
          <w:lang w:bidi="fa-IR"/>
        </w:rPr>
        <w:t>یر</w:t>
      </w:r>
      <w:r w:rsidRPr="00AA2459">
        <w:rPr>
          <w:color w:val="5B9BD5" w:themeColor="accent1"/>
          <w:rtl/>
          <w:lang w:bidi="fa-IR"/>
        </w:rPr>
        <w:t xml:space="preserve"> را بنو</w:t>
      </w:r>
      <w:r w:rsidRPr="00AA2459">
        <w:rPr>
          <w:rFonts w:hint="cs"/>
          <w:color w:val="5B9BD5" w:themeColor="accent1"/>
          <w:rtl/>
          <w:lang w:bidi="fa-IR"/>
        </w:rPr>
        <w:t>یسید</w:t>
      </w:r>
      <w:r w:rsidRPr="00AA2459">
        <w:rPr>
          <w:color w:val="5B9BD5" w:themeColor="accent1"/>
          <w:rtl/>
          <w:lang w:bidi="fa-IR"/>
        </w:rPr>
        <w:t>. اندازه پنجره را 2 در نظر بگ</w:t>
      </w:r>
      <w:r w:rsidRPr="00AA2459">
        <w:rPr>
          <w:rFonts w:hint="cs"/>
          <w:color w:val="5B9BD5" w:themeColor="accent1"/>
          <w:rtl/>
          <w:lang w:bidi="fa-IR"/>
        </w:rPr>
        <w:t>یرید</w:t>
      </w:r>
      <w:r w:rsidRPr="00AA2459">
        <w:rPr>
          <w:color w:val="5B9BD5" w:themeColor="accent1"/>
          <w:rtl/>
          <w:lang w:bidi="fa-IR"/>
        </w:rPr>
        <w:t>.</w:t>
      </w:r>
    </w:p>
    <w:p w:rsidR="00992167" w:rsidRDefault="00AA2459" w:rsidP="00AA2459">
      <w:pPr>
        <w:pStyle w:val="ListParagraph"/>
        <w:ind w:left="778"/>
        <w:jc w:val="both"/>
        <w:rPr>
          <w:color w:val="5B9BD5" w:themeColor="accent1"/>
          <w:rtl/>
          <w:lang w:bidi="fa-IR"/>
        </w:rPr>
      </w:pPr>
      <w:r w:rsidRPr="00AA2459">
        <w:rPr>
          <w:color w:val="5B9BD5" w:themeColor="accent1"/>
          <w:lang w:bidi="fa-IR"/>
        </w:rPr>
        <w:t>I love computer science and I love NLP even more.</w:t>
      </w:r>
    </w:p>
    <w:tbl>
      <w:tblPr>
        <w:tblStyle w:val="TableGrid"/>
        <w:bidiVisual/>
        <w:tblW w:w="9827" w:type="dxa"/>
        <w:tblLook w:val="04A0" w:firstRow="1" w:lastRow="0" w:firstColumn="1" w:lastColumn="0" w:noHBand="0" w:noVBand="1"/>
      </w:tblPr>
      <w:tblGrid>
        <w:gridCol w:w="1082"/>
        <w:gridCol w:w="1084"/>
        <w:gridCol w:w="1084"/>
        <w:gridCol w:w="1082"/>
        <w:gridCol w:w="1089"/>
        <w:gridCol w:w="1123"/>
        <w:gridCol w:w="1083"/>
        <w:gridCol w:w="1077"/>
        <w:gridCol w:w="1123"/>
      </w:tblGrid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more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even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NLP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and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science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computer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love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word</w:t>
            </w:r>
          </w:p>
        </w:tc>
      </w:tr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092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</w:tr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BB2CFD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Pr="00BB2CFD" w:rsidRDefault="00BB2CFD" w:rsidP="00BB2CFD">
            <w:pPr>
              <w:bidi/>
              <w:jc w:val="center"/>
              <w:rPr>
                <w:rFonts w:hint="cs"/>
                <w:color w:val="FF0000"/>
                <w:rtl/>
                <w:lang w:bidi="fa-IR"/>
              </w:rPr>
            </w:pPr>
            <w:r w:rsidRPr="00BB2CFD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love</w:t>
            </w:r>
          </w:p>
        </w:tc>
      </w:tr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BB2CFD">
              <w:rPr>
                <w:color w:val="FF0000"/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computer</w:t>
            </w:r>
          </w:p>
        </w:tc>
      </w:tr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BB2CFD">
              <w:rPr>
                <w:color w:val="FF0000"/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science</w:t>
            </w:r>
          </w:p>
        </w:tc>
      </w:tr>
      <w:tr w:rsidR="00BB2CFD" w:rsidTr="00BB2CFD">
        <w:trPr>
          <w:trHeight w:val="791"/>
        </w:trPr>
        <w:tc>
          <w:tcPr>
            <w:tcW w:w="1091" w:type="dxa"/>
            <w:vAlign w:val="center"/>
          </w:tcPr>
          <w:p w:rsidR="00BB2CFD" w:rsidRPr="00F7253E" w:rsidRDefault="00F7253E" w:rsidP="00BB2CFD">
            <w:pPr>
              <w:bidi/>
              <w:jc w:val="center"/>
              <w:rPr>
                <w:rFonts w:hint="cs"/>
                <w:color w:val="FF0000"/>
                <w:rtl/>
                <w:lang w:bidi="fa-IR"/>
              </w:rPr>
            </w:pPr>
            <w:r w:rsidRPr="00F7253E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134EB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134EB2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Pr="00BB2CFD" w:rsidRDefault="00BB2CFD" w:rsidP="00BB2CFD">
            <w:pPr>
              <w:bidi/>
              <w:jc w:val="center"/>
              <w:rPr>
                <w:rFonts w:hint="cs"/>
                <w:color w:val="FF0000"/>
                <w:rtl/>
                <w:lang w:bidi="fa-IR"/>
              </w:rPr>
            </w:pPr>
            <w:r w:rsidRPr="00BB2CFD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and</w:t>
            </w:r>
          </w:p>
        </w:tc>
      </w:tr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F7253E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F7253E">
              <w:rPr>
                <w:color w:val="FF0000"/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134EB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134EB2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NLP</w:t>
            </w:r>
          </w:p>
        </w:tc>
      </w:tr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F7253E">
              <w:rPr>
                <w:color w:val="FF0000"/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even</w:t>
            </w:r>
          </w:p>
        </w:tc>
      </w:tr>
      <w:tr w:rsidR="00BB2CFD" w:rsidTr="00BB2CFD">
        <w:trPr>
          <w:trHeight w:val="828"/>
        </w:trPr>
        <w:tc>
          <w:tcPr>
            <w:tcW w:w="1091" w:type="dxa"/>
            <w:vAlign w:val="center"/>
          </w:tcPr>
          <w:p w:rsidR="00BB2CFD" w:rsidRDefault="00DC5342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2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F7253E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F7253E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F7253E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BB2CFD">
              <w:rPr>
                <w:color w:val="FF0000"/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2" w:type="dxa"/>
            <w:vAlign w:val="center"/>
          </w:tcPr>
          <w:p w:rsidR="00BB2CFD" w:rsidRDefault="00BB2CFD" w:rsidP="00BB2CFD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more</w:t>
            </w:r>
          </w:p>
        </w:tc>
      </w:tr>
    </w:tbl>
    <w:p w:rsidR="00BB2CFD" w:rsidRDefault="00BB2CFD" w:rsidP="00AA2459">
      <w:pPr>
        <w:pStyle w:val="ListParagraph"/>
        <w:ind w:left="778"/>
        <w:jc w:val="both"/>
        <w:rPr>
          <w:color w:val="5B9BD5" w:themeColor="accent1"/>
          <w:lang w:bidi="fa-IR"/>
        </w:rPr>
      </w:pPr>
    </w:p>
    <w:p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:rsidR="00992167" w:rsidRDefault="00992167" w:rsidP="00992167">
      <w:pPr>
        <w:pStyle w:val="ListParagraph"/>
        <w:numPr>
          <w:ilvl w:val="0"/>
          <w:numId w:val="15"/>
        </w:numPr>
        <w:jc w:val="both"/>
        <w:rPr>
          <w:lang w:bidi="fa-IR"/>
        </w:rPr>
      </w:pPr>
      <w:r w:rsidRPr="00992167">
        <w:rPr>
          <w:lang w:bidi="fa-IR"/>
        </w:rPr>
        <w:t>https://datascience.stackexchange.com/questions/29851/one-hot-encoding-vs-word-embedding-when-to-choose-one-or-another</w:t>
      </w:r>
      <w:bookmarkStart w:id="0" w:name="_GoBack"/>
      <w:bookmarkEnd w:id="0"/>
    </w:p>
    <w:p w:rsidR="00992167" w:rsidRDefault="003B1ADB" w:rsidP="00992167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10" w:history="1">
        <w:r w:rsidRPr="00E3467A">
          <w:rPr>
            <w:rStyle w:val="Hyperlink"/>
            <w:lang w:bidi="fa-IR"/>
          </w:rPr>
          <w:t>https://www.nature.com/articles/s41598-023-40062-3</w:t>
        </w:r>
      </w:hyperlink>
    </w:p>
    <w:p w:rsidR="003B1ADB" w:rsidRPr="00992167" w:rsidRDefault="003B1ADB" w:rsidP="003B1ADB">
      <w:pPr>
        <w:pStyle w:val="ListParagraph"/>
        <w:numPr>
          <w:ilvl w:val="0"/>
          <w:numId w:val="15"/>
        </w:numPr>
        <w:jc w:val="both"/>
        <w:rPr>
          <w:rtl/>
          <w:lang w:bidi="fa-IR"/>
        </w:rPr>
      </w:pPr>
      <w:r w:rsidRPr="003B1ADB">
        <w:rPr>
          <w:lang w:bidi="fa-IR"/>
        </w:rPr>
        <w:t>https://www.linkedin.com/advice/0/how-can-you-handle-out-of-vocabulary-words-nlp</w:t>
      </w:r>
    </w:p>
    <w:sectPr w:rsidR="003B1ADB" w:rsidRPr="00992167" w:rsidSect="001902BF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CC6" w:rsidRDefault="00A96CC6" w:rsidP="00AE2364">
      <w:pPr>
        <w:spacing w:after="0" w:line="240" w:lineRule="auto"/>
      </w:pPr>
      <w:r>
        <w:separator/>
      </w:r>
    </w:p>
  </w:endnote>
  <w:endnote w:type="continuationSeparator" w:id="0">
    <w:p w:rsidR="00A96CC6" w:rsidRDefault="00A96CC6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D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CC6" w:rsidRDefault="00A96CC6" w:rsidP="00AE2364">
      <w:pPr>
        <w:spacing w:after="0" w:line="240" w:lineRule="auto"/>
      </w:pPr>
      <w:r>
        <w:separator/>
      </w:r>
    </w:p>
  </w:footnote>
  <w:footnote w:type="continuationSeparator" w:id="0">
    <w:p w:rsidR="00A96CC6" w:rsidRDefault="00A96CC6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3"/>
  </w:num>
  <w:num w:numId="7">
    <w:abstractNumId w:val="15"/>
  </w:num>
  <w:num w:numId="8">
    <w:abstractNumId w:val="12"/>
  </w:num>
  <w:num w:numId="9">
    <w:abstractNumId w:val="14"/>
  </w:num>
  <w:num w:numId="10">
    <w:abstractNumId w:val="7"/>
  </w:num>
  <w:num w:numId="11">
    <w:abstractNumId w:val="11"/>
  </w:num>
  <w:num w:numId="12">
    <w:abstractNumId w:val="0"/>
  </w:num>
  <w:num w:numId="13">
    <w:abstractNumId w:val="8"/>
  </w:num>
  <w:num w:numId="14">
    <w:abstractNumId w:val="6"/>
  </w:num>
  <w:num w:numId="15">
    <w:abstractNumId w:val="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B4"/>
    <w:rsid w:val="00012229"/>
    <w:rsid w:val="00134EB2"/>
    <w:rsid w:val="0014504E"/>
    <w:rsid w:val="001902BF"/>
    <w:rsid w:val="001945C9"/>
    <w:rsid w:val="001D1A81"/>
    <w:rsid w:val="00236827"/>
    <w:rsid w:val="00251F61"/>
    <w:rsid w:val="00285905"/>
    <w:rsid w:val="00290E17"/>
    <w:rsid w:val="002941E0"/>
    <w:rsid w:val="0030041F"/>
    <w:rsid w:val="00322095"/>
    <w:rsid w:val="003B1ADB"/>
    <w:rsid w:val="003C1BB4"/>
    <w:rsid w:val="0046046C"/>
    <w:rsid w:val="004A3F7A"/>
    <w:rsid w:val="004B0717"/>
    <w:rsid w:val="004C1B3D"/>
    <w:rsid w:val="005714AD"/>
    <w:rsid w:val="00573E12"/>
    <w:rsid w:val="005A5BFF"/>
    <w:rsid w:val="005C25A6"/>
    <w:rsid w:val="005E0101"/>
    <w:rsid w:val="006318E3"/>
    <w:rsid w:val="00657E00"/>
    <w:rsid w:val="006A6B1D"/>
    <w:rsid w:val="006E4779"/>
    <w:rsid w:val="006F0C99"/>
    <w:rsid w:val="007513E3"/>
    <w:rsid w:val="007522EA"/>
    <w:rsid w:val="00781227"/>
    <w:rsid w:val="00781BBD"/>
    <w:rsid w:val="00797C0F"/>
    <w:rsid w:val="008553FB"/>
    <w:rsid w:val="0086631B"/>
    <w:rsid w:val="00880D12"/>
    <w:rsid w:val="008B6F63"/>
    <w:rsid w:val="008E0A64"/>
    <w:rsid w:val="00921E20"/>
    <w:rsid w:val="00952FC6"/>
    <w:rsid w:val="00963DB6"/>
    <w:rsid w:val="009731F7"/>
    <w:rsid w:val="00992167"/>
    <w:rsid w:val="00A01F61"/>
    <w:rsid w:val="00A27DE8"/>
    <w:rsid w:val="00A34555"/>
    <w:rsid w:val="00A55F71"/>
    <w:rsid w:val="00A96CC6"/>
    <w:rsid w:val="00AA2459"/>
    <w:rsid w:val="00AE2364"/>
    <w:rsid w:val="00B15C3D"/>
    <w:rsid w:val="00B62C4B"/>
    <w:rsid w:val="00B652A3"/>
    <w:rsid w:val="00B70202"/>
    <w:rsid w:val="00B809D1"/>
    <w:rsid w:val="00BB2CFD"/>
    <w:rsid w:val="00BB39A6"/>
    <w:rsid w:val="00BF547C"/>
    <w:rsid w:val="00C461C6"/>
    <w:rsid w:val="00C6770E"/>
    <w:rsid w:val="00C877B6"/>
    <w:rsid w:val="00D54166"/>
    <w:rsid w:val="00D60EA6"/>
    <w:rsid w:val="00D62144"/>
    <w:rsid w:val="00D64F1D"/>
    <w:rsid w:val="00D66FDC"/>
    <w:rsid w:val="00D75E1A"/>
    <w:rsid w:val="00D8642E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5517F"/>
    <w:rsid w:val="00F56DE3"/>
    <w:rsid w:val="00F62346"/>
    <w:rsid w:val="00F7253E"/>
    <w:rsid w:val="00F92FD0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0198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3-40062-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ature.com/articles/s41598-023-40062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advice/0/how-can-you-handle-out-of-vocabulary-words-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34F0-471C-4CEC-9BF4-E6D2808D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Kavosinezhad</cp:lastModifiedBy>
  <cp:revision>75</cp:revision>
  <dcterms:created xsi:type="dcterms:W3CDTF">2024-02-27T17:52:00Z</dcterms:created>
  <dcterms:modified xsi:type="dcterms:W3CDTF">2024-04-01T17:23:00Z</dcterms:modified>
</cp:coreProperties>
</file>