
<file path=[Content_Types].xml><?xml version="1.0" encoding="utf-8"?>
<Types xmlns="http://schemas.openxmlformats.org/package/2006/content-types">
  <Default Extension="bin" ContentType="application/vnd.ms-office.activeX"/>
  <Default Extension="jfif"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E4CB5" w14:textId="7C5BC01C"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D2456F">
        <w:rPr>
          <w:rFonts w:ascii="Times New Roman" w:eastAsia="Times New Roman" w:hAnsi="Times New Roman" w:cs="Times New Roman"/>
          <w:b/>
          <w:bCs/>
          <w:kern w:val="36"/>
          <w:sz w:val="48"/>
          <w:szCs w:val="48"/>
        </w:rPr>
        <w:t>DroneVerse</w:t>
      </w:r>
      <w:proofErr w:type="spellEnd"/>
      <w:r w:rsidRPr="00D2456F">
        <w:rPr>
          <w:rFonts w:ascii="Times New Roman" w:eastAsia="Times New Roman" w:hAnsi="Times New Roman" w:cs="Times New Roman"/>
          <w:b/>
          <w:bCs/>
          <w:kern w:val="36"/>
          <w:sz w:val="48"/>
          <w:szCs w:val="48"/>
        </w:rPr>
        <w:t xml:space="preserve"> Pillar: Ultimate Guide to FPV Drones for Beginners</w:t>
      </w:r>
    </w:p>
    <w:p w14:paraId="2E81AF25" w14:textId="38330326"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Prepared 9 October 2026. </w:t>
      </w:r>
    </w:p>
    <w:p w14:paraId="4028EDCA" w14:textId="20A0142F" w:rsidR="00D2456F" w:rsidRPr="00D2456F" w:rsidRDefault="00D2456F" w:rsidP="00D2456F">
      <w:pPr>
        <w:spacing w:after="0" w:line="240" w:lineRule="auto"/>
        <w:rPr>
          <w:rFonts w:ascii="Times New Roman" w:eastAsia="Times New Roman" w:hAnsi="Times New Roman" w:cs="Times New Roman"/>
          <w:sz w:val="24"/>
          <w:szCs w:val="24"/>
        </w:rPr>
      </w:pPr>
    </w:p>
    <w:p w14:paraId="7D3745EE"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PART A: SEO AND EDITORIAL BRIEF</w:t>
      </w:r>
    </w:p>
    <w:tbl>
      <w:tblPr>
        <w:tblStyle w:val="PlainTable4"/>
        <w:tblW w:w="0" w:type="auto"/>
        <w:tblLook w:val="04A0" w:firstRow="1" w:lastRow="0" w:firstColumn="1" w:lastColumn="0" w:noHBand="0" w:noVBand="1"/>
      </w:tblPr>
      <w:tblGrid>
        <w:gridCol w:w="1912"/>
        <w:gridCol w:w="7448"/>
      </w:tblGrid>
      <w:tr w:rsidR="00D2456F" w:rsidRPr="00D2456F" w14:paraId="4AB911B1" w14:textId="77777777" w:rsidTr="00FF3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2BCB6" w14:textId="77777777" w:rsidR="00D2456F" w:rsidRPr="00D2456F" w:rsidRDefault="00D2456F" w:rsidP="00D2456F">
            <w:pPr>
              <w:jc w:val="cente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Field</w:t>
            </w:r>
          </w:p>
        </w:tc>
        <w:tc>
          <w:tcPr>
            <w:tcW w:w="0" w:type="auto"/>
            <w:hideMark/>
          </w:tcPr>
          <w:p w14:paraId="4E8E78B2" w14:textId="77777777" w:rsidR="00D2456F" w:rsidRPr="00D2456F" w:rsidRDefault="00D2456F" w:rsidP="00D245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Recommendation</w:t>
            </w:r>
          </w:p>
        </w:tc>
      </w:tr>
      <w:tr w:rsidR="00D2456F" w:rsidRPr="00D2456F" w14:paraId="67F90972"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882A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SEO title (51 characters)</w:t>
            </w:r>
          </w:p>
        </w:tc>
        <w:tc>
          <w:tcPr>
            <w:tcW w:w="0" w:type="auto"/>
            <w:hideMark/>
          </w:tcPr>
          <w:p w14:paraId="4AE901DB"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Drones for Beginners: The Complete Starter Guide</w:t>
            </w:r>
          </w:p>
        </w:tc>
      </w:tr>
      <w:tr w:rsidR="00D2456F" w:rsidRPr="00D2456F" w14:paraId="4ED8786E"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57EC40E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Alternate title (57 characters)</w:t>
            </w:r>
          </w:p>
        </w:tc>
        <w:tc>
          <w:tcPr>
            <w:tcW w:w="0" w:type="auto"/>
            <w:hideMark/>
          </w:tcPr>
          <w:p w14:paraId="1D833D6E"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Ultimate Guide to FPV Drones for Beginners (2026)</w:t>
            </w:r>
          </w:p>
        </w:tc>
      </w:tr>
      <w:tr w:rsidR="00D2456F" w:rsidRPr="00D2456F" w14:paraId="0A183C5F"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FB2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Meta description (about 150 characters)</w:t>
            </w:r>
          </w:p>
        </w:tc>
        <w:tc>
          <w:tcPr>
            <w:tcW w:w="0" w:type="auto"/>
            <w:hideMark/>
          </w:tcPr>
          <w:p w14:paraId="11FF4C21"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New to FPV? Learn how FPV drones work, which type to buy first, what gear you need, how to practice safely, and which rules to check.</w:t>
            </w:r>
          </w:p>
        </w:tc>
      </w:tr>
      <w:tr w:rsidR="00D2456F" w:rsidRPr="00D2456F" w14:paraId="249B2D23"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5ED0CCB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H1</w:t>
            </w:r>
          </w:p>
        </w:tc>
        <w:tc>
          <w:tcPr>
            <w:tcW w:w="0" w:type="auto"/>
            <w:hideMark/>
          </w:tcPr>
          <w:p w14:paraId="0B49ADBF"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Ultimate Guide to FPV Drones for Beginners: Everything You Need to Know</w:t>
            </w:r>
          </w:p>
        </w:tc>
      </w:tr>
      <w:tr w:rsidR="00D2456F" w:rsidRPr="00D2456F" w14:paraId="02B21284"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F6CC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Slug</w:t>
            </w:r>
          </w:p>
        </w:tc>
        <w:tc>
          <w:tcPr>
            <w:tcW w:w="0" w:type="auto"/>
            <w:hideMark/>
          </w:tcPr>
          <w:p w14:paraId="009C2E8A"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Courier New" w:eastAsia="Times New Roman" w:hAnsi="Courier New" w:cs="Courier New"/>
                <w:sz w:val="20"/>
                <w:szCs w:val="20"/>
              </w:rPr>
              <w:t>/</w:t>
            </w:r>
            <w:proofErr w:type="gramStart"/>
            <w:r w:rsidRPr="00D2456F">
              <w:rPr>
                <w:rFonts w:ascii="Courier New" w:eastAsia="Times New Roman" w:hAnsi="Courier New" w:cs="Courier New"/>
                <w:sz w:val="20"/>
                <w:szCs w:val="20"/>
              </w:rPr>
              <w:t>ultimate</w:t>
            </w:r>
            <w:proofErr w:type="gramEnd"/>
            <w:r w:rsidRPr="00D2456F">
              <w:rPr>
                <w:rFonts w:ascii="Courier New" w:eastAsia="Times New Roman" w:hAnsi="Courier New" w:cs="Courier New"/>
                <w:sz w:val="20"/>
                <w:szCs w:val="20"/>
              </w:rPr>
              <w:t>-guide-</w:t>
            </w:r>
            <w:proofErr w:type="spellStart"/>
            <w:r w:rsidRPr="00D2456F">
              <w:rPr>
                <w:rFonts w:ascii="Courier New" w:eastAsia="Times New Roman" w:hAnsi="Courier New" w:cs="Courier New"/>
                <w:sz w:val="20"/>
                <w:szCs w:val="20"/>
              </w:rPr>
              <w:t>fpv</w:t>
            </w:r>
            <w:proofErr w:type="spellEnd"/>
            <w:r w:rsidRPr="00D2456F">
              <w:rPr>
                <w:rFonts w:ascii="Courier New" w:eastAsia="Times New Roman" w:hAnsi="Courier New" w:cs="Courier New"/>
                <w:sz w:val="20"/>
                <w:szCs w:val="20"/>
              </w:rPr>
              <w:t>-drones-beginners/</w:t>
            </w:r>
          </w:p>
        </w:tc>
      </w:tr>
      <w:tr w:rsidR="00D2456F" w:rsidRPr="00D2456F" w14:paraId="6D216903"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047D162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Canonical</w:t>
            </w:r>
          </w:p>
        </w:tc>
        <w:tc>
          <w:tcPr>
            <w:tcW w:w="0" w:type="auto"/>
            <w:hideMark/>
          </w:tcPr>
          <w:p w14:paraId="4DC72D4B"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Courier New" w:eastAsia="Times New Roman" w:hAnsi="Courier New" w:cs="Courier New"/>
                <w:sz w:val="20"/>
                <w:szCs w:val="20"/>
              </w:rPr>
              <w:t>https://[your-domain]/ultimate-guide-fpv-drones-beginners/</w:t>
            </w:r>
            <w:r w:rsidRPr="00D2456F">
              <w:rPr>
                <w:rFonts w:ascii="Times New Roman" w:eastAsia="Times New Roman" w:hAnsi="Times New Roman" w:cs="Times New Roman"/>
                <w:sz w:val="24"/>
                <w:szCs w:val="24"/>
              </w:rPr>
              <w:t xml:space="preserve"> (self-referencing; add your real domain)</w:t>
            </w:r>
          </w:p>
        </w:tc>
      </w:tr>
      <w:tr w:rsidR="00D2456F" w:rsidRPr="00D2456F" w14:paraId="4C7F9D87"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685D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Primary keyword</w:t>
            </w:r>
          </w:p>
        </w:tc>
        <w:tc>
          <w:tcPr>
            <w:tcW w:w="0" w:type="auto"/>
            <w:hideMark/>
          </w:tcPr>
          <w:p w14:paraId="1C0A26CF"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drones for beginners</w:t>
            </w:r>
          </w:p>
        </w:tc>
      </w:tr>
      <w:tr w:rsidR="00D2456F" w:rsidRPr="00D2456F" w14:paraId="006492D4"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56CB251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Secondary keywords</w:t>
            </w:r>
          </w:p>
        </w:tc>
        <w:tc>
          <w:tcPr>
            <w:tcW w:w="0" w:type="auto"/>
            <w:hideMark/>
          </w:tcPr>
          <w:p w14:paraId="4A5A2C5C"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beginner FPV drone, what is an FPV drone, FPV drone setup, FPV drone starter kit, FPV goggles, analog vs digital FPV, Tiny Whoop, 5-inch freestyle drone, FPV simulator, </w:t>
            </w:r>
            <w:proofErr w:type="spellStart"/>
            <w:r w:rsidRPr="00D2456F">
              <w:rPr>
                <w:rFonts w:ascii="Times New Roman" w:eastAsia="Times New Roman" w:hAnsi="Times New Roman" w:cs="Times New Roman"/>
                <w:sz w:val="24"/>
                <w:szCs w:val="24"/>
              </w:rPr>
              <w:t>Betaflight</w:t>
            </w:r>
            <w:proofErr w:type="spellEnd"/>
            <w:r w:rsidRPr="00D2456F">
              <w:rPr>
                <w:rFonts w:ascii="Times New Roman" w:eastAsia="Times New Roman" w:hAnsi="Times New Roman" w:cs="Times New Roman"/>
                <w:sz w:val="24"/>
                <w:szCs w:val="24"/>
              </w:rPr>
              <w:t>, ELRS, Angle vs Horizon vs Acro, learn FPV, FPV drone laws</w:t>
            </w:r>
          </w:p>
        </w:tc>
      </w:tr>
      <w:tr w:rsidR="00D2456F" w:rsidRPr="00D2456F" w14:paraId="394DBCA3"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1747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Semantic and related terms</w:t>
            </w:r>
          </w:p>
        </w:tc>
        <w:tc>
          <w:tcPr>
            <w:tcW w:w="0" w:type="auto"/>
            <w:hideMark/>
          </w:tcPr>
          <w:p w14:paraId="0EBE65A2"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first-person view, flight controller, ESC, brushless motor, VTX, radio transmitter, receiver, LiPo battery, failsafe, arming, bind-and-fly, ready-to-fly</w:t>
            </w:r>
          </w:p>
        </w:tc>
      </w:tr>
      <w:tr w:rsidR="00D2456F" w:rsidRPr="00D2456F" w14:paraId="42A39314"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764A894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Search intent</w:t>
            </w:r>
          </w:p>
        </w:tc>
        <w:tc>
          <w:tcPr>
            <w:tcW w:w="0" w:type="auto"/>
            <w:hideMark/>
          </w:tcPr>
          <w:p w14:paraId="2482A292"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Primary: informational. Secondary: beginner buying guidance, learning, setup, safety</w:t>
            </w:r>
          </w:p>
        </w:tc>
      </w:tr>
      <w:tr w:rsidR="00D2456F" w:rsidRPr="00D2456F" w14:paraId="61FA6720"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E508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Target audience</w:t>
            </w:r>
          </w:p>
        </w:tc>
        <w:tc>
          <w:tcPr>
            <w:tcW w:w="0" w:type="auto"/>
            <w:hideMark/>
          </w:tcPr>
          <w:p w14:paraId="0F73A129"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Complete beginners; camera-drone owners moving to FPV; people choosing between Tiny Whoop, freestyle, racing and cinematic; first-time buyers of drone, radio, goggles, batteries and simulator</w:t>
            </w:r>
          </w:p>
        </w:tc>
      </w:tr>
      <w:tr w:rsidR="00D2456F" w:rsidRPr="00D2456F" w14:paraId="31B65E83"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5E53308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Content positioning</w:t>
            </w:r>
          </w:p>
        </w:tc>
        <w:tc>
          <w:tcPr>
            <w:tcW w:w="0" w:type="auto"/>
            <w:hideMark/>
          </w:tcPr>
          <w:p w14:paraId="3879BF8D"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calm, honest entry point to the </w:t>
            </w:r>
            <w:proofErr w:type="spellStart"/>
            <w:r w:rsidRPr="00D2456F">
              <w:rPr>
                <w:rFonts w:ascii="Times New Roman" w:eastAsia="Times New Roman" w:hAnsi="Times New Roman" w:cs="Times New Roman"/>
                <w:sz w:val="24"/>
                <w:szCs w:val="24"/>
              </w:rPr>
              <w:t>DroneVerse</w:t>
            </w:r>
            <w:proofErr w:type="spellEnd"/>
            <w:r w:rsidRPr="00D2456F">
              <w:rPr>
                <w:rFonts w:ascii="Times New Roman" w:eastAsia="Times New Roman" w:hAnsi="Times New Roman" w:cs="Times New Roman"/>
                <w:sz w:val="24"/>
                <w:szCs w:val="24"/>
              </w:rPr>
              <w:t xml:space="preserve"> FPV cluster. It explains the whole ecosystem before the reader spends money, then hands them to a specific guide for each next step. It is not a product roundup.</w:t>
            </w:r>
          </w:p>
        </w:tc>
      </w:tr>
      <w:tr w:rsidR="00D2456F" w:rsidRPr="00D2456F" w14:paraId="23337322"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49CB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Featured image</w:t>
            </w:r>
          </w:p>
        </w:tc>
        <w:tc>
          <w:tcPr>
            <w:tcW w:w="0" w:type="auto"/>
            <w:hideMark/>
          </w:tcPr>
          <w:p w14:paraId="150CB2C9"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 a pilot wearing goggles on one side, a small quad on the other, with a dotted "radio link" and a solid "video link" between them</w:t>
            </w:r>
          </w:p>
        </w:tc>
      </w:tr>
      <w:tr w:rsidR="00D2456F" w:rsidRPr="00D2456F" w14:paraId="33DBB8BC" w14:textId="77777777" w:rsidTr="00FF355A">
        <w:tc>
          <w:tcPr>
            <w:cnfStyle w:val="001000000000" w:firstRow="0" w:lastRow="0" w:firstColumn="1" w:lastColumn="0" w:oddVBand="0" w:evenVBand="0" w:oddHBand="0" w:evenHBand="0" w:firstRowFirstColumn="0" w:firstRowLastColumn="0" w:lastRowFirstColumn="0" w:lastRowLastColumn="0"/>
            <w:tcW w:w="0" w:type="auto"/>
            <w:hideMark/>
          </w:tcPr>
          <w:p w14:paraId="07D495F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Featured image alt text</w:t>
            </w:r>
          </w:p>
        </w:tc>
        <w:tc>
          <w:tcPr>
            <w:tcW w:w="0" w:type="auto"/>
            <w:hideMark/>
          </w:tcPr>
          <w:p w14:paraId="018A5B43" w14:textId="77777777" w:rsidR="00D2456F" w:rsidRPr="00D2456F" w:rsidRDefault="00D2456F" w:rsidP="00D245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Diagram of an FPV setup showing a pilot with goggles and a radio controller, a small quadcopter, and separate control and video links</w:t>
            </w:r>
          </w:p>
        </w:tc>
      </w:tr>
      <w:tr w:rsidR="00D2456F" w:rsidRPr="00D2456F" w14:paraId="3B93C97D" w14:textId="77777777" w:rsidTr="00FF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E24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Schema</w:t>
            </w:r>
          </w:p>
        </w:tc>
        <w:tc>
          <w:tcPr>
            <w:tcW w:w="0" w:type="auto"/>
            <w:hideMark/>
          </w:tcPr>
          <w:p w14:paraId="46D6DAC6" w14:textId="77777777" w:rsidR="00D2456F" w:rsidRPr="00D2456F" w:rsidRDefault="00D2456F" w:rsidP="00D245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2456F">
              <w:rPr>
                <w:rFonts w:ascii="Courier New" w:eastAsia="Times New Roman" w:hAnsi="Courier New" w:cs="Courier New"/>
                <w:sz w:val="20"/>
                <w:szCs w:val="20"/>
              </w:rPr>
              <w:t>BlogPosting</w:t>
            </w:r>
            <w:proofErr w:type="spellEnd"/>
            <w:r w:rsidRPr="00D2456F">
              <w:rPr>
                <w:rFonts w:ascii="Times New Roman" w:eastAsia="Times New Roman" w:hAnsi="Times New Roman" w:cs="Times New Roman"/>
                <w:sz w:val="24"/>
                <w:szCs w:val="24"/>
              </w:rPr>
              <w:t xml:space="preserve"> (or </w:t>
            </w:r>
            <w:r w:rsidRPr="00D2456F">
              <w:rPr>
                <w:rFonts w:ascii="Courier New" w:eastAsia="Times New Roman" w:hAnsi="Courier New" w:cs="Courier New"/>
                <w:sz w:val="20"/>
                <w:szCs w:val="20"/>
              </w:rPr>
              <w:t>Article</w:t>
            </w:r>
            <w:r w:rsidRPr="00D2456F">
              <w:rPr>
                <w:rFonts w:ascii="Times New Roman" w:eastAsia="Times New Roman" w:hAnsi="Times New Roman" w:cs="Times New Roman"/>
                <w:sz w:val="24"/>
                <w:szCs w:val="24"/>
              </w:rPr>
              <w:t xml:space="preserve">) with author, </w:t>
            </w:r>
            <w:proofErr w:type="spellStart"/>
            <w:r w:rsidRPr="00D2456F">
              <w:rPr>
                <w:rFonts w:ascii="Times New Roman" w:eastAsia="Times New Roman" w:hAnsi="Times New Roman" w:cs="Times New Roman"/>
                <w:sz w:val="24"/>
                <w:szCs w:val="24"/>
              </w:rPr>
              <w:t>datePublished</w:t>
            </w:r>
            <w:proofErr w:type="spellEnd"/>
            <w:r w:rsidRPr="00D2456F">
              <w:rPr>
                <w:rFonts w:ascii="Times New Roman" w:eastAsia="Times New Roman" w:hAnsi="Times New Roman" w:cs="Times New Roman"/>
                <w:sz w:val="24"/>
                <w:szCs w:val="24"/>
              </w:rPr>
              <w:t xml:space="preserve">, </w:t>
            </w:r>
            <w:proofErr w:type="spellStart"/>
            <w:r w:rsidRPr="00D2456F">
              <w:rPr>
                <w:rFonts w:ascii="Times New Roman" w:eastAsia="Times New Roman" w:hAnsi="Times New Roman" w:cs="Times New Roman"/>
                <w:sz w:val="24"/>
                <w:szCs w:val="24"/>
              </w:rPr>
              <w:t>dateModified</w:t>
            </w:r>
            <w:proofErr w:type="spellEnd"/>
            <w:r w:rsidRPr="00D2456F">
              <w:rPr>
                <w:rFonts w:ascii="Times New Roman" w:eastAsia="Times New Roman" w:hAnsi="Times New Roman" w:cs="Times New Roman"/>
                <w:sz w:val="24"/>
                <w:szCs w:val="24"/>
              </w:rPr>
              <w:t xml:space="preserve">, image, and publisher. Add </w:t>
            </w:r>
            <w:proofErr w:type="spellStart"/>
            <w:r w:rsidRPr="00D2456F">
              <w:rPr>
                <w:rFonts w:ascii="Courier New" w:eastAsia="Times New Roman" w:hAnsi="Courier New" w:cs="Courier New"/>
                <w:sz w:val="20"/>
                <w:szCs w:val="20"/>
              </w:rPr>
              <w:t>BreadcrumbList</w:t>
            </w:r>
            <w:proofErr w:type="spellEnd"/>
            <w:r w:rsidRPr="00D2456F">
              <w:rPr>
                <w:rFonts w:ascii="Times New Roman" w:eastAsia="Times New Roman" w:hAnsi="Times New Roman" w:cs="Times New Roman"/>
                <w:sz w:val="24"/>
                <w:szCs w:val="24"/>
              </w:rPr>
              <w:t xml:space="preserve">. FAQ markup is optional: Google has restricted FAQ rich results to a narrow set of sites, so treat it as a structural aid and don't expect a visible result </w:t>
            </w:r>
            <w:r w:rsidRPr="00D2456F">
              <w:rPr>
                <w:rFonts w:ascii="Times New Roman" w:eastAsia="Times New Roman" w:hAnsi="Times New Roman" w:cs="Times New Roman"/>
                <w:b/>
                <w:bCs/>
                <w:sz w:val="24"/>
                <w:szCs w:val="24"/>
              </w:rPr>
              <w:t>[VERIFY against current Google documentation]</w:t>
            </w:r>
          </w:p>
        </w:tc>
      </w:tr>
    </w:tbl>
    <w:p w14:paraId="2FA5A39E"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Editorial voice rules for this piece</w:t>
      </w:r>
    </w:p>
    <w:p w14:paraId="0082AAC3" w14:textId="77777777" w:rsidR="00D2456F" w:rsidRPr="00D2456F" w:rsidRDefault="00D2456F" w:rsidP="00D245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Write like a knowledgeable friend, not a spec sheet.</w:t>
      </w:r>
    </w:p>
    <w:p w14:paraId="2FDD9D75" w14:textId="77777777" w:rsidR="00D2456F" w:rsidRPr="00D2456F" w:rsidRDefault="00D2456F" w:rsidP="00D245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 invented crashes, flight hours, test results or "we tested" claims. Where the article gives advice, it says "most pilots find" or "a common approach is," and means it as general guidance.</w:t>
      </w:r>
    </w:p>
    <w:p w14:paraId="4C203193" w14:textId="67E64D5B" w:rsidR="00D2456F" w:rsidRPr="00D2456F" w:rsidRDefault="00D2456F" w:rsidP="00D245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 hype words (ultimate, insane, game-changing) in body copy. The title already carries the one "Ultimate" the brief asks for.</w:t>
      </w:r>
    </w:p>
    <w:p w14:paraId="0A1AA9AD"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PART B: PUBLISH-READY ARTICLE</w:t>
      </w:r>
    </w:p>
    <w:p w14:paraId="3BEBFA16" w14:textId="0932857D" w:rsidR="00D2456F" w:rsidRPr="00D2456F" w:rsidRDefault="00D2456F" w:rsidP="00D2456F">
      <w:pPr>
        <w:spacing w:after="0" w:line="240" w:lineRule="auto"/>
        <w:rPr>
          <w:rFonts w:ascii="Times New Roman" w:eastAsia="Times New Roman" w:hAnsi="Times New Roman" w:cs="Times New Roman"/>
          <w:sz w:val="24"/>
          <w:szCs w:val="24"/>
        </w:rPr>
      </w:pPr>
    </w:p>
    <w:p w14:paraId="66E5E639"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Ultimate Guide to FPV Drones for Beginners: Everything You Need to Know</w:t>
      </w:r>
    </w:p>
    <w:p w14:paraId="390937D7" w14:textId="4385DA01" w:rsidR="00CE1796" w:rsidRDefault="00CE1796" w:rsidP="00D2456F">
      <w:pPr>
        <w:spacing w:before="100" w:beforeAutospacing="1" w:after="100" w:afterAutospacing="1" w:line="240" w:lineRule="auto"/>
        <w:rPr>
          <w:rFonts w:ascii="Segoe UI" w:hAnsi="Segoe UI" w:cs="Segoe UI"/>
          <w:color w:val="1F243C"/>
          <w:shd w:val="clear" w:color="auto" w:fill="FFFFFF"/>
        </w:rPr>
      </w:pPr>
      <w:r>
        <w:rPr>
          <w:rFonts w:ascii="Segoe UI" w:hAnsi="Segoe UI" w:cs="Segoe UI"/>
          <w:color w:val="1F243C"/>
          <w:shd w:val="clear" w:color="auto" w:fill="FFFFFF"/>
        </w:rPr>
        <w:t>Picture yourself in a chair wearing a pair of goggles, and rather than viewing the drone from the ground level, you're seeing through its nose. As the drone banks, the world appears to tilt and the trees grow larger before sliding by. At that point, you're no longer observing the drone; you're inside it. That's what FPV is, and it's a major reason why people become addicted to it. It's also a hobby that has many components: radios, goggles, batteries, firmware, flight modes and local regulations. Beginners generally do not have difficulty with flying itself; instead, they have problems working out what to buy, which things are compatible with one another, and how to prevent breaking the propeller on the first day. The guide acts as a map. Once you've finished reading it, you'll understand how an FPV drone functions, which kind is appropriate for someone who's new to the activity, what a reasonable starter kit should contain, how you can practice without spending a lot of money, and where to find the legal rules applicable in your area.</w:t>
      </w:r>
    </w:p>
    <w:p w14:paraId="01092B8A" w14:textId="126E8B70" w:rsidR="00993D15" w:rsidRDefault="00993D15" w:rsidP="00D2456F">
      <w:pPr>
        <w:spacing w:before="100" w:beforeAutospacing="1" w:after="100" w:afterAutospacing="1" w:line="240" w:lineRule="auto"/>
        <w:rPr>
          <w:rFonts w:ascii="Segoe UI" w:hAnsi="Segoe UI" w:cs="Segoe UI"/>
          <w:color w:val="1F243C"/>
          <w:shd w:val="clear" w:color="auto" w:fill="FFFFFF"/>
        </w:rPr>
      </w:pPr>
      <w:r>
        <w:rPr>
          <w:rFonts w:ascii="Segoe UI" w:hAnsi="Segoe UI" w:cs="Segoe UI"/>
          <w:noProof/>
          <w:color w:val="1F243C"/>
          <w:shd w:val="clear" w:color="auto" w:fill="FFFFFF"/>
        </w:rPr>
        <w:lastRenderedPageBreak/>
        <w:drawing>
          <wp:inline distT="0" distB="0" distL="0" distR="0" wp14:anchorId="35E80009" wp14:editId="71EC5099">
            <wp:extent cx="5943600" cy="331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64154FCE" w14:textId="77777777" w:rsidR="00993D15"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Quick answer: what is an FPV drone?</w:t>
      </w:r>
      <w:r w:rsidRPr="00D2456F">
        <w:rPr>
          <w:rFonts w:ascii="Times New Roman" w:eastAsia="Times New Roman" w:hAnsi="Times New Roman" w:cs="Times New Roman"/>
          <w:sz w:val="24"/>
          <w:szCs w:val="24"/>
        </w:rPr>
        <w:t xml:space="preserve"> </w:t>
      </w:r>
    </w:p>
    <w:p w14:paraId="1429662F" w14:textId="11DCF0FA"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 FPV (first-person view) drone is a drone with a camera that sends live video to goggles or a screen, so the pilot flies by what the drone "sees." Most FPV drones are flown manually with a handheld radio controller, which gives very direct, responsive control compared with typical camera drones.</w:t>
      </w:r>
    </w:p>
    <w:p w14:paraId="1341E7D4"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Who this guide is for:</w:t>
      </w:r>
      <w:r w:rsidRPr="00D2456F">
        <w:rPr>
          <w:rFonts w:ascii="Times New Roman" w:eastAsia="Times New Roman" w:hAnsi="Times New Roman" w:cs="Times New Roman"/>
          <w:sz w:val="24"/>
          <w:szCs w:val="24"/>
        </w:rPr>
        <w:t xml:space="preserve"> complete beginners, camera-drone pilots curious about FPV, and anyone comparing Tiny Whoops, freestyle drones, racers and cinematic builds before </w:t>
      </w:r>
      <w:proofErr w:type="gramStart"/>
      <w:r w:rsidRPr="00D2456F">
        <w:rPr>
          <w:rFonts w:ascii="Times New Roman" w:eastAsia="Times New Roman" w:hAnsi="Times New Roman" w:cs="Times New Roman"/>
          <w:sz w:val="24"/>
          <w:szCs w:val="24"/>
        </w:rPr>
        <w:t>buying.</w:t>
      </w:r>
      <w:proofErr w:type="gramEnd"/>
    </w:p>
    <w:p w14:paraId="62675FD1"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In this guide</w:t>
      </w:r>
    </w:p>
    <w:p w14:paraId="32D3D0C9"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What an FPV drone is</w:t>
      </w:r>
    </w:p>
    <w:p w14:paraId="02FD6C2A"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How the parts work together</w:t>
      </w:r>
    </w:p>
    <w:p w14:paraId="4F2B4320"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Types of FPV drones</w:t>
      </w:r>
    </w:p>
    <w:p w14:paraId="49BB017C"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vs camera drones</w:t>
      </w:r>
    </w:p>
    <w:p w14:paraId="2634E13E"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What equipment you need</w:t>
      </w:r>
    </w:p>
    <w:p w14:paraId="55B1D047"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Analog vs digital video</w:t>
      </w:r>
    </w:p>
    <w:p w14:paraId="21901BF2"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Radio systems and ELRS</w:t>
      </w:r>
    </w:p>
    <w:p w14:paraId="308CD8D3"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What it really costs</w:t>
      </w:r>
    </w:p>
    <w:p w14:paraId="2666DC30"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Ready-to-fly vs building</w:t>
      </w:r>
    </w:p>
    <w:p w14:paraId="5319E67E"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Simulator training</w:t>
      </w:r>
    </w:p>
    <w:p w14:paraId="23AC4D70"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Flight modes</w:t>
      </w:r>
    </w:p>
    <w:p w14:paraId="2423771D"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Your first flight</w:t>
      </w:r>
    </w:p>
    <w:p w14:paraId="7F9D5A90"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Safety</w:t>
      </w:r>
    </w:p>
    <w:p w14:paraId="52A84E02"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Laws and regulations</w:t>
      </w:r>
    </w:p>
    <w:p w14:paraId="1DC57AC5"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Maintenance and troubleshooting</w:t>
      </w:r>
    </w:p>
    <w:p w14:paraId="3C039B74"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Common mistakes</w:t>
      </w:r>
    </w:p>
    <w:p w14:paraId="716F7A58" w14:textId="77777777" w:rsidR="00D2456F" w:rsidRPr="00D2456F" w:rsidRDefault="00D2456F" w:rsidP="00D245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Buying checklist</w:t>
      </w:r>
    </w:p>
    <w:p w14:paraId="37392739" w14:textId="6BFB7867" w:rsidR="00D2456F" w:rsidRPr="00D2456F" w:rsidRDefault="00D2456F" w:rsidP="00993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FAQ</w:t>
      </w:r>
    </w:p>
    <w:p w14:paraId="26A27D7D"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 What Is an FPV Drone?</w:t>
      </w:r>
    </w:p>
    <w:p w14:paraId="42B4FEB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FPV stands for </w:t>
      </w:r>
      <w:r w:rsidRPr="00D2456F">
        <w:rPr>
          <w:rFonts w:ascii="Times New Roman" w:eastAsia="Times New Roman" w:hAnsi="Times New Roman" w:cs="Times New Roman"/>
          <w:b/>
          <w:bCs/>
          <w:sz w:val="24"/>
          <w:szCs w:val="24"/>
        </w:rPr>
        <w:t>first-person view</w:t>
      </w:r>
      <w:r w:rsidRPr="00D2456F">
        <w:rPr>
          <w:rFonts w:ascii="Times New Roman" w:eastAsia="Times New Roman" w:hAnsi="Times New Roman" w:cs="Times New Roman"/>
          <w:sz w:val="24"/>
          <w:szCs w:val="24"/>
        </w:rPr>
        <w:t>. In an FPV setup, a small camera on the drone sends live video to the pilot, who watches it through goggles or a display. The pilot steers using a radio controller.</w:t>
      </w:r>
    </w:p>
    <w:p w14:paraId="349BEE26"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Four pieces make that work:</w:t>
      </w:r>
    </w:p>
    <w:p w14:paraId="5D0BE877" w14:textId="77777777" w:rsidR="00D2456F" w:rsidRPr="00D2456F" w:rsidRDefault="00D2456F" w:rsidP="00D245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The aircraft</w:t>
      </w:r>
      <w:r w:rsidRPr="00D2456F">
        <w:rPr>
          <w:rFonts w:ascii="Times New Roman" w:eastAsia="Times New Roman" w:hAnsi="Times New Roman" w:cs="Times New Roman"/>
          <w:sz w:val="24"/>
          <w:szCs w:val="24"/>
        </w:rPr>
        <w:t>, which carries the camera and does the flying.</w:t>
      </w:r>
    </w:p>
    <w:p w14:paraId="2CE21411" w14:textId="77777777" w:rsidR="00D2456F" w:rsidRPr="00D2456F" w:rsidRDefault="00D2456F" w:rsidP="00D245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The video link</w:t>
      </w:r>
      <w:r w:rsidRPr="00D2456F">
        <w:rPr>
          <w:rFonts w:ascii="Times New Roman" w:eastAsia="Times New Roman" w:hAnsi="Times New Roman" w:cs="Times New Roman"/>
          <w:sz w:val="24"/>
          <w:szCs w:val="24"/>
        </w:rPr>
        <w:t>, which carries the picture from drone to goggles.</w:t>
      </w:r>
    </w:p>
    <w:p w14:paraId="7828AD29" w14:textId="77777777" w:rsidR="00D2456F" w:rsidRPr="00D2456F" w:rsidRDefault="00D2456F" w:rsidP="00D245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The control link</w:t>
      </w:r>
      <w:r w:rsidRPr="00D2456F">
        <w:rPr>
          <w:rFonts w:ascii="Times New Roman" w:eastAsia="Times New Roman" w:hAnsi="Times New Roman" w:cs="Times New Roman"/>
          <w:sz w:val="24"/>
          <w:szCs w:val="24"/>
        </w:rPr>
        <w:t>, which carries your stick movements from radio to drone.</w:t>
      </w:r>
    </w:p>
    <w:p w14:paraId="4B87E7B1" w14:textId="77777777" w:rsidR="00D2456F" w:rsidRPr="00D2456F" w:rsidRDefault="00D2456F" w:rsidP="00D245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You</w:t>
      </w:r>
      <w:r w:rsidRPr="00D2456F">
        <w:rPr>
          <w:rFonts w:ascii="Times New Roman" w:eastAsia="Times New Roman" w:hAnsi="Times New Roman" w:cs="Times New Roman"/>
          <w:sz w:val="24"/>
          <w:szCs w:val="24"/>
        </w:rPr>
        <w:t>, who connect the other three by reacting to what you see.</w:t>
      </w:r>
    </w:p>
    <w:p w14:paraId="37D05D6C" w14:textId="7988AFD4"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most important idea for beginners is that </w:t>
      </w:r>
      <w:r w:rsidRPr="00D2456F">
        <w:rPr>
          <w:rFonts w:ascii="Times New Roman" w:eastAsia="Times New Roman" w:hAnsi="Times New Roman" w:cs="Times New Roman"/>
          <w:b/>
          <w:bCs/>
          <w:sz w:val="24"/>
          <w:szCs w:val="24"/>
        </w:rPr>
        <w:t>the video link and the control link are two separate systems.</w:t>
      </w:r>
      <w:r w:rsidRPr="00D2456F">
        <w:rPr>
          <w:rFonts w:ascii="Times New Roman" w:eastAsia="Times New Roman" w:hAnsi="Times New Roman" w:cs="Times New Roman"/>
          <w:sz w:val="24"/>
          <w:szCs w:val="24"/>
        </w:rPr>
        <w:t xml:space="preserve"> The video goes one way, drone to goggles. The control signals go the other way, radio to drone. They use different hardware, and one can fail while the other works fine. We'll come back to this a few times because mixing them up causes a lot of confusion.</w:t>
      </w:r>
    </w:p>
    <w:p w14:paraId="0BCE5A18" w14:textId="20A1801D" w:rsidR="00993D15" w:rsidRPr="00D2456F" w:rsidRDefault="00993D15"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BC89C3" wp14:editId="74C5E993">
            <wp:extent cx="5943600" cy="324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49C9F0AA" w14:textId="77777777" w:rsidR="00993D15" w:rsidRDefault="00993D15" w:rsidP="00D2456F">
      <w:pPr>
        <w:spacing w:before="100" w:beforeAutospacing="1" w:after="100" w:afterAutospacing="1" w:line="240" w:lineRule="auto"/>
        <w:outlineLvl w:val="2"/>
        <w:rPr>
          <w:rFonts w:ascii="Times New Roman" w:eastAsia="Times New Roman" w:hAnsi="Times New Roman" w:cs="Times New Roman"/>
          <w:b/>
          <w:bCs/>
          <w:sz w:val="27"/>
          <w:szCs w:val="27"/>
        </w:rPr>
      </w:pPr>
    </w:p>
    <w:p w14:paraId="5B92D16B" w14:textId="77777777" w:rsidR="00993D15" w:rsidRDefault="00993D15" w:rsidP="00D2456F">
      <w:pPr>
        <w:spacing w:before="100" w:beforeAutospacing="1" w:after="100" w:afterAutospacing="1" w:line="240" w:lineRule="auto"/>
        <w:outlineLvl w:val="2"/>
        <w:rPr>
          <w:rFonts w:ascii="Times New Roman" w:eastAsia="Times New Roman" w:hAnsi="Times New Roman" w:cs="Times New Roman"/>
          <w:b/>
          <w:bCs/>
          <w:sz w:val="27"/>
          <w:szCs w:val="27"/>
        </w:rPr>
      </w:pPr>
    </w:p>
    <w:p w14:paraId="4F9CD632" w14:textId="380965CA"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lastRenderedPageBreak/>
        <w:t>How FPV differs from a typical camera drone</w:t>
      </w:r>
    </w:p>
    <w:p w14:paraId="0E2F66EF" w14:textId="07BF46FA" w:rsidR="00B10AA5" w:rsidRDefault="00B10AA5" w:rsidP="00D2456F">
      <w:pPr>
        <w:spacing w:before="100" w:beforeAutospacing="1" w:after="100" w:afterAutospacing="1" w:line="240" w:lineRule="auto"/>
        <w:outlineLvl w:val="2"/>
        <w:rPr>
          <w:rFonts w:ascii="Segoe UI" w:hAnsi="Segoe UI" w:cs="Segoe UI"/>
          <w:color w:val="1F243C"/>
          <w:shd w:val="clear" w:color="auto" w:fill="FFFFFF"/>
        </w:rPr>
      </w:pPr>
      <w:r>
        <w:rPr>
          <w:rFonts w:ascii="Segoe UI" w:hAnsi="Segoe UI" w:cs="Segoe UI"/>
          <w:color w:val="1F243C"/>
          <w:shd w:val="clear" w:color="auto" w:fill="FFFFFF"/>
        </w:rPr>
        <w:t xml:space="preserve">The majority of consumer camera drones are designed with stable aerial photography in mind. These drones are able to hold their position, follow pre-set flight paths, and frequently include obstacle detection. In contrast, an FPV drone is generally built around direct pilot control; although the aircraft is still </w:t>
      </w:r>
      <w:r w:rsidR="00390A89">
        <w:rPr>
          <w:rFonts w:ascii="Segoe UI" w:hAnsi="Segoe UI" w:cs="Segoe UI"/>
          <w:color w:val="1F243C"/>
          <w:shd w:val="clear" w:color="auto" w:fill="FFFFFF"/>
        </w:rPr>
        <w:t>stabilized</w:t>
      </w:r>
      <w:r>
        <w:rPr>
          <w:rFonts w:ascii="Segoe UI" w:hAnsi="Segoe UI" w:cs="Segoe UI"/>
          <w:color w:val="1F243C"/>
          <w:shd w:val="clear" w:color="auto" w:fill="FFFFFF"/>
        </w:rPr>
        <w:t xml:space="preserve"> by its flight controller, the extent to which flying is left to the pilot will depend on how the drone is set up. We will examine this point in the flight modes section. It's not a general rule. A few FPV-style products have assistance features and some camera drones can be flown more manually. You should always check the specific model.</w:t>
      </w:r>
    </w:p>
    <w:p w14:paraId="276A6920" w14:textId="213876B9"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What people do with FPV</w:t>
      </w:r>
    </w:p>
    <w:p w14:paraId="384FBA94" w14:textId="77777777" w:rsidR="00D2456F" w:rsidRPr="00D2456F" w:rsidRDefault="00D2456F" w:rsidP="00D245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Freestyle:</w:t>
      </w:r>
      <w:r w:rsidRPr="00D2456F">
        <w:rPr>
          <w:rFonts w:ascii="Times New Roman" w:eastAsia="Times New Roman" w:hAnsi="Times New Roman" w:cs="Times New Roman"/>
          <w:sz w:val="24"/>
          <w:szCs w:val="24"/>
        </w:rPr>
        <w:t xml:space="preserve"> flowing, acrobatic flying, often outdoors.</w:t>
      </w:r>
    </w:p>
    <w:p w14:paraId="65B5A451" w14:textId="77777777" w:rsidR="00D2456F" w:rsidRPr="00D2456F" w:rsidRDefault="00D2456F" w:rsidP="00D245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Racing:</w:t>
      </w:r>
      <w:r w:rsidRPr="00D2456F">
        <w:rPr>
          <w:rFonts w:ascii="Times New Roman" w:eastAsia="Times New Roman" w:hAnsi="Times New Roman" w:cs="Times New Roman"/>
          <w:sz w:val="24"/>
          <w:szCs w:val="24"/>
        </w:rPr>
        <w:t xml:space="preserve"> fast laps through gates or courses.</w:t>
      </w:r>
    </w:p>
    <w:p w14:paraId="046DAE7E" w14:textId="77777777" w:rsidR="00D2456F" w:rsidRPr="00D2456F" w:rsidRDefault="00D2456F" w:rsidP="00D245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Cinematic flying:</w:t>
      </w:r>
      <w:r w:rsidRPr="00D2456F">
        <w:rPr>
          <w:rFonts w:ascii="Times New Roman" w:eastAsia="Times New Roman" w:hAnsi="Times New Roman" w:cs="Times New Roman"/>
          <w:sz w:val="24"/>
          <w:szCs w:val="24"/>
        </w:rPr>
        <w:t xml:space="preserve"> smooth, dramatic shots, often with a ducted or larger camera-carrying drone.</w:t>
      </w:r>
    </w:p>
    <w:p w14:paraId="7ECBBCEF" w14:textId="77777777" w:rsidR="00D2456F" w:rsidRPr="00D2456F" w:rsidRDefault="00D2456F" w:rsidP="00D245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Indoor flying:</w:t>
      </w:r>
      <w:r w:rsidRPr="00D2456F">
        <w:rPr>
          <w:rFonts w:ascii="Times New Roman" w:eastAsia="Times New Roman" w:hAnsi="Times New Roman" w:cs="Times New Roman"/>
          <w:sz w:val="24"/>
          <w:szCs w:val="24"/>
        </w:rPr>
        <w:t xml:space="preserve"> small, light drones in a house or garage where it's lawful and safe.</w:t>
      </w:r>
    </w:p>
    <w:p w14:paraId="691C209F" w14:textId="2216A811" w:rsidR="00D2456F" w:rsidRDefault="00D2456F" w:rsidP="00D245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Exploration:</w:t>
      </w:r>
      <w:r w:rsidRPr="00D2456F">
        <w:rPr>
          <w:rFonts w:ascii="Times New Roman" w:eastAsia="Times New Roman" w:hAnsi="Times New Roman" w:cs="Times New Roman"/>
          <w:sz w:val="24"/>
          <w:szCs w:val="24"/>
        </w:rPr>
        <w:t xml:space="preserve"> flying through places that are hard to see from the ground, where it's legal to do so.</w:t>
      </w:r>
    </w:p>
    <w:p w14:paraId="5A3A4DCB" w14:textId="3FA40508" w:rsidR="001455D1" w:rsidRPr="00D2456F" w:rsidRDefault="001455D1" w:rsidP="001455D1">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261CA7E" wp14:editId="10244439">
            <wp:extent cx="5943600" cy="324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71C6114"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System overview: how signals travel</w:t>
      </w:r>
    </w:p>
    <w:p w14:paraId="16C53CFF" w14:textId="77777777" w:rsidR="00D2456F" w:rsidRPr="00D2456F" w:rsidRDefault="00D2456F" w:rsidP="00D2456F">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Control path:</w:t>
      </w:r>
      <w:r w:rsidRPr="00D2456F">
        <w:rPr>
          <w:rFonts w:ascii="Times New Roman" w:eastAsia="Times New Roman" w:hAnsi="Times New Roman" w:cs="Times New Roman"/>
          <w:sz w:val="24"/>
          <w:szCs w:val="24"/>
        </w:rPr>
        <w:t xml:space="preserve"> Pilot → Radio controller → Receiver on the drone → Flight controller → ESCs → Motors</w:t>
      </w:r>
    </w:p>
    <w:p w14:paraId="27C1B88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Video path:</w:t>
      </w:r>
      <w:r w:rsidRPr="00D2456F">
        <w:rPr>
          <w:rFonts w:ascii="Times New Roman" w:eastAsia="Times New Roman" w:hAnsi="Times New Roman" w:cs="Times New Roman"/>
          <w:sz w:val="24"/>
          <w:szCs w:val="24"/>
        </w:rPr>
        <w:t xml:space="preserve"> Drone camera → Video transmitter (VTX) → Goggles or display → Pilot</w:t>
      </w:r>
    </w:p>
    <w:p w14:paraId="4DD04411"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Exact layouts vary. Some boards combine the flight controller and ESCs into a single stack, and some digital systems bundle the camera and transmitter. Treat this as the general idea, not a wiring diagram.</w:t>
      </w:r>
    </w:p>
    <w:p w14:paraId="49D02F25" w14:textId="2632CCB7" w:rsidR="00D2456F" w:rsidRPr="00D2456F" w:rsidRDefault="00382E74" w:rsidP="00D245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E44D45" wp14:editId="23452E3A">
            <wp:extent cx="5943600" cy="324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52AD78A7"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2. How Does an FPV Drone Work?</w:t>
      </w:r>
    </w:p>
    <w:p w14:paraId="63FA932E"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 don't need to be an engineer to fly FPV, but knowing the parts makes buying, repairing and troubleshooting much less mysterious. Here's the cast, with abbreviations spelled out.</w:t>
      </w:r>
    </w:p>
    <w:p w14:paraId="1EED36D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Flight controller</w:t>
      </w:r>
    </w:p>
    <w:p w14:paraId="0D5E6606"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w:t>
      </w:r>
      <w:r w:rsidRPr="00D2456F">
        <w:rPr>
          <w:rFonts w:ascii="Times New Roman" w:eastAsia="Times New Roman" w:hAnsi="Times New Roman" w:cs="Times New Roman"/>
          <w:b/>
          <w:bCs/>
          <w:sz w:val="24"/>
          <w:szCs w:val="24"/>
        </w:rPr>
        <w:t>flight controller (FC)</w:t>
      </w:r>
      <w:r w:rsidRPr="00D2456F">
        <w:rPr>
          <w:rFonts w:ascii="Times New Roman" w:eastAsia="Times New Roman" w:hAnsi="Times New Roman" w:cs="Times New Roman"/>
          <w:sz w:val="24"/>
          <w:szCs w:val="24"/>
        </w:rPr>
        <w:t xml:space="preserve"> is the drone's brain. It reads sensors (typically a gyroscope, and sometimes an accelerometer) to know how the drone is moving, takes your stick commands from the receiver, and constantly tells the motors how fast to spin so the drone does what you asked.</w:t>
      </w:r>
    </w:p>
    <w:p w14:paraId="797CAE52"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Without it, a quadcopter couldn't stay in the air for a second. Most FPV drones run firmware such as </w:t>
      </w:r>
      <w:proofErr w:type="spellStart"/>
      <w:r w:rsidRPr="00D2456F">
        <w:rPr>
          <w:rFonts w:ascii="Times New Roman" w:eastAsia="Times New Roman" w:hAnsi="Times New Roman" w:cs="Times New Roman"/>
          <w:b/>
          <w:bCs/>
          <w:sz w:val="24"/>
          <w:szCs w:val="24"/>
        </w:rPr>
        <w:t>Betaflight</w:t>
      </w:r>
      <w:proofErr w:type="spellEnd"/>
      <w:r w:rsidRPr="00D2456F">
        <w:rPr>
          <w:rFonts w:ascii="Times New Roman" w:eastAsia="Times New Roman" w:hAnsi="Times New Roman" w:cs="Times New Roman"/>
          <w:sz w:val="24"/>
          <w:szCs w:val="24"/>
        </w:rPr>
        <w:t>, which you configure on a computer. Other firmware exists, so check what your drone uses.</w:t>
      </w:r>
    </w:p>
    <w:p w14:paraId="3F387E32"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ESC (electronic speed controller)</w:t>
      </w:r>
    </w:p>
    <w:p w14:paraId="754E081F"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w:t>
      </w:r>
      <w:r w:rsidRPr="00D2456F">
        <w:rPr>
          <w:rFonts w:ascii="Times New Roman" w:eastAsia="Times New Roman" w:hAnsi="Times New Roman" w:cs="Times New Roman"/>
          <w:b/>
          <w:bCs/>
          <w:sz w:val="24"/>
          <w:szCs w:val="24"/>
        </w:rPr>
        <w:t>ESC</w:t>
      </w:r>
      <w:r w:rsidRPr="00D2456F">
        <w:rPr>
          <w:rFonts w:ascii="Times New Roman" w:eastAsia="Times New Roman" w:hAnsi="Times New Roman" w:cs="Times New Roman"/>
          <w:sz w:val="24"/>
          <w:szCs w:val="24"/>
        </w:rPr>
        <w:t xml:space="preserve"> takes instructions from the flight controller and delivers power to the motors, controlling how fast each one spins. A quadcopter has four motors, and each is driven by an ESC channel. They may be on one board (a "4-in-1" ESC) or separate boards.</w:t>
      </w:r>
    </w:p>
    <w:p w14:paraId="4D9A83C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Brushless motors and propellers</w:t>
      </w:r>
    </w:p>
    <w:p w14:paraId="3BBF10B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lastRenderedPageBreak/>
        <w:t>Brushless motors</w:t>
      </w:r>
      <w:r w:rsidRPr="00D2456F">
        <w:rPr>
          <w:rFonts w:ascii="Times New Roman" w:eastAsia="Times New Roman" w:hAnsi="Times New Roman" w:cs="Times New Roman"/>
          <w:sz w:val="24"/>
          <w:szCs w:val="24"/>
        </w:rPr>
        <w:t xml:space="preserve"> spin the propellers. Their size and rating determine how much thrust the drone can produce. </w:t>
      </w:r>
      <w:r w:rsidRPr="00D2456F">
        <w:rPr>
          <w:rFonts w:ascii="Times New Roman" w:eastAsia="Times New Roman" w:hAnsi="Times New Roman" w:cs="Times New Roman"/>
          <w:b/>
          <w:bCs/>
          <w:sz w:val="24"/>
          <w:szCs w:val="24"/>
        </w:rPr>
        <w:t>Propellers</w:t>
      </w:r>
      <w:r w:rsidRPr="00D2456F">
        <w:rPr>
          <w:rFonts w:ascii="Times New Roman" w:eastAsia="Times New Roman" w:hAnsi="Times New Roman" w:cs="Times New Roman"/>
          <w:sz w:val="24"/>
          <w:szCs w:val="24"/>
        </w:rPr>
        <w:t xml:space="preserve"> turn that spin into lift.</w:t>
      </w:r>
    </w:p>
    <w:p w14:paraId="2BF1DE28" w14:textId="5D9A6896"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Two details matter to beginners. First, motor direction: on a quad, two motors spin clockwise and two counter-clockwise, and propellers must match. Second, propeller choice and motor choice belong together. A mismatch can mean poor performance, heat or damage, which is why you shouldn't swap parts at random.</w:t>
      </w:r>
    </w:p>
    <w:p w14:paraId="07AB36B6" w14:textId="1C552621" w:rsidR="00FF355A" w:rsidRPr="00D2456F" w:rsidRDefault="00FF355A"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A478A3" wp14:editId="233F12EB">
            <wp:extent cx="5943600" cy="324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8E4608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FPV camera</w:t>
      </w:r>
    </w:p>
    <w:p w14:paraId="6C58C7A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FPV camera is the one pilots look through. It's chosen for a clear, quick image, not necessarily the prettiest footage. Many pilots add a separate action camera to record higher-quality video. Some digital systems record the pilot's view directly, which we cover in the video section.</w:t>
      </w:r>
    </w:p>
    <w:p w14:paraId="24F047FB"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VTX (video transmitter)</w:t>
      </w:r>
    </w:p>
    <w:p w14:paraId="31063AD5"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w:t>
      </w:r>
      <w:r w:rsidRPr="00D2456F">
        <w:rPr>
          <w:rFonts w:ascii="Times New Roman" w:eastAsia="Times New Roman" w:hAnsi="Times New Roman" w:cs="Times New Roman"/>
          <w:b/>
          <w:bCs/>
          <w:sz w:val="24"/>
          <w:szCs w:val="24"/>
        </w:rPr>
        <w:t>VTX</w:t>
      </w:r>
      <w:r w:rsidRPr="00D2456F">
        <w:rPr>
          <w:rFonts w:ascii="Times New Roman" w:eastAsia="Times New Roman" w:hAnsi="Times New Roman" w:cs="Times New Roman"/>
          <w:sz w:val="24"/>
          <w:szCs w:val="24"/>
        </w:rPr>
        <w:t xml:space="preserve"> sends the camera's picture wirelessly to your goggles. It can be </w:t>
      </w:r>
      <w:r w:rsidRPr="00D2456F">
        <w:rPr>
          <w:rFonts w:ascii="Times New Roman" w:eastAsia="Times New Roman" w:hAnsi="Times New Roman" w:cs="Times New Roman"/>
          <w:b/>
          <w:bCs/>
          <w:sz w:val="24"/>
          <w:szCs w:val="24"/>
        </w:rPr>
        <w:t>analog</w:t>
      </w:r>
      <w:r w:rsidRPr="00D2456F">
        <w:rPr>
          <w:rFonts w:ascii="Times New Roman" w:eastAsia="Times New Roman" w:hAnsi="Times New Roman" w:cs="Times New Roman"/>
          <w:sz w:val="24"/>
          <w:szCs w:val="24"/>
        </w:rPr>
        <w:t xml:space="preserve"> or </w:t>
      </w:r>
      <w:r w:rsidRPr="00D2456F">
        <w:rPr>
          <w:rFonts w:ascii="Times New Roman" w:eastAsia="Times New Roman" w:hAnsi="Times New Roman" w:cs="Times New Roman"/>
          <w:b/>
          <w:bCs/>
          <w:sz w:val="24"/>
          <w:szCs w:val="24"/>
        </w:rPr>
        <w:t>digital</w:t>
      </w:r>
      <w:r w:rsidRPr="00D2456F">
        <w:rPr>
          <w:rFonts w:ascii="Times New Roman" w:eastAsia="Times New Roman" w:hAnsi="Times New Roman" w:cs="Times New Roman"/>
          <w:sz w:val="24"/>
          <w:szCs w:val="24"/>
        </w:rPr>
        <w:t>, and the two aren't interchangeable. Your goggles need to match.</w:t>
      </w:r>
    </w:p>
    <w:p w14:paraId="570BBE44"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FPV goggles and displays</w:t>
      </w:r>
    </w:p>
    <w:p w14:paraId="788F1C14"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Goggles show the live video and put the picture right in front of your eyes. Some pilots use a screen instead, which can be a useful, cheaper way to try things, though it's less immersive.</w:t>
      </w:r>
    </w:p>
    <w:p w14:paraId="25352241"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Radio transmitter and receiver</w:t>
      </w:r>
    </w:p>
    <w:p w14:paraId="026FDC2D"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 xml:space="preserve">Your </w:t>
      </w:r>
      <w:r w:rsidRPr="00D2456F">
        <w:rPr>
          <w:rFonts w:ascii="Times New Roman" w:eastAsia="Times New Roman" w:hAnsi="Times New Roman" w:cs="Times New Roman"/>
          <w:b/>
          <w:bCs/>
          <w:sz w:val="24"/>
          <w:szCs w:val="24"/>
        </w:rPr>
        <w:t>radio transmitter</w:t>
      </w:r>
      <w:r w:rsidRPr="00D2456F">
        <w:rPr>
          <w:rFonts w:ascii="Times New Roman" w:eastAsia="Times New Roman" w:hAnsi="Times New Roman" w:cs="Times New Roman"/>
          <w:sz w:val="24"/>
          <w:szCs w:val="24"/>
        </w:rPr>
        <w:t xml:space="preserve"> (the controller in your hands) sends commands. The </w:t>
      </w:r>
      <w:r w:rsidRPr="00D2456F">
        <w:rPr>
          <w:rFonts w:ascii="Times New Roman" w:eastAsia="Times New Roman" w:hAnsi="Times New Roman" w:cs="Times New Roman"/>
          <w:b/>
          <w:bCs/>
          <w:sz w:val="24"/>
          <w:szCs w:val="24"/>
        </w:rPr>
        <w:t>receiver</w:t>
      </w:r>
      <w:r w:rsidRPr="00D2456F">
        <w:rPr>
          <w:rFonts w:ascii="Times New Roman" w:eastAsia="Times New Roman" w:hAnsi="Times New Roman" w:cs="Times New Roman"/>
          <w:sz w:val="24"/>
          <w:szCs w:val="24"/>
        </w:rPr>
        <w:t xml:space="preserve"> on the drone picks them up and passes them to the flight controller. They have to speak the same protocol, such as </w:t>
      </w:r>
      <w:r w:rsidRPr="00D2456F">
        <w:rPr>
          <w:rFonts w:ascii="Times New Roman" w:eastAsia="Times New Roman" w:hAnsi="Times New Roman" w:cs="Times New Roman"/>
          <w:b/>
          <w:bCs/>
          <w:sz w:val="24"/>
          <w:szCs w:val="24"/>
        </w:rPr>
        <w:t>ELRS</w:t>
      </w:r>
      <w:r w:rsidRPr="00D2456F">
        <w:rPr>
          <w:rFonts w:ascii="Times New Roman" w:eastAsia="Times New Roman" w:hAnsi="Times New Roman" w:cs="Times New Roman"/>
          <w:sz w:val="24"/>
          <w:szCs w:val="24"/>
        </w:rPr>
        <w:t>, or the drone won't respond to you.</w:t>
      </w:r>
    </w:p>
    <w:p w14:paraId="185E658B"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Battery and power distribution</w:t>
      </w:r>
    </w:p>
    <w:p w14:paraId="786A4C01"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Most FPV drones use </w:t>
      </w:r>
      <w:r w:rsidRPr="00D2456F">
        <w:rPr>
          <w:rFonts w:ascii="Times New Roman" w:eastAsia="Times New Roman" w:hAnsi="Times New Roman" w:cs="Times New Roman"/>
          <w:b/>
          <w:bCs/>
          <w:sz w:val="24"/>
          <w:szCs w:val="24"/>
        </w:rPr>
        <w:t>LiPo (lithium polymer) batteries</w:t>
      </w:r>
      <w:r w:rsidRPr="00D2456F">
        <w:rPr>
          <w:rFonts w:ascii="Times New Roman" w:eastAsia="Times New Roman" w:hAnsi="Times New Roman" w:cs="Times New Roman"/>
          <w:sz w:val="24"/>
          <w:szCs w:val="24"/>
        </w:rPr>
        <w:t>. Two numbers matter most: the number of cells in series (listed as 1S, 4S, 6S and so on), which determines voltage, and the capacity, which affects flight time. Batteries must match what your drone is designed for. Connectors vary too, so check yours before buying anything.</w:t>
      </w:r>
    </w:p>
    <w:p w14:paraId="20F2B049"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power distribution board or the ESC board spreads that power to the rest of the drone.</w:t>
      </w:r>
    </w:p>
    <w:p w14:paraId="1961A5FB"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Frame and extras</w:t>
      </w:r>
    </w:p>
    <w:p w14:paraId="52295045" w14:textId="6D1474F4"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w:t>
      </w:r>
      <w:r w:rsidRPr="00D2456F">
        <w:rPr>
          <w:rFonts w:ascii="Times New Roman" w:eastAsia="Times New Roman" w:hAnsi="Times New Roman" w:cs="Times New Roman"/>
          <w:b/>
          <w:bCs/>
          <w:sz w:val="24"/>
          <w:szCs w:val="24"/>
        </w:rPr>
        <w:t>frame</w:t>
      </w:r>
      <w:r w:rsidRPr="00D2456F">
        <w:rPr>
          <w:rFonts w:ascii="Times New Roman" w:eastAsia="Times New Roman" w:hAnsi="Times New Roman" w:cs="Times New Roman"/>
          <w:sz w:val="24"/>
          <w:szCs w:val="24"/>
        </w:rPr>
        <w:t xml:space="preserve"> holds everything together. Frames come in different sizes and materials, and a tougher frame is often easier to repair. Antennas, wiring and optional gear (GPS, buzzers, LEDs) round things out.</w:t>
      </w:r>
    </w:p>
    <w:p w14:paraId="44D79DC4" w14:textId="1C287C04" w:rsidR="00CA4BF3" w:rsidRPr="00D2456F" w:rsidRDefault="00CA4BF3"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82A6F42" wp14:editId="6F7A44BF">
            <wp:extent cx="5943600" cy="3244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176C883F" w14:textId="2DA519A5" w:rsidR="00D2456F" w:rsidRPr="00D2456F" w:rsidRDefault="00D2456F" w:rsidP="00382E74">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Visual brief:</w:t>
      </w:r>
      <w:r w:rsidRPr="00D2456F">
        <w:rPr>
          <w:rFonts w:ascii="Times New Roman" w:eastAsia="Times New Roman" w:hAnsi="Times New Roman" w:cs="Times New Roman"/>
          <w:sz w:val="24"/>
          <w:szCs w:val="24"/>
        </w:rPr>
        <w:t xml:space="preserve"> a labeled diagram of a typical quad with all of the above. Note on the image that layouts vary.</w:t>
      </w:r>
    </w:p>
    <w:p w14:paraId="39B3A371"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3. Types of FPV Drones: Which Is Best for Beginners?</w:t>
      </w:r>
    </w:p>
    <w:p w14:paraId="3B91F5A0"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 covers a wide range. Here's what each category is like.</w:t>
      </w:r>
    </w:p>
    <w:p w14:paraId="6988D137"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lastRenderedPageBreak/>
        <w:t>Tiny Whoop</w:t>
      </w:r>
    </w:p>
    <w:p w14:paraId="40CF1FDE"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Small, lightweight drones with propellers inside protective ducts. They're designed for flying indoors, and the ducts help protect furniture, walls and the propellers themselves. They're generally forgiving of small crashes, which is great for learning stick control. The trade-off is that they're limited outdoors, especially in wind, and they don't behave like larger drones.</w:t>
      </w:r>
    </w:p>
    <w:p w14:paraId="65066F46"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Micro and toothpick drones</w:t>
      </w:r>
    </w:p>
    <w:p w14:paraId="42E7B249"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Very light drones with open propellers, often outdoors. They can be fun and portable. Because they're light, wind can push them around, and the open props are more exposed.</w:t>
      </w:r>
    </w:p>
    <w:p w14:paraId="4DAF7CE6"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3-inch and compact freestyle drones</w:t>
      </w:r>
    </w:p>
    <w:p w14:paraId="60577059"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middle ground: more power and range than a Whoop, easier to carry than a big quad. How suitable they are for a beginner depends heavily on the exact model and where you'll fly.</w:t>
      </w:r>
    </w:p>
    <w:p w14:paraId="157DFCA6"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5-inch freestyle drones</w:t>
      </w:r>
    </w:p>
    <w:p w14:paraId="1D521884"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standard size for freestyle flying. They're fast and powerful, with plenty of room for batteries and cameras. They also take more space, cost more to repair, and punish mistakes harder. Many beginners find them less forgiving as a first aircraft, though plenty learn on them with good simulator practice.</w:t>
      </w:r>
    </w:p>
    <w:p w14:paraId="718339DF"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FPV racing drones</w:t>
      </w:r>
    </w:p>
    <w:p w14:paraId="5250098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Built for speed and agility, and often tuned for racing. They demand fast reactions and a good grasp of </w:t>
      </w:r>
      <w:proofErr w:type="spellStart"/>
      <w:r w:rsidRPr="00D2456F">
        <w:rPr>
          <w:rFonts w:ascii="Times New Roman" w:eastAsia="Times New Roman" w:hAnsi="Times New Roman" w:cs="Times New Roman"/>
          <w:sz w:val="24"/>
          <w:szCs w:val="24"/>
        </w:rPr>
        <w:t>acro</w:t>
      </w:r>
      <w:proofErr w:type="spellEnd"/>
      <w:r w:rsidRPr="00D2456F">
        <w:rPr>
          <w:rFonts w:ascii="Times New Roman" w:eastAsia="Times New Roman" w:hAnsi="Times New Roman" w:cs="Times New Roman"/>
          <w:sz w:val="24"/>
          <w:szCs w:val="24"/>
        </w:rPr>
        <w:t xml:space="preserve"> flying, so they're rarely the best first purchase.</w:t>
      </w:r>
    </w:p>
    <w:p w14:paraId="6389B6D6"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Cinematic FPV drones</w:t>
      </w:r>
    </w:p>
    <w:p w14:paraId="35381E30" w14:textId="22FA3CC0"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Built to carry a camera and produce smooth footage. Some are ducted, smaller "</w:t>
      </w:r>
      <w:proofErr w:type="spellStart"/>
      <w:r w:rsidRPr="00D2456F">
        <w:rPr>
          <w:rFonts w:ascii="Times New Roman" w:eastAsia="Times New Roman" w:hAnsi="Times New Roman" w:cs="Times New Roman"/>
          <w:sz w:val="24"/>
          <w:szCs w:val="24"/>
        </w:rPr>
        <w:t>cinewhoop</w:t>
      </w:r>
      <w:proofErr w:type="spellEnd"/>
      <w:r w:rsidRPr="00D2456F">
        <w:rPr>
          <w:rFonts w:ascii="Times New Roman" w:eastAsia="Times New Roman" w:hAnsi="Times New Roman" w:cs="Times New Roman"/>
          <w:sz w:val="24"/>
          <w:szCs w:val="24"/>
        </w:rPr>
        <w:t>" styles; others are larger. Don't confuse these with stabilized camera drones, which are a different type of product. Cinematic FPV still takes real piloting skill.</w:t>
      </w:r>
    </w:p>
    <w:p w14:paraId="74F95A0E" w14:textId="3E64B705" w:rsidR="00F952E0" w:rsidRPr="00D2456F" w:rsidRDefault="00F952E0"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8CDFE1A" wp14:editId="781495D8">
            <wp:extent cx="5943600" cy="3244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44EAE73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Comparison table</w:t>
      </w:r>
    </w:p>
    <w:p w14:paraId="02B5D3C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Capabilities and prices vary by exact model, so treat this as typical, not universal.</w:t>
      </w:r>
    </w:p>
    <w:tbl>
      <w:tblPr>
        <w:tblStyle w:val="TableGrid"/>
        <w:tblW w:w="0" w:type="auto"/>
        <w:tblLook w:val="04A0" w:firstRow="1" w:lastRow="0" w:firstColumn="1" w:lastColumn="0" w:noHBand="0" w:noVBand="1"/>
      </w:tblPr>
      <w:tblGrid>
        <w:gridCol w:w="1333"/>
        <w:gridCol w:w="1772"/>
        <w:gridCol w:w="1444"/>
        <w:gridCol w:w="1797"/>
        <w:gridCol w:w="1673"/>
        <w:gridCol w:w="1331"/>
      </w:tblGrid>
      <w:tr w:rsidR="00D2456F" w:rsidRPr="00D2456F" w14:paraId="2E516773" w14:textId="77777777" w:rsidTr="00382E74">
        <w:tc>
          <w:tcPr>
            <w:tcW w:w="0" w:type="auto"/>
            <w:hideMark/>
          </w:tcPr>
          <w:p w14:paraId="148AFB46"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Type</w:t>
            </w:r>
          </w:p>
        </w:tc>
        <w:tc>
          <w:tcPr>
            <w:tcW w:w="0" w:type="auto"/>
            <w:hideMark/>
          </w:tcPr>
          <w:p w14:paraId="32D66ED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Typical environment</w:t>
            </w:r>
          </w:p>
        </w:tc>
        <w:tc>
          <w:tcPr>
            <w:tcW w:w="0" w:type="auto"/>
            <w:hideMark/>
          </w:tcPr>
          <w:p w14:paraId="67663638"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Beginner suitability</w:t>
            </w:r>
          </w:p>
        </w:tc>
        <w:tc>
          <w:tcPr>
            <w:tcW w:w="0" w:type="auto"/>
            <w:hideMark/>
          </w:tcPr>
          <w:p w14:paraId="573AEA91"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Main advantage</w:t>
            </w:r>
          </w:p>
        </w:tc>
        <w:tc>
          <w:tcPr>
            <w:tcW w:w="0" w:type="auto"/>
            <w:hideMark/>
          </w:tcPr>
          <w:p w14:paraId="0A45AFEB"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Main drawback</w:t>
            </w:r>
          </w:p>
        </w:tc>
        <w:tc>
          <w:tcPr>
            <w:tcW w:w="0" w:type="auto"/>
            <w:hideMark/>
          </w:tcPr>
          <w:p w14:paraId="2E7A8BC9"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Relative cost</w:t>
            </w:r>
          </w:p>
        </w:tc>
      </w:tr>
      <w:tr w:rsidR="00D2456F" w:rsidRPr="00D2456F" w14:paraId="3E32F872" w14:textId="77777777" w:rsidTr="00382E74">
        <w:tc>
          <w:tcPr>
            <w:tcW w:w="0" w:type="auto"/>
            <w:hideMark/>
          </w:tcPr>
          <w:p w14:paraId="03FA80E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Tiny Whoop</w:t>
            </w:r>
          </w:p>
        </w:tc>
        <w:tc>
          <w:tcPr>
            <w:tcW w:w="0" w:type="auto"/>
            <w:hideMark/>
          </w:tcPr>
          <w:p w14:paraId="3C307E8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Indoors, calm outdoor days</w:t>
            </w:r>
          </w:p>
        </w:tc>
        <w:tc>
          <w:tcPr>
            <w:tcW w:w="0" w:type="auto"/>
            <w:hideMark/>
          </w:tcPr>
          <w:p w14:paraId="2B73D67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High</w:t>
            </w:r>
          </w:p>
        </w:tc>
        <w:tc>
          <w:tcPr>
            <w:tcW w:w="0" w:type="auto"/>
            <w:hideMark/>
          </w:tcPr>
          <w:p w14:paraId="15F86F8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Forgiving, safe practice</w:t>
            </w:r>
          </w:p>
        </w:tc>
        <w:tc>
          <w:tcPr>
            <w:tcW w:w="0" w:type="auto"/>
            <w:hideMark/>
          </w:tcPr>
          <w:p w14:paraId="76DA3F2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Limited outdoors</w:t>
            </w:r>
          </w:p>
        </w:tc>
        <w:tc>
          <w:tcPr>
            <w:tcW w:w="0" w:type="auto"/>
            <w:hideMark/>
          </w:tcPr>
          <w:p w14:paraId="2DB61AE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Generally lower</w:t>
            </w:r>
          </w:p>
        </w:tc>
      </w:tr>
      <w:tr w:rsidR="00D2456F" w:rsidRPr="00D2456F" w14:paraId="15409D40" w14:textId="77777777" w:rsidTr="00382E74">
        <w:tc>
          <w:tcPr>
            <w:tcW w:w="0" w:type="auto"/>
            <w:hideMark/>
          </w:tcPr>
          <w:p w14:paraId="4471EFC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Micro / toothpick</w:t>
            </w:r>
          </w:p>
        </w:tc>
        <w:tc>
          <w:tcPr>
            <w:tcW w:w="0" w:type="auto"/>
            <w:hideMark/>
          </w:tcPr>
          <w:p w14:paraId="620962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Outdoors, light wind</w:t>
            </w:r>
          </w:p>
        </w:tc>
        <w:tc>
          <w:tcPr>
            <w:tcW w:w="0" w:type="auto"/>
            <w:hideMark/>
          </w:tcPr>
          <w:p w14:paraId="1D1EC42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Medium</w:t>
            </w:r>
          </w:p>
        </w:tc>
        <w:tc>
          <w:tcPr>
            <w:tcW w:w="0" w:type="auto"/>
            <w:hideMark/>
          </w:tcPr>
          <w:p w14:paraId="4057186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Light, portable</w:t>
            </w:r>
          </w:p>
        </w:tc>
        <w:tc>
          <w:tcPr>
            <w:tcW w:w="0" w:type="auto"/>
            <w:hideMark/>
          </w:tcPr>
          <w:p w14:paraId="68500F4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Wind sensitivity, exposed props</w:t>
            </w:r>
          </w:p>
        </w:tc>
        <w:tc>
          <w:tcPr>
            <w:tcW w:w="0" w:type="auto"/>
            <w:hideMark/>
          </w:tcPr>
          <w:p w14:paraId="62669A7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 to moderate</w:t>
            </w:r>
          </w:p>
        </w:tc>
      </w:tr>
      <w:tr w:rsidR="00D2456F" w:rsidRPr="00D2456F" w14:paraId="0E142D8C" w14:textId="77777777" w:rsidTr="00382E74">
        <w:tc>
          <w:tcPr>
            <w:tcW w:w="0" w:type="auto"/>
            <w:hideMark/>
          </w:tcPr>
          <w:p w14:paraId="6ADD67C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3-inch compact</w:t>
            </w:r>
          </w:p>
        </w:tc>
        <w:tc>
          <w:tcPr>
            <w:tcW w:w="0" w:type="auto"/>
            <w:hideMark/>
          </w:tcPr>
          <w:p w14:paraId="4AE4359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Outdoors, small spaces</w:t>
            </w:r>
          </w:p>
        </w:tc>
        <w:tc>
          <w:tcPr>
            <w:tcW w:w="0" w:type="auto"/>
            <w:hideMark/>
          </w:tcPr>
          <w:p w14:paraId="2FE876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Medium</w:t>
            </w:r>
          </w:p>
        </w:tc>
        <w:tc>
          <w:tcPr>
            <w:tcW w:w="0" w:type="auto"/>
            <w:hideMark/>
          </w:tcPr>
          <w:p w14:paraId="0420E45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Portable, capable</w:t>
            </w:r>
          </w:p>
        </w:tc>
        <w:tc>
          <w:tcPr>
            <w:tcW w:w="0" w:type="auto"/>
            <w:hideMark/>
          </w:tcPr>
          <w:p w14:paraId="7CE3CA3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Model-dependent handling</w:t>
            </w:r>
          </w:p>
        </w:tc>
        <w:tc>
          <w:tcPr>
            <w:tcW w:w="0" w:type="auto"/>
            <w:hideMark/>
          </w:tcPr>
          <w:p w14:paraId="49D1BB8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w:t>
            </w:r>
          </w:p>
        </w:tc>
      </w:tr>
      <w:tr w:rsidR="00D2456F" w:rsidRPr="00D2456F" w14:paraId="57D2CE30" w14:textId="77777777" w:rsidTr="00382E74">
        <w:tc>
          <w:tcPr>
            <w:tcW w:w="0" w:type="auto"/>
            <w:hideMark/>
          </w:tcPr>
          <w:p w14:paraId="3723FED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5-inch freestyle</w:t>
            </w:r>
          </w:p>
        </w:tc>
        <w:tc>
          <w:tcPr>
            <w:tcW w:w="0" w:type="auto"/>
            <w:hideMark/>
          </w:tcPr>
          <w:p w14:paraId="7AF56E8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Open outdoor areas</w:t>
            </w:r>
          </w:p>
        </w:tc>
        <w:tc>
          <w:tcPr>
            <w:tcW w:w="0" w:type="auto"/>
            <w:hideMark/>
          </w:tcPr>
          <w:p w14:paraId="349E0FC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Lower for first-timers</w:t>
            </w:r>
          </w:p>
        </w:tc>
        <w:tc>
          <w:tcPr>
            <w:tcW w:w="0" w:type="auto"/>
            <w:hideMark/>
          </w:tcPr>
          <w:p w14:paraId="2ECF295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Power, flexibility, huge parts ecosystem</w:t>
            </w:r>
          </w:p>
        </w:tc>
        <w:tc>
          <w:tcPr>
            <w:tcW w:w="0" w:type="auto"/>
            <w:hideMark/>
          </w:tcPr>
          <w:p w14:paraId="5C72D53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Less forgiving, costlier crashes</w:t>
            </w:r>
          </w:p>
        </w:tc>
        <w:tc>
          <w:tcPr>
            <w:tcW w:w="0" w:type="auto"/>
            <w:hideMark/>
          </w:tcPr>
          <w:p w14:paraId="3C6A5F3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 to higher</w:t>
            </w:r>
          </w:p>
        </w:tc>
      </w:tr>
      <w:tr w:rsidR="00D2456F" w:rsidRPr="00D2456F" w14:paraId="25D8F1A4" w14:textId="77777777" w:rsidTr="00382E74">
        <w:tc>
          <w:tcPr>
            <w:tcW w:w="0" w:type="auto"/>
            <w:hideMark/>
          </w:tcPr>
          <w:p w14:paraId="4D3CFD2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Racing</w:t>
            </w:r>
          </w:p>
        </w:tc>
        <w:tc>
          <w:tcPr>
            <w:tcW w:w="0" w:type="auto"/>
            <w:hideMark/>
          </w:tcPr>
          <w:p w14:paraId="37C8825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Outdoors, courses</w:t>
            </w:r>
          </w:p>
        </w:tc>
        <w:tc>
          <w:tcPr>
            <w:tcW w:w="0" w:type="auto"/>
            <w:hideMark/>
          </w:tcPr>
          <w:p w14:paraId="223DB7F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w:t>
            </w:r>
          </w:p>
        </w:tc>
        <w:tc>
          <w:tcPr>
            <w:tcW w:w="0" w:type="auto"/>
            <w:hideMark/>
          </w:tcPr>
          <w:p w14:paraId="34C6A56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Speed, agility</w:t>
            </w:r>
          </w:p>
        </w:tc>
        <w:tc>
          <w:tcPr>
            <w:tcW w:w="0" w:type="auto"/>
            <w:hideMark/>
          </w:tcPr>
          <w:p w14:paraId="43C4BFE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High skill demand</w:t>
            </w:r>
          </w:p>
        </w:tc>
        <w:tc>
          <w:tcPr>
            <w:tcW w:w="0" w:type="auto"/>
            <w:hideMark/>
          </w:tcPr>
          <w:p w14:paraId="6E03E0E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 to higher</w:t>
            </w:r>
          </w:p>
        </w:tc>
      </w:tr>
      <w:tr w:rsidR="00D2456F" w:rsidRPr="00D2456F" w14:paraId="0AA9A731" w14:textId="77777777" w:rsidTr="00382E74">
        <w:tc>
          <w:tcPr>
            <w:tcW w:w="0" w:type="auto"/>
            <w:hideMark/>
          </w:tcPr>
          <w:p w14:paraId="0EBAD8B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Cinematic</w:t>
            </w:r>
          </w:p>
        </w:tc>
        <w:tc>
          <w:tcPr>
            <w:tcW w:w="0" w:type="auto"/>
            <w:hideMark/>
          </w:tcPr>
          <w:p w14:paraId="311826B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w:t>
            </w:r>
          </w:p>
        </w:tc>
        <w:tc>
          <w:tcPr>
            <w:tcW w:w="0" w:type="auto"/>
            <w:hideMark/>
          </w:tcPr>
          <w:p w14:paraId="0693071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Medium to low</w:t>
            </w:r>
          </w:p>
        </w:tc>
        <w:tc>
          <w:tcPr>
            <w:tcW w:w="0" w:type="auto"/>
            <w:hideMark/>
          </w:tcPr>
          <w:p w14:paraId="5183BC7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Smooth footage</w:t>
            </w:r>
          </w:p>
        </w:tc>
        <w:tc>
          <w:tcPr>
            <w:tcW w:w="0" w:type="auto"/>
            <w:hideMark/>
          </w:tcPr>
          <w:p w14:paraId="45E1390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Added weight and complexity</w:t>
            </w:r>
          </w:p>
        </w:tc>
        <w:tc>
          <w:tcPr>
            <w:tcW w:w="0" w:type="auto"/>
            <w:hideMark/>
          </w:tcPr>
          <w:p w14:paraId="6C54C22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 to higher</w:t>
            </w:r>
          </w:p>
        </w:tc>
      </w:tr>
    </w:tbl>
    <w:p w14:paraId="297FC5DD"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i/>
          <w:iCs/>
          <w:sz w:val="24"/>
          <w:szCs w:val="24"/>
        </w:rPr>
        <w:t>Cost categories are relative and based on typical market patterns, not verified prices.</w:t>
      </w:r>
    </w:p>
    <w:p w14:paraId="25D67891"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D2456F">
        <w:rPr>
          <w:rFonts w:ascii="Times New Roman" w:eastAsia="Times New Roman" w:hAnsi="Times New Roman" w:cs="Times New Roman"/>
          <w:b/>
          <w:bCs/>
          <w:sz w:val="27"/>
          <w:szCs w:val="27"/>
        </w:rPr>
        <w:t>So</w:t>
      </w:r>
      <w:proofErr w:type="gramEnd"/>
      <w:r w:rsidRPr="00D2456F">
        <w:rPr>
          <w:rFonts w:ascii="Times New Roman" w:eastAsia="Times New Roman" w:hAnsi="Times New Roman" w:cs="Times New Roman"/>
          <w:b/>
          <w:bCs/>
          <w:sz w:val="27"/>
          <w:szCs w:val="27"/>
        </w:rPr>
        <w:t xml:space="preserve"> what should a typical beginner choose?</w:t>
      </w:r>
    </w:p>
    <w:p w14:paraId="2FDC1EE1"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 xml:space="preserve">For most people, a </w:t>
      </w:r>
      <w:r w:rsidRPr="00D2456F">
        <w:rPr>
          <w:rFonts w:ascii="Times New Roman" w:eastAsia="Times New Roman" w:hAnsi="Times New Roman" w:cs="Times New Roman"/>
          <w:b/>
          <w:bCs/>
          <w:sz w:val="24"/>
          <w:szCs w:val="24"/>
        </w:rPr>
        <w:t>small, durable drone paired with simulator practice</w:t>
      </w:r>
      <w:r w:rsidRPr="00D2456F">
        <w:rPr>
          <w:rFonts w:ascii="Times New Roman" w:eastAsia="Times New Roman" w:hAnsi="Times New Roman" w:cs="Times New Roman"/>
          <w:sz w:val="24"/>
          <w:szCs w:val="24"/>
        </w:rPr>
        <w:t xml:space="preserve"> is a sensible start. A Tiny Whoop-style aircraft is a common recommendation because mistakes are cheap and safe. If you have no indoor space, or you want to fly outside right away, a compact outdoor drone may suit you better, as long as you accept that crashes will cost more.</w:t>
      </w:r>
    </w:p>
    <w:p w14:paraId="5AFDAC6A" w14:textId="694C19C5" w:rsidR="00D2456F" w:rsidRPr="00D2456F" w:rsidRDefault="00D2456F" w:rsidP="00382E74">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Go straight to 5-inch if you have open, legal flying space, have put in real simulator hours, and are willing to treat repairs as part of the hobby.</w:t>
      </w:r>
    </w:p>
    <w:p w14:paraId="50CC3546"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4. FPV vs. Camera Drones: Which Should You Choose?</w:t>
      </w:r>
    </w:p>
    <w:p w14:paraId="4524A54E" w14:textId="081C8D83"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two can look similar and feel nothing alike. Capabilities differ a lot between models, so use this as a general guide.</w:t>
      </w:r>
    </w:p>
    <w:p w14:paraId="4A6D99FB" w14:textId="792669D5" w:rsidR="002D1854" w:rsidRPr="00D2456F" w:rsidRDefault="002D1854"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B71A2C" wp14:editId="2EF27A82">
            <wp:extent cx="5943600" cy="324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tbl>
      <w:tblPr>
        <w:tblStyle w:val="TableGrid"/>
        <w:tblW w:w="0" w:type="auto"/>
        <w:tblLook w:val="04A0" w:firstRow="1" w:lastRow="0" w:firstColumn="1" w:lastColumn="0" w:noHBand="0" w:noVBand="1"/>
      </w:tblPr>
      <w:tblGrid>
        <w:gridCol w:w="2068"/>
        <w:gridCol w:w="4145"/>
        <w:gridCol w:w="3137"/>
      </w:tblGrid>
      <w:tr w:rsidR="00D2456F" w:rsidRPr="00D2456F" w14:paraId="70EAC43C" w14:textId="77777777" w:rsidTr="00382E74">
        <w:tc>
          <w:tcPr>
            <w:tcW w:w="0" w:type="auto"/>
            <w:hideMark/>
          </w:tcPr>
          <w:p w14:paraId="29E68A3D"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Factor</w:t>
            </w:r>
          </w:p>
        </w:tc>
        <w:tc>
          <w:tcPr>
            <w:tcW w:w="0" w:type="auto"/>
            <w:hideMark/>
          </w:tcPr>
          <w:p w14:paraId="0C520507"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Typical FPV drone</w:t>
            </w:r>
          </w:p>
        </w:tc>
        <w:tc>
          <w:tcPr>
            <w:tcW w:w="0" w:type="auto"/>
            <w:hideMark/>
          </w:tcPr>
          <w:p w14:paraId="4197A03B"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Typical camera drone</w:t>
            </w:r>
          </w:p>
        </w:tc>
      </w:tr>
      <w:tr w:rsidR="00D2456F" w:rsidRPr="00D2456F" w14:paraId="24ACD084" w14:textId="77777777" w:rsidTr="00382E74">
        <w:tc>
          <w:tcPr>
            <w:tcW w:w="0" w:type="auto"/>
            <w:hideMark/>
          </w:tcPr>
          <w:p w14:paraId="7977129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Flying experience</w:t>
            </w:r>
          </w:p>
        </w:tc>
        <w:tc>
          <w:tcPr>
            <w:tcW w:w="0" w:type="auto"/>
            <w:hideMark/>
          </w:tcPr>
          <w:p w14:paraId="681191D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Immersive, through goggles</w:t>
            </w:r>
          </w:p>
        </w:tc>
        <w:tc>
          <w:tcPr>
            <w:tcW w:w="0" w:type="auto"/>
            <w:hideMark/>
          </w:tcPr>
          <w:p w14:paraId="05157EC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Watching the drone or a screen</w:t>
            </w:r>
          </w:p>
        </w:tc>
      </w:tr>
      <w:tr w:rsidR="00D2456F" w:rsidRPr="00D2456F" w14:paraId="06E38389" w14:textId="77777777" w:rsidTr="00382E74">
        <w:tc>
          <w:tcPr>
            <w:tcW w:w="0" w:type="auto"/>
            <w:hideMark/>
          </w:tcPr>
          <w:p w14:paraId="14C80AF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Control</w:t>
            </w:r>
          </w:p>
        </w:tc>
        <w:tc>
          <w:tcPr>
            <w:tcW w:w="0" w:type="auto"/>
            <w:hideMark/>
          </w:tcPr>
          <w:p w14:paraId="595A0D6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direct and manual</w:t>
            </w:r>
          </w:p>
        </w:tc>
        <w:tc>
          <w:tcPr>
            <w:tcW w:w="0" w:type="auto"/>
            <w:hideMark/>
          </w:tcPr>
          <w:p w14:paraId="6EC140E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assisted, with hover and automation</w:t>
            </w:r>
          </w:p>
        </w:tc>
      </w:tr>
      <w:tr w:rsidR="00D2456F" w:rsidRPr="00D2456F" w14:paraId="631AA24B" w14:textId="77777777" w:rsidTr="00382E74">
        <w:tc>
          <w:tcPr>
            <w:tcW w:w="0" w:type="auto"/>
            <w:hideMark/>
          </w:tcPr>
          <w:p w14:paraId="6139D97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Stabilization and assists</w:t>
            </w:r>
          </w:p>
        </w:tc>
        <w:tc>
          <w:tcPr>
            <w:tcW w:w="0" w:type="auto"/>
            <w:hideMark/>
          </w:tcPr>
          <w:p w14:paraId="0357802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Depends on setup; may be minimal</w:t>
            </w:r>
          </w:p>
        </w:tc>
        <w:tc>
          <w:tcPr>
            <w:tcW w:w="0" w:type="auto"/>
            <w:hideMark/>
          </w:tcPr>
          <w:p w14:paraId="4EDBD8D7" w14:textId="77777777" w:rsidR="00D2456F" w:rsidRPr="00D2456F" w:rsidRDefault="00D2456F" w:rsidP="00D2456F">
            <w:pPr>
              <w:rPr>
                <w:rFonts w:ascii="Times New Roman" w:eastAsia="Times New Roman" w:hAnsi="Times New Roman" w:cs="Times New Roman"/>
                <w:sz w:val="24"/>
                <w:szCs w:val="24"/>
              </w:rPr>
            </w:pPr>
            <w:proofErr w:type="gramStart"/>
            <w:r w:rsidRPr="00D2456F">
              <w:rPr>
                <w:rFonts w:ascii="Times New Roman" w:eastAsia="Times New Roman" w:hAnsi="Times New Roman" w:cs="Times New Roman"/>
                <w:sz w:val="24"/>
                <w:szCs w:val="24"/>
              </w:rPr>
              <w:t>Usually</w:t>
            </w:r>
            <w:proofErr w:type="gramEnd"/>
            <w:r w:rsidRPr="00D2456F">
              <w:rPr>
                <w:rFonts w:ascii="Times New Roman" w:eastAsia="Times New Roman" w:hAnsi="Times New Roman" w:cs="Times New Roman"/>
                <w:sz w:val="24"/>
                <w:szCs w:val="24"/>
              </w:rPr>
              <w:t xml:space="preserve"> extensive</w:t>
            </w:r>
          </w:p>
        </w:tc>
      </w:tr>
      <w:tr w:rsidR="00D2456F" w:rsidRPr="00D2456F" w14:paraId="07F0B632" w14:textId="77777777" w:rsidTr="00382E74">
        <w:tc>
          <w:tcPr>
            <w:tcW w:w="0" w:type="auto"/>
            <w:hideMark/>
          </w:tcPr>
          <w:p w14:paraId="0FD1108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Learning curve</w:t>
            </w:r>
          </w:p>
        </w:tc>
        <w:tc>
          <w:tcPr>
            <w:tcW w:w="0" w:type="auto"/>
            <w:hideMark/>
          </w:tcPr>
          <w:p w14:paraId="6274F45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Steeper</w:t>
            </w:r>
          </w:p>
        </w:tc>
        <w:tc>
          <w:tcPr>
            <w:tcW w:w="0" w:type="auto"/>
            <w:hideMark/>
          </w:tcPr>
          <w:p w14:paraId="3BCECF3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Gentler</w:t>
            </w:r>
          </w:p>
        </w:tc>
      </w:tr>
      <w:tr w:rsidR="00D2456F" w:rsidRPr="00D2456F" w14:paraId="573171EA" w14:textId="77777777" w:rsidTr="00382E74">
        <w:tc>
          <w:tcPr>
            <w:tcW w:w="0" w:type="auto"/>
            <w:hideMark/>
          </w:tcPr>
          <w:p w14:paraId="388A52A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Video quality</w:t>
            </w:r>
          </w:p>
        </w:tc>
        <w:tc>
          <w:tcPr>
            <w:tcW w:w="0" w:type="auto"/>
            <w:hideMark/>
          </w:tcPr>
          <w:p w14:paraId="2D91131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 FPV feed is for flying, recording may need extra gear</w:t>
            </w:r>
          </w:p>
        </w:tc>
        <w:tc>
          <w:tcPr>
            <w:tcW w:w="0" w:type="auto"/>
            <w:hideMark/>
          </w:tcPr>
          <w:p w14:paraId="3195B444" w14:textId="77777777" w:rsidR="00D2456F" w:rsidRPr="00D2456F" w:rsidRDefault="00D2456F" w:rsidP="00D2456F">
            <w:pPr>
              <w:rPr>
                <w:rFonts w:ascii="Times New Roman" w:eastAsia="Times New Roman" w:hAnsi="Times New Roman" w:cs="Times New Roman"/>
                <w:sz w:val="24"/>
                <w:szCs w:val="24"/>
              </w:rPr>
            </w:pPr>
            <w:proofErr w:type="gramStart"/>
            <w:r w:rsidRPr="00D2456F">
              <w:rPr>
                <w:rFonts w:ascii="Times New Roman" w:eastAsia="Times New Roman" w:hAnsi="Times New Roman" w:cs="Times New Roman"/>
                <w:sz w:val="24"/>
                <w:szCs w:val="24"/>
              </w:rPr>
              <w:t>Typically</w:t>
            </w:r>
            <w:proofErr w:type="gramEnd"/>
            <w:r w:rsidRPr="00D2456F">
              <w:rPr>
                <w:rFonts w:ascii="Times New Roman" w:eastAsia="Times New Roman" w:hAnsi="Times New Roman" w:cs="Times New Roman"/>
                <w:sz w:val="24"/>
                <w:szCs w:val="24"/>
              </w:rPr>
              <w:t xml:space="preserve"> a primary feature</w:t>
            </w:r>
          </w:p>
        </w:tc>
      </w:tr>
      <w:tr w:rsidR="00D2456F" w:rsidRPr="00D2456F" w14:paraId="7C4F56C8" w14:textId="77777777" w:rsidTr="00382E74">
        <w:tc>
          <w:tcPr>
            <w:tcW w:w="0" w:type="auto"/>
            <w:hideMark/>
          </w:tcPr>
          <w:p w14:paraId="1EEBF65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Durability and repair</w:t>
            </w:r>
          </w:p>
        </w:tc>
        <w:tc>
          <w:tcPr>
            <w:tcW w:w="0" w:type="auto"/>
            <w:hideMark/>
          </w:tcPr>
          <w:p w14:paraId="5D56941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built to be repaired</w:t>
            </w:r>
          </w:p>
        </w:tc>
        <w:tc>
          <w:tcPr>
            <w:tcW w:w="0" w:type="auto"/>
            <w:hideMark/>
          </w:tcPr>
          <w:p w14:paraId="5D7C157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more integrated and costly to fix</w:t>
            </w:r>
          </w:p>
        </w:tc>
      </w:tr>
      <w:tr w:rsidR="00D2456F" w:rsidRPr="00D2456F" w14:paraId="735460A2" w14:textId="77777777" w:rsidTr="00382E74">
        <w:tc>
          <w:tcPr>
            <w:tcW w:w="0" w:type="auto"/>
            <w:hideMark/>
          </w:tcPr>
          <w:p w14:paraId="0AC1227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Equipment</w:t>
            </w:r>
          </w:p>
        </w:tc>
        <w:tc>
          <w:tcPr>
            <w:tcW w:w="0" w:type="auto"/>
            <w:hideMark/>
          </w:tcPr>
          <w:p w14:paraId="2E548AD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Drone, radio, goggles, batteries, charger</w:t>
            </w:r>
          </w:p>
        </w:tc>
        <w:tc>
          <w:tcPr>
            <w:tcW w:w="0" w:type="auto"/>
            <w:hideMark/>
          </w:tcPr>
          <w:p w14:paraId="7C5F693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a ready-to-fly bundle</w:t>
            </w:r>
          </w:p>
        </w:tc>
      </w:tr>
      <w:tr w:rsidR="00D2456F" w:rsidRPr="00D2456F" w14:paraId="31B7509E" w14:textId="77777777" w:rsidTr="00382E74">
        <w:tc>
          <w:tcPr>
            <w:tcW w:w="0" w:type="auto"/>
            <w:hideMark/>
          </w:tcPr>
          <w:p w14:paraId="070C183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Relative total cost</w:t>
            </w:r>
          </w:p>
        </w:tc>
        <w:tc>
          <w:tcPr>
            <w:tcW w:w="0" w:type="auto"/>
            <w:hideMark/>
          </w:tcPr>
          <w:p w14:paraId="7609EF7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Depends on setup</w:t>
            </w:r>
          </w:p>
        </w:tc>
        <w:tc>
          <w:tcPr>
            <w:tcW w:w="0" w:type="auto"/>
            <w:hideMark/>
          </w:tcPr>
          <w:p w14:paraId="7633866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Depends on model</w:t>
            </w:r>
          </w:p>
        </w:tc>
      </w:tr>
      <w:tr w:rsidR="00D2456F" w:rsidRPr="00D2456F" w14:paraId="633E0536" w14:textId="77777777" w:rsidTr="00382E74">
        <w:tc>
          <w:tcPr>
            <w:tcW w:w="0" w:type="auto"/>
            <w:hideMark/>
          </w:tcPr>
          <w:p w14:paraId="609C905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Best for</w:t>
            </w:r>
          </w:p>
        </w:tc>
        <w:tc>
          <w:tcPr>
            <w:tcW w:w="0" w:type="auto"/>
            <w:hideMark/>
          </w:tcPr>
          <w:p w14:paraId="715A5CB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Thrill, skill, freestyle, expression</w:t>
            </w:r>
          </w:p>
        </w:tc>
        <w:tc>
          <w:tcPr>
            <w:tcW w:w="0" w:type="auto"/>
            <w:hideMark/>
          </w:tcPr>
          <w:p w14:paraId="32A446D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Photography, mapping, reliable footage</w:t>
            </w:r>
          </w:p>
        </w:tc>
      </w:tr>
    </w:tbl>
    <w:p w14:paraId="5D5ACC6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Decision table</w:t>
      </w:r>
    </w:p>
    <w:tbl>
      <w:tblPr>
        <w:tblStyle w:val="TableGrid"/>
        <w:tblW w:w="0" w:type="auto"/>
        <w:tblLook w:val="04A0" w:firstRow="1" w:lastRow="0" w:firstColumn="1" w:lastColumn="0" w:noHBand="0" w:noVBand="1"/>
      </w:tblPr>
      <w:tblGrid>
        <w:gridCol w:w="3327"/>
        <w:gridCol w:w="6023"/>
      </w:tblGrid>
      <w:tr w:rsidR="00D2456F" w:rsidRPr="00D2456F" w14:paraId="09F31B02" w14:textId="77777777" w:rsidTr="00382E74">
        <w:tc>
          <w:tcPr>
            <w:tcW w:w="0" w:type="auto"/>
            <w:hideMark/>
          </w:tcPr>
          <w:p w14:paraId="7F6122F9"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If you mostly want…</w:t>
            </w:r>
          </w:p>
        </w:tc>
        <w:tc>
          <w:tcPr>
            <w:tcW w:w="0" w:type="auto"/>
            <w:hideMark/>
          </w:tcPr>
          <w:p w14:paraId="4C879F3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Consider…</w:t>
            </w:r>
          </w:p>
        </w:tc>
      </w:tr>
      <w:tr w:rsidR="00D2456F" w:rsidRPr="00D2456F" w14:paraId="42D88A9F" w14:textId="77777777" w:rsidTr="00382E74">
        <w:tc>
          <w:tcPr>
            <w:tcW w:w="0" w:type="auto"/>
            <w:hideMark/>
          </w:tcPr>
          <w:p w14:paraId="4E5FC70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Steady aerial photos and video with minimal learning</w:t>
            </w:r>
          </w:p>
        </w:tc>
        <w:tc>
          <w:tcPr>
            <w:tcW w:w="0" w:type="auto"/>
            <w:hideMark/>
          </w:tcPr>
          <w:p w14:paraId="4B637DA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camera drone</w:t>
            </w:r>
          </w:p>
        </w:tc>
      </w:tr>
      <w:tr w:rsidR="00D2456F" w:rsidRPr="00D2456F" w14:paraId="7E067B57" w14:textId="77777777" w:rsidTr="00382E74">
        <w:tc>
          <w:tcPr>
            <w:tcW w:w="0" w:type="auto"/>
            <w:hideMark/>
          </w:tcPr>
          <w:p w14:paraId="084AC18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feeling of flight and a skill to master</w:t>
            </w:r>
          </w:p>
        </w:tc>
        <w:tc>
          <w:tcPr>
            <w:tcW w:w="0" w:type="auto"/>
            <w:hideMark/>
          </w:tcPr>
          <w:p w14:paraId="36EEB0E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w:t>
            </w:r>
          </w:p>
        </w:tc>
      </w:tr>
      <w:tr w:rsidR="00D2456F" w:rsidRPr="00D2456F" w14:paraId="04A61C2B" w14:textId="77777777" w:rsidTr="00382E74">
        <w:tc>
          <w:tcPr>
            <w:tcW w:w="0" w:type="auto"/>
            <w:hideMark/>
          </w:tcPr>
          <w:p w14:paraId="59B6B37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Both, eventually</w:t>
            </w:r>
          </w:p>
        </w:tc>
        <w:tc>
          <w:tcPr>
            <w:tcW w:w="0" w:type="auto"/>
            <w:hideMark/>
          </w:tcPr>
          <w:p w14:paraId="5110980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Start with the one that matches your immediate goal, and add the other later</w:t>
            </w:r>
          </w:p>
        </w:tc>
      </w:tr>
      <w:tr w:rsidR="00D2456F" w:rsidRPr="00D2456F" w14:paraId="32928249" w14:textId="77777777" w:rsidTr="00382E74">
        <w:tc>
          <w:tcPr>
            <w:tcW w:w="0" w:type="auto"/>
            <w:hideMark/>
          </w:tcPr>
          <w:p w14:paraId="7393513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Cinematic shots with an FPV feel</w:t>
            </w:r>
          </w:p>
        </w:tc>
        <w:tc>
          <w:tcPr>
            <w:tcW w:w="0" w:type="auto"/>
            <w:hideMark/>
          </w:tcPr>
          <w:p w14:paraId="75A0BD7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dedicated cinematic FPV setup or a ready-made FPV-style product, after checking the learning demands</w:t>
            </w:r>
          </w:p>
        </w:tc>
      </w:tr>
    </w:tbl>
    <w:p w14:paraId="399CF992" w14:textId="27859141" w:rsidR="00D2456F" w:rsidRPr="00D2456F" w:rsidRDefault="00D2456F" w:rsidP="00D2456F">
      <w:pPr>
        <w:spacing w:after="0" w:line="240" w:lineRule="auto"/>
        <w:rPr>
          <w:rFonts w:ascii="Times New Roman" w:eastAsia="Times New Roman" w:hAnsi="Times New Roman" w:cs="Times New Roman"/>
          <w:sz w:val="24"/>
          <w:szCs w:val="24"/>
        </w:rPr>
      </w:pPr>
    </w:p>
    <w:p w14:paraId="1E00EC1B" w14:textId="77777777" w:rsidR="00740CF7" w:rsidRPr="00740CF7" w:rsidRDefault="00740CF7" w:rsidP="00740CF7">
      <w:pPr>
        <w:spacing w:before="100" w:beforeAutospacing="1" w:after="100" w:afterAutospacing="1" w:line="240" w:lineRule="auto"/>
        <w:outlineLvl w:val="1"/>
        <w:rPr>
          <w:rFonts w:ascii="Times New Roman" w:eastAsia="Times New Roman" w:hAnsi="Times New Roman" w:cs="Times New Roman"/>
          <w:b/>
          <w:bCs/>
          <w:sz w:val="36"/>
          <w:szCs w:val="36"/>
        </w:rPr>
      </w:pPr>
      <w:r w:rsidRPr="00740CF7">
        <w:rPr>
          <w:rFonts w:ascii="Times New Roman" w:eastAsia="Times New Roman" w:hAnsi="Times New Roman" w:cs="Times New Roman"/>
          <w:b/>
          <w:bCs/>
          <w:sz w:val="36"/>
          <w:szCs w:val="36"/>
        </w:rPr>
        <w:t>5. What Equipment Do You Need to Start FPV Flying?</w:t>
      </w:r>
    </w:p>
    <w:p w14:paraId="246E9643"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Getting started with FPV flying takes more than just buying a drone. You need a radio controller, FPV goggles, batteries, a charger, and a few basic tools. Most importantly, all your equipment needs to work together. Buying everything based on price alone can leave you with a drone that isn’t compatible with your radio or video system.</w:t>
      </w:r>
    </w:p>
    <w:p w14:paraId="418742A2"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Drone</w:t>
      </w:r>
    </w:p>
    <w:p w14:paraId="7D1426D3"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When shopping for FPV drones, you’ll come across a few common terms. The exact package contents can vary by manufacturer, so always check what’s included before buying.</w:t>
      </w:r>
    </w:p>
    <w:p w14:paraId="09227507" w14:textId="77777777" w:rsidR="00740CF7" w:rsidRPr="00740CF7" w:rsidRDefault="00740CF7" w:rsidP="00740CF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RTF (Ready-to-Fly):</w:t>
      </w:r>
      <w:r w:rsidRPr="00740CF7">
        <w:rPr>
          <w:rFonts w:ascii="Times New Roman" w:eastAsia="Times New Roman" w:hAnsi="Times New Roman" w:cs="Times New Roman"/>
          <w:sz w:val="24"/>
          <w:szCs w:val="24"/>
        </w:rPr>
        <w:t xml:space="preserve"> Usually comes assembled and may include most of the equipment you need. However, check whether the package includes a radio controller, goggles, and batteries.</w:t>
      </w:r>
    </w:p>
    <w:p w14:paraId="09F03123" w14:textId="77777777" w:rsidR="00740CF7" w:rsidRPr="00740CF7" w:rsidRDefault="00740CF7" w:rsidP="00740CF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BNF (Bind-and-Fly):</w:t>
      </w:r>
      <w:r w:rsidRPr="00740CF7">
        <w:rPr>
          <w:rFonts w:ascii="Times New Roman" w:eastAsia="Times New Roman" w:hAnsi="Times New Roman" w:cs="Times New Roman"/>
          <w:sz w:val="24"/>
          <w:szCs w:val="24"/>
        </w:rPr>
        <w:t xml:space="preserve"> Comes assembled with a receiver, but you’ll need your own radio controller. Make sure your radio is compatible with the receiver.</w:t>
      </w:r>
    </w:p>
    <w:p w14:paraId="5E99C9E7" w14:textId="77777777" w:rsidR="00740CF7" w:rsidRPr="00740CF7" w:rsidRDefault="00740CF7" w:rsidP="00740CF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PNP (Plug-and-Play):</w:t>
      </w:r>
      <w:r w:rsidRPr="00740CF7">
        <w:rPr>
          <w:rFonts w:ascii="Times New Roman" w:eastAsia="Times New Roman" w:hAnsi="Times New Roman" w:cs="Times New Roman"/>
          <w:sz w:val="24"/>
          <w:szCs w:val="24"/>
        </w:rPr>
        <w:t xml:space="preserve"> Comes assembled without a receiver, so you’ll need to install one that works with your radio system.</w:t>
      </w:r>
    </w:p>
    <w:p w14:paraId="4CE399FB" w14:textId="77777777" w:rsidR="00740CF7" w:rsidRPr="00740CF7" w:rsidRDefault="00740CF7" w:rsidP="00740CF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Kit / DIY:</w:t>
      </w:r>
      <w:r w:rsidRPr="00740CF7">
        <w:rPr>
          <w:rFonts w:ascii="Times New Roman" w:eastAsia="Times New Roman" w:hAnsi="Times New Roman" w:cs="Times New Roman"/>
          <w:sz w:val="24"/>
          <w:szCs w:val="24"/>
        </w:rPr>
        <w:t xml:space="preserve"> You build and configure the drone yourself using individual components.</w:t>
      </w:r>
    </w:p>
    <w:p w14:paraId="5296FDB6"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Keep in mind that even an RTF package may require some setup or additional purchases. Always check the product details before making a decision.</w:t>
      </w:r>
    </w:p>
    <w:p w14:paraId="05900C8F"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Radio Controller</w:t>
      </w:r>
    </w:p>
    <w:p w14:paraId="023E6A79"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lastRenderedPageBreak/>
        <w:t xml:space="preserve">Your radio controller is what you use to control your drone, so choose one that feels comfortable in your hands. Make sure it supports the protocol used by your drone’s receiver. </w:t>
      </w:r>
      <w:proofErr w:type="spellStart"/>
      <w:r w:rsidRPr="00740CF7">
        <w:rPr>
          <w:rFonts w:ascii="Times New Roman" w:eastAsia="Times New Roman" w:hAnsi="Times New Roman" w:cs="Times New Roman"/>
          <w:sz w:val="24"/>
          <w:szCs w:val="24"/>
        </w:rPr>
        <w:t>ExpressLRS</w:t>
      </w:r>
      <w:proofErr w:type="spellEnd"/>
      <w:r w:rsidRPr="00740CF7">
        <w:rPr>
          <w:rFonts w:ascii="Times New Roman" w:eastAsia="Times New Roman" w:hAnsi="Times New Roman" w:cs="Times New Roman"/>
          <w:sz w:val="24"/>
          <w:szCs w:val="24"/>
        </w:rPr>
        <w:t xml:space="preserve"> (ELRS) is a popular option among FPV pilots.</w:t>
      </w:r>
    </w:p>
    <w:p w14:paraId="2F8750FE"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 xml:space="preserve">It’s also worth choosing a controller with well-documented firmware and good community support. </w:t>
      </w:r>
      <w:proofErr w:type="spellStart"/>
      <w:r w:rsidRPr="00740CF7">
        <w:rPr>
          <w:rFonts w:ascii="Times New Roman" w:eastAsia="Times New Roman" w:hAnsi="Times New Roman" w:cs="Times New Roman"/>
          <w:sz w:val="24"/>
          <w:szCs w:val="24"/>
        </w:rPr>
        <w:t>Practising</w:t>
      </w:r>
      <w:proofErr w:type="spellEnd"/>
      <w:r w:rsidRPr="00740CF7">
        <w:rPr>
          <w:rFonts w:ascii="Times New Roman" w:eastAsia="Times New Roman" w:hAnsi="Times New Roman" w:cs="Times New Roman"/>
          <w:sz w:val="24"/>
          <w:szCs w:val="24"/>
        </w:rPr>
        <w:t xml:space="preserve"> with the same radio in a simulator before your first flight can help you get comfortable with the controls.</w:t>
      </w:r>
    </w:p>
    <w:p w14:paraId="753ADA1E"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FPV Goggles</w:t>
      </w:r>
    </w:p>
    <w:p w14:paraId="6DCEAA6E"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FPV goggles let you see what your drone’s camera sees while flying. When choosing a pair, consider comfort, image quality, antenna options, and compatibility with your drone’s video system.</w:t>
      </w:r>
    </w:p>
    <w:p w14:paraId="2C6D2FC7"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Analog and digital video systems aren’t directly cross-compatible, so check compatibility before buying. It’s also a good idea to think about future upgrades. Equipment you can continue using as your skills improve can save you money in the long run.</w:t>
      </w:r>
    </w:p>
    <w:p w14:paraId="73CEBBD5"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Batteries and Charger</w:t>
      </w:r>
    </w:p>
    <w:p w14:paraId="5D08D2B6"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Choose batteries with the correct cell count, connector, and capacity for your drone. Using an unsuitable battery can affect performance and potentially damage your equipment.</w:t>
      </w:r>
    </w:p>
    <w:p w14:paraId="36888588"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You’ll also need a proper LiPo-compatible charger that supports balance charging. Follow the manufacturer’s instructions for charging, storage, and disposal. Never leave batteries charging unattended, and handle damaged or swollen batteries with appropriate caution.</w:t>
      </w:r>
    </w:p>
    <w:p w14:paraId="2E777E16"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Spare Propellers and Repair Tools</w:t>
      </w:r>
    </w:p>
    <w:p w14:paraId="392CD700"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Crashes happen, especially when you’re learning, so keeping spare propellers on hand is always a good idea. A basic toolkit should include the correct screwdrivers or hex keys, spare propellers, and compatible spare screws.</w:t>
      </w:r>
    </w:p>
    <w:p w14:paraId="08410002"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If you plan to build or repair your own drone, a soldering iron and some basic soldering skills can also be useful. However, not every drone requires soldering for routine maintenance.</w:t>
      </w:r>
    </w:p>
    <w:p w14:paraId="40A9FA82" w14:textId="77777777"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Optional but Useful</w:t>
      </w:r>
    </w:p>
    <w:p w14:paraId="53FC2664"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Simulator:</w:t>
      </w:r>
      <w:r w:rsidRPr="00740CF7">
        <w:rPr>
          <w:rFonts w:ascii="Times New Roman" w:eastAsia="Times New Roman" w:hAnsi="Times New Roman" w:cs="Times New Roman"/>
          <w:sz w:val="24"/>
          <w:szCs w:val="24"/>
        </w:rPr>
        <w:t xml:space="preserve"> One of the best investments for beginners, allowing you to </w:t>
      </w:r>
      <w:proofErr w:type="spellStart"/>
      <w:r w:rsidRPr="00740CF7">
        <w:rPr>
          <w:rFonts w:ascii="Times New Roman" w:eastAsia="Times New Roman" w:hAnsi="Times New Roman" w:cs="Times New Roman"/>
          <w:sz w:val="24"/>
          <w:szCs w:val="24"/>
        </w:rPr>
        <w:t>practise</w:t>
      </w:r>
      <w:proofErr w:type="spellEnd"/>
      <w:r w:rsidRPr="00740CF7">
        <w:rPr>
          <w:rFonts w:ascii="Times New Roman" w:eastAsia="Times New Roman" w:hAnsi="Times New Roman" w:cs="Times New Roman"/>
          <w:sz w:val="24"/>
          <w:szCs w:val="24"/>
        </w:rPr>
        <w:t xml:space="preserve"> flying without risking your actual drone.</w:t>
      </w:r>
    </w:p>
    <w:p w14:paraId="0B59AA04"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Smoke stopper:</w:t>
      </w:r>
      <w:r w:rsidRPr="00740CF7">
        <w:rPr>
          <w:rFonts w:ascii="Times New Roman" w:eastAsia="Times New Roman" w:hAnsi="Times New Roman" w:cs="Times New Roman"/>
          <w:sz w:val="24"/>
          <w:szCs w:val="24"/>
        </w:rPr>
        <w:t xml:space="preserve"> A useful safety device for DIY builds and repairs that limits current during initial power-up and can help reduce damage from certain electrical faults.</w:t>
      </w:r>
    </w:p>
    <w:p w14:paraId="09DC0D36"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Battery checker:</w:t>
      </w:r>
      <w:r w:rsidRPr="00740CF7">
        <w:rPr>
          <w:rFonts w:ascii="Times New Roman" w:eastAsia="Times New Roman" w:hAnsi="Times New Roman" w:cs="Times New Roman"/>
          <w:sz w:val="24"/>
          <w:szCs w:val="24"/>
        </w:rPr>
        <w:t xml:space="preserve"> Helps you monitor battery voltage.</w:t>
      </w:r>
    </w:p>
    <w:p w14:paraId="59F3751B"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Protective case:</w:t>
      </w:r>
      <w:r w:rsidRPr="00740CF7">
        <w:rPr>
          <w:rFonts w:ascii="Times New Roman" w:eastAsia="Times New Roman" w:hAnsi="Times New Roman" w:cs="Times New Roman"/>
          <w:sz w:val="24"/>
          <w:szCs w:val="24"/>
        </w:rPr>
        <w:t xml:space="preserve"> Keeps your equipment </w:t>
      </w:r>
      <w:proofErr w:type="spellStart"/>
      <w:r w:rsidRPr="00740CF7">
        <w:rPr>
          <w:rFonts w:ascii="Times New Roman" w:eastAsia="Times New Roman" w:hAnsi="Times New Roman" w:cs="Times New Roman"/>
          <w:sz w:val="24"/>
          <w:szCs w:val="24"/>
        </w:rPr>
        <w:t>organised</w:t>
      </w:r>
      <w:proofErr w:type="spellEnd"/>
      <w:r w:rsidRPr="00740CF7">
        <w:rPr>
          <w:rFonts w:ascii="Times New Roman" w:eastAsia="Times New Roman" w:hAnsi="Times New Roman" w:cs="Times New Roman"/>
          <w:sz w:val="24"/>
          <w:szCs w:val="24"/>
        </w:rPr>
        <w:t xml:space="preserve"> and protected during transport.</w:t>
      </w:r>
    </w:p>
    <w:p w14:paraId="6BE07841"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t>Spare antennas:</w:t>
      </w:r>
      <w:r w:rsidRPr="00740CF7">
        <w:rPr>
          <w:rFonts w:ascii="Times New Roman" w:eastAsia="Times New Roman" w:hAnsi="Times New Roman" w:cs="Times New Roman"/>
          <w:sz w:val="24"/>
          <w:szCs w:val="24"/>
        </w:rPr>
        <w:t xml:space="preserve"> Useful if an antenna gets damaged or needs replacing.</w:t>
      </w:r>
    </w:p>
    <w:p w14:paraId="1D724196" w14:textId="77777777" w:rsidR="00740CF7" w:rsidRPr="00740CF7" w:rsidRDefault="00740CF7" w:rsidP="00740CF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b/>
          <w:bCs/>
          <w:sz w:val="24"/>
          <w:szCs w:val="24"/>
        </w:rPr>
        <w:lastRenderedPageBreak/>
        <w:t>LiPo-safe charging bag:</w:t>
      </w:r>
      <w:r w:rsidRPr="00740CF7">
        <w:rPr>
          <w:rFonts w:ascii="Times New Roman" w:eastAsia="Times New Roman" w:hAnsi="Times New Roman" w:cs="Times New Roman"/>
          <w:sz w:val="24"/>
          <w:szCs w:val="24"/>
        </w:rPr>
        <w:t xml:space="preserve"> An additional precaution for charging LiPo batteries, although it does not eliminate all fire risks.</w:t>
      </w:r>
    </w:p>
    <w:p w14:paraId="434AE797" w14:textId="2BA36C5D" w:rsid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sidRPr="00740CF7">
        <w:rPr>
          <w:rFonts w:ascii="Times New Roman" w:eastAsia="Times New Roman" w:hAnsi="Times New Roman" w:cs="Times New Roman"/>
          <w:sz w:val="24"/>
          <w:szCs w:val="24"/>
        </w:rPr>
        <w:t>You don’t need to buy every accessory right away. Start with the essentials, make sure everything is compatible, and add extra equipment as you gain experience.</w:t>
      </w:r>
    </w:p>
    <w:p w14:paraId="378103D4" w14:textId="270F2A20" w:rsidR="00740CF7" w:rsidRPr="00740CF7" w:rsidRDefault="00740CF7" w:rsidP="00740C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CFD2F0" wp14:editId="5178E15E">
            <wp:extent cx="5943600" cy="3244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07B14D3C"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Minimum viable starter kit</w:t>
      </w:r>
    </w:p>
    <w:p w14:paraId="37ECB690" w14:textId="4FA96988"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61769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0" type="#_x0000_t75" style="width:20.15pt;height:18.3pt" o:ole="">
            <v:imagedata r:id="rId14" o:title=""/>
          </v:shape>
          <w:control r:id="rId15" w:name="DefaultOcxName" w:shapeid="_x0000_i1190"/>
        </w:object>
      </w:r>
      <w:r w:rsidRPr="00D2456F">
        <w:rPr>
          <w:rFonts w:ascii="Times New Roman" w:eastAsia="Times New Roman" w:hAnsi="Times New Roman" w:cs="Times New Roman"/>
          <w:sz w:val="24"/>
          <w:szCs w:val="24"/>
        </w:rPr>
        <w:t>A drone appropriate for your space and skill</w:t>
      </w:r>
    </w:p>
    <w:p w14:paraId="0F247BE5" w14:textId="315A05DF"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1D0AF0E4">
          <v:shape id="_x0000_i1191" type="#_x0000_t75" style="width:20.15pt;height:18.3pt" o:ole="">
            <v:imagedata r:id="rId14" o:title=""/>
          </v:shape>
          <w:control r:id="rId16" w:name="DefaultOcxName1" w:shapeid="_x0000_i1191"/>
        </w:object>
      </w:r>
      <w:r w:rsidRPr="00D2456F">
        <w:rPr>
          <w:rFonts w:ascii="Times New Roman" w:eastAsia="Times New Roman" w:hAnsi="Times New Roman" w:cs="Times New Roman"/>
          <w:sz w:val="24"/>
          <w:szCs w:val="24"/>
        </w:rPr>
        <w:t>Radio controller matched to the receiver</w:t>
      </w:r>
    </w:p>
    <w:p w14:paraId="05B1C1E8" w14:textId="7268D9BE"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47C82D66">
          <v:shape id="_x0000_i1179" type="#_x0000_t75" style="width:20.15pt;height:18.3pt" o:ole="">
            <v:imagedata r:id="rId14" o:title=""/>
          </v:shape>
          <w:control r:id="rId17" w:name="DefaultOcxName2" w:shapeid="_x0000_i1179"/>
        </w:object>
      </w:r>
      <w:r w:rsidRPr="00D2456F">
        <w:rPr>
          <w:rFonts w:ascii="Times New Roman" w:eastAsia="Times New Roman" w:hAnsi="Times New Roman" w:cs="Times New Roman"/>
          <w:sz w:val="24"/>
          <w:szCs w:val="24"/>
        </w:rPr>
        <w:t>Goggles or display matched to the video system</w:t>
      </w:r>
    </w:p>
    <w:p w14:paraId="0F68A039" w14:textId="3BEE1B89"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65828256">
          <v:shape id="_x0000_i1178" type="#_x0000_t75" style="width:20.15pt;height:18.3pt" o:ole="">
            <v:imagedata r:id="rId14" o:title=""/>
          </v:shape>
          <w:control r:id="rId18" w:name="DefaultOcxName3" w:shapeid="_x0000_i1178"/>
        </w:object>
      </w:r>
      <w:r w:rsidRPr="00D2456F">
        <w:rPr>
          <w:rFonts w:ascii="Times New Roman" w:eastAsia="Times New Roman" w:hAnsi="Times New Roman" w:cs="Times New Roman"/>
          <w:sz w:val="24"/>
          <w:szCs w:val="24"/>
        </w:rPr>
        <w:t>Correct batteries, charger and a safe place to charge</w:t>
      </w:r>
    </w:p>
    <w:p w14:paraId="3BD7745D" w14:textId="7E1AC551"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5ACF06BD">
          <v:shape id="_x0000_i1177" type="#_x0000_t75" style="width:20.15pt;height:18.3pt" o:ole="">
            <v:imagedata r:id="rId14" o:title=""/>
          </v:shape>
          <w:control r:id="rId19" w:name="DefaultOcxName4" w:shapeid="_x0000_i1177"/>
        </w:object>
      </w:r>
      <w:r w:rsidRPr="00D2456F">
        <w:rPr>
          <w:rFonts w:ascii="Times New Roman" w:eastAsia="Times New Roman" w:hAnsi="Times New Roman" w:cs="Times New Roman"/>
          <w:sz w:val="24"/>
          <w:szCs w:val="24"/>
        </w:rPr>
        <w:t>Spare propellers</w:t>
      </w:r>
    </w:p>
    <w:p w14:paraId="5397DC77" w14:textId="3EFB0179"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53427745">
          <v:shape id="_x0000_i1176" type="#_x0000_t75" style="width:20.15pt;height:18.3pt" o:ole="">
            <v:imagedata r:id="rId14" o:title=""/>
          </v:shape>
          <w:control r:id="rId20" w:name="DefaultOcxName5" w:shapeid="_x0000_i1176"/>
        </w:object>
      </w:r>
      <w:r w:rsidRPr="00D2456F">
        <w:rPr>
          <w:rFonts w:ascii="Times New Roman" w:eastAsia="Times New Roman" w:hAnsi="Times New Roman" w:cs="Times New Roman"/>
          <w:sz w:val="24"/>
          <w:szCs w:val="24"/>
        </w:rPr>
        <w:t>Basic tools</w:t>
      </w:r>
    </w:p>
    <w:p w14:paraId="03F1A26B" w14:textId="636385FC"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37E68083">
          <v:shape id="_x0000_i1175" type="#_x0000_t75" style="width:20.15pt;height:18.3pt" o:ole="">
            <v:imagedata r:id="rId14" o:title=""/>
          </v:shape>
          <w:control r:id="rId21" w:name="DefaultOcxName6" w:shapeid="_x0000_i1175"/>
        </w:object>
      </w:r>
      <w:r w:rsidRPr="00D2456F">
        <w:rPr>
          <w:rFonts w:ascii="Times New Roman" w:eastAsia="Times New Roman" w:hAnsi="Times New Roman" w:cs="Times New Roman"/>
          <w:sz w:val="24"/>
          <w:szCs w:val="24"/>
        </w:rPr>
        <w:t>Simulator access</w:t>
      </w:r>
    </w:p>
    <w:p w14:paraId="67F08689" w14:textId="3A3E558A" w:rsidR="00D2456F" w:rsidRPr="00D2456F" w:rsidRDefault="00D2456F" w:rsidP="00D245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20DCF164">
          <v:shape id="_x0000_i1174" type="#_x0000_t75" style="width:20.15pt;height:18.3pt" o:ole="">
            <v:imagedata r:id="rId14" o:title=""/>
          </v:shape>
          <w:control r:id="rId22" w:name="DefaultOcxName7" w:shapeid="_x0000_i1174"/>
        </w:object>
      </w:r>
      <w:r w:rsidRPr="00D2456F">
        <w:rPr>
          <w:rFonts w:ascii="Times New Roman" w:eastAsia="Times New Roman" w:hAnsi="Times New Roman" w:cs="Times New Roman"/>
          <w:sz w:val="24"/>
          <w:szCs w:val="24"/>
        </w:rPr>
        <w:t>A legal, safe place to practice</w:t>
      </w:r>
    </w:p>
    <w:p w14:paraId="161806D3" w14:textId="6E16D90D" w:rsidR="00D2456F" w:rsidRPr="00D2456F" w:rsidRDefault="00D2456F" w:rsidP="00382E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57254DF6">
          <v:shape id="_x0000_i1173" type="#_x0000_t75" style="width:20.15pt;height:18.3pt" o:ole="">
            <v:imagedata r:id="rId14" o:title=""/>
          </v:shape>
          <w:control r:id="rId23" w:name="DefaultOcxName8" w:shapeid="_x0000_i1173"/>
        </w:object>
      </w:r>
      <w:r w:rsidRPr="00D2456F">
        <w:rPr>
          <w:rFonts w:ascii="Times New Roman" w:eastAsia="Times New Roman" w:hAnsi="Times New Roman" w:cs="Times New Roman"/>
          <w:sz w:val="24"/>
          <w:szCs w:val="24"/>
        </w:rPr>
        <w:t>Knowledge of your local rules</w:t>
      </w:r>
    </w:p>
    <w:p w14:paraId="32CA988E"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6. Analog vs. Digital FPV: Understanding Video Systems</w:t>
      </w:r>
    </w:p>
    <w:p w14:paraId="214B5981"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This is one of the first big forks in the road.</w:t>
      </w:r>
    </w:p>
    <w:p w14:paraId="62B55C2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lastRenderedPageBreak/>
        <w:t>Analog FPV</w:t>
      </w:r>
      <w:r w:rsidRPr="00D2456F">
        <w:rPr>
          <w:rFonts w:ascii="Times New Roman" w:eastAsia="Times New Roman" w:hAnsi="Times New Roman" w:cs="Times New Roman"/>
          <w:sz w:val="24"/>
          <w:szCs w:val="24"/>
        </w:rPr>
        <w:t xml:space="preserve"> has been around longest. It generally has lower equipment cost and a huge selection of compatible gear. When the signal weakens, the picture usually gets noisy and fuzzy, which many pilots find gives them a gradual warning.</w:t>
      </w:r>
    </w:p>
    <w:p w14:paraId="629CA658" w14:textId="54C02863"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Digital FPV</w:t>
      </w:r>
      <w:r w:rsidRPr="00D2456F">
        <w:rPr>
          <w:rFonts w:ascii="Times New Roman" w:eastAsia="Times New Roman" w:hAnsi="Times New Roman" w:cs="Times New Roman"/>
          <w:sz w:val="24"/>
          <w:szCs w:val="24"/>
        </w:rPr>
        <w:t xml:space="preserve"> offers a sharper picture and, with some systems, built-in recording from the pilot's view. It can cost more, and the weight, power use and behavior when the signal is weak vary by system. Latency characteristics also vary, and differ from analog in ways that depend on the specific product.</w:t>
      </w:r>
    </w:p>
    <w:p w14:paraId="6ADA4B48" w14:textId="7E92FF56" w:rsidR="00B17CBE" w:rsidRPr="00D2456F" w:rsidRDefault="00B17CBE"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85A7715" wp14:editId="79618630">
            <wp:extent cx="5943600" cy="324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tbl>
      <w:tblPr>
        <w:tblStyle w:val="TableGrid"/>
        <w:tblW w:w="0" w:type="auto"/>
        <w:tblLook w:val="04A0" w:firstRow="1" w:lastRow="0" w:firstColumn="1" w:lastColumn="0" w:noHBand="0" w:noVBand="1"/>
      </w:tblPr>
      <w:tblGrid>
        <w:gridCol w:w="1989"/>
        <w:gridCol w:w="2822"/>
        <w:gridCol w:w="4189"/>
      </w:tblGrid>
      <w:tr w:rsidR="00D2456F" w:rsidRPr="00D2456F" w14:paraId="718D140B" w14:textId="77777777" w:rsidTr="00382E74">
        <w:tc>
          <w:tcPr>
            <w:tcW w:w="0" w:type="auto"/>
            <w:hideMark/>
          </w:tcPr>
          <w:p w14:paraId="2EA672E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Factor</w:t>
            </w:r>
          </w:p>
        </w:tc>
        <w:tc>
          <w:tcPr>
            <w:tcW w:w="0" w:type="auto"/>
            <w:hideMark/>
          </w:tcPr>
          <w:p w14:paraId="4294030E"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Analog</w:t>
            </w:r>
          </w:p>
        </w:tc>
        <w:tc>
          <w:tcPr>
            <w:tcW w:w="0" w:type="auto"/>
            <w:hideMark/>
          </w:tcPr>
          <w:p w14:paraId="43460DD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Digital</w:t>
            </w:r>
          </w:p>
        </w:tc>
      </w:tr>
      <w:tr w:rsidR="00D2456F" w:rsidRPr="00D2456F" w14:paraId="239F3271" w14:textId="77777777" w:rsidTr="00382E74">
        <w:tc>
          <w:tcPr>
            <w:tcW w:w="0" w:type="auto"/>
            <w:hideMark/>
          </w:tcPr>
          <w:p w14:paraId="4C46D34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Image clarity</w:t>
            </w:r>
          </w:p>
        </w:tc>
        <w:tc>
          <w:tcPr>
            <w:tcW w:w="0" w:type="auto"/>
            <w:hideMark/>
          </w:tcPr>
          <w:p w14:paraId="5423DFD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Lower resolution</w:t>
            </w:r>
          </w:p>
        </w:tc>
        <w:tc>
          <w:tcPr>
            <w:tcW w:w="0" w:type="auto"/>
            <w:hideMark/>
          </w:tcPr>
          <w:p w14:paraId="7F4F633E" w14:textId="77777777" w:rsidR="00D2456F" w:rsidRPr="00D2456F" w:rsidRDefault="00D2456F" w:rsidP="00D2456F">
            <w:pPr>
              <w:rPr>
                <w:rFonts w:ascii="Times New Roman" w:eastAsia="Times New Roman" w:hAnsi="Times New Roman" w:cs="Times New Roman"/>
                <w:sz w:val="24"/>
                <w:szCs w:val="24"/>
              </w:rPr>
            </w:pPr>
            <w:proofErr w:type="gramStart"/>
            <w:r w:rsidRPr="00D2456F">
              <w:rPr>
                <w:rFonts w:ascii="Times New Roman" w:eastAsia="Times New Roman" w:hAnsi="Times New Roman" w:cs="Times New Roman"/>
                <w:sz w:val="24"/>
                <w:szCs w:val="24"/>
              </w:rPr>
              <w:t>Typically</w:t>
            </w:r>
            <w:proofErr w:type="gramEnd"/>
            <w:r w:rsidRPr="00D2456F">
              <w:rPr>
                <w:rFonts w:ascii="Times New Roman" w:eastAsia="Times New Roman" w:hAnsi="Times New Roman" w:cs="Times New Roman"/>
                <w:sz w:val="24"/>
                <w:szCs w:val="24"/>
              </w:rPr>
              <w:t xml:space="preserve"> sharper</w:t>
            </w:r>
          </w:p>
        </w:tc>
      </w:tr>
      <w:tr w:rsidR="00D2456F" w:rsidRPr="00D2456F" w14:paraId="082B7E7B" w14:textId="77777777" w:rsidTr="00382E74">
        <w:tc>
          <w:tcPr>
            <w:tcW w:w="0" w:type="auto"/>
            <w:hideMark/>
          </w:tcPr>
          <w:p w14:paraId="2D5EE8B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Latency</w:t>
            </w:r>
          </w:p>
        </w:tc>
        <w:tc>
          <w:tcPr>
            <w:tcW w:w="0" w:type="auto"/>
            <w:hideMark/>
          </w:tcPr>
          <w:p w14:paraId="2D11F817" w14:textId="77777777" w:rsidR="00D2456F" w:rsidRPr="00D2456F" w:rsidRDefault="00D2456F" w:rsidP="00D2456F">
            <w:pPr>
              <w:rPr>
                <w:rFonts w:ascii="Times New Roman" w:eastAsia="Times New Roman" w:hAnsi="Times New Roman" w:cs="Times New Roman"/>
                <w:sz w:val="24"/>
                <w:szCs w:val="24"/>
              </w:rPr>
            </w:pPr>
            <w:proofErr w:type="gramStart"/>
            <w:r w:rsidRPr="00D2456F">
              <w:rPr>
                <w:rFonts w:ascii="Times New Roman" w:eastAsia="Times New Roman" w:hAnsi="Times New Roman" w:cs="Times New Roman"/>
                <w:sz w:val="24"/>
                <w:szCs w:val="24"/>
              </w:rPr>
              <w:t>Generally</w:t>
            </w:r>
            <w:proofErr w:type="gramEnd"/>
            <w:r w:rsidRPr="00D2456F">
              <w:rPr>
                <w:rFonts w:ascii="Times New Roman" w:eastAsia="Times New Roman" w:hAnsi="Times New Roman" w:cs="Times New Roman"/>
                <w:sz w:val="24"/>
                <w:szCs w:val="24"/>
              </w:rPr>
              <w:t xml:space="preserve"> very low</w:t>
            </w:r>
          </w:p>
        </w:tc>
        <w:tc>
          <w:tcPr>
            <w:tcW w:w="0" w:type="auto"/>
            <w:hideMark/>
          </w:tcPr>
          <w:p w14:paraId="256754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 by system</w:t>
            </w:r>
          </w:p>
        </w:tc>
      </w:tr>
      <w:tr w:rsidR="00D2456F" w:rsidRPr="00D2456F" w14:paraId="755A9890" w14:textId="77777777" w:rsidTr="00382E74">
        <w:tc>
          <w:tcPr>
            <w:tcW w:w="0" w:type="auto"/>
            <w:hideMark/>
          </w:tcPr>
          <w:p w14:paraId="079FECA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Weak signal</w:t>
            </w:r>
          </w:p>
        </w:tc>
        <w:tc>
          <w:tcPr>
            <w:tcW w:w="0" w:type="auto"/>
            <w:hideMark/>
          </w:tcPr>
          <w:p w14:paraId="1D46B6C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a gradual, noisy fade</w:t>
            </w:r>
          </w:p>
        </w:tc>
        <w:tc>
          <w:tcPr>
            <w:tcW w:w="0" w:type="auto"/>
            <w:hideMark/>
          </w:tcPr>
          <w:p w14:paraId="3CDFEB8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 by system; can break up or freeze</w:t>
            </w:r>
          </w:p>
        </w:tc>
      </w:tr>
      <w:tr w:rsidR="00D2456F" w:rsidRPr="00D2456F" w14:paraId="7E25D10B" w14:textId="77777777" w:rsidTr="00382E74">
        <w:tc>
          <w:tcPr>
            <w:tcW w:w="0" w:type="auto"/>
            <w:hideMark/>
          </w:tcPr>
          <w:p w14:paraId="2F9BD15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Equipment cost</w:t>
            </w:r>
          </w:p>
        </w:tc>
        <w:tc>
          <w:tcPr>
            <w:tcW w:w="0" w:type="auto"/>
            <w:hideMark/>
          </w:tcPr>
          <w:p w14:paraId="07B9AD6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lower</w:t>
            </w:r>
          </w:p>
        </w:tc>
        <w:tc>
          <w:tcPr>
            <w:tcW w:w="0" w:type="auto"/>
            <w:hideMark/>
          </w:tcPr>
          <w:p w14:paraId="793EED6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higher</w:t>
            </w:r>
          </w:p>
        </w:tc>
      </w:tr>
      <w:tr w:rsidR="00D2456F" w:rsidRPr="00D2456F" w14:paraId="6C67658F" w14:textId="77777777" w:rsidTr="00382E74">
        <w:tc>
          <w:tcPr>
            <w:tcW w:w="0" w:type="auto"/>
            <w:hideMark/>
          </w:tcPr>
          <w:p w14:paraId="0BD18A5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Weight and power</w:t>
            </w:r>
          </w:p>
        </w:tc>
        <w:tc>
          <w:tcPr>
            <w:tcW w:w="0" w:type="auto"/>
            <w:hideMark/>
          </w:tcPr>
          <w:p w14:paraId="00B5AC8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lighter</w:t>
            </w:r>
          </w:p>
        </w:tc>
        <w:tc>
          <w:tcPr>
            <w:tcW w:w="0" w:type="auto"/>
            <w:hideMark/>
          </w:tcPr>
          <w:p w14:paraId="54A8D7B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w:t>
            </w:r>
          </w:p>
        </w:tc>
      </w:tr>
      <w:tr w:rsidR="00D2456F" w:rsidRPr="00D2456F" w14:paraId="0BCB61BC" w14:textId="77777777" w:rsidTr="00382E74">
        <w:tc>
          <w:tcPr>
            <w:tcW w:w="0" w:type="auto"/>
            <w:hideMark/>
          </w:tcPr>
          <w:p w14:paraId="55B0167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Recording</w:t>
            </w:r>
          </w:p>
        </w:tc>
        <w:tc>
          <w:tcPr>
            <w:tcW w:w="0" w:type="auto"/>
            <w:hideMark/>
          </w:tcPr>
          <w:p w14:paraId="5F5A7BE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Usually needs extra gear</w:t>
            </w:r>
          </w:p>
        </w:tc>
        <w:tc>
          <w:tcPr>
            <w:tcW w:w="0" w:type="auto"/>
            <w:hideMark/>
          </w:tcPr>
          <w:p w14:paraId="2D50B20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Often available, depending on the system</w:t>
            </w:r>
          </w:p>
        </w:tc>
      </w:tr>
      <w:tr w:rsidR="00D2456F" w:rsidRPr="00D2456F" w14:paraId="057A29AF" w14:textId="77777777" w:rsidTr="00382E74">
        <w:tc>
          <w:tcPr>
            <w:tcW w:w="0" w:type="auto"/>
            <w:hideMark/>
          </w:tcPr>
          <w:p w14:paraId="147127F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Upgrade path</w:t>
            </w:r>
          </w:p>
        </w:tc>
        <w:tc>
          <w:tcPr>
            <w:tcW w:w="0" w:type="auto"/>
            <w:hideMark/>
          </w:tcPr>
          <w:p w14:paraId="5415F65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Wide analog ecosystem</w:t>
            </w:r>
          </w:p>
        </w:tc>
        <w:tc>
          <w:tcPr>
            <w:tcW w:w="0" w:type="auto"/>
            <w:hideMark/>
          </w:tcPr>
          <w:p w14:paraId="6997F40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Tied to the chosen digital ecosystem</w:t>
            </w:r>
          </w:p>
        </w:tc>
      </w:tr>
    </w:tbl>
    <w:p w14:paraId="1ECBE198" w14:textId="77777777" w:rsidR="00F443BE" w:rsidRPr="00F443BE" w:rsidRDefault="00F443BE" w:rsidP="00F443BE">
      <w:p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t>Real-world results depend upon exact hardware, settings, interference and environment, so there's no clear winner.</w:t>
      </w:r>
    </w:p>
    <w:p w14:paraId="0E9A44E3" w14:textId="77777777" w:rsidR="00F443BE" w:rsidRPr="00F443BE" w:rsidRDefault="00F443BE" w:rsidP="00F443BE">
      <w:p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t>A simple guide:</w:t>
      </w:r>
    </w:p>
    <w:p w14:paraId="4F516293" w14:textId="113B4062" w:rsidR="00F443BE" w:rsidRPr="00F443BE" w:rsidRDefault="00F443BE" w:rsidP="00F443BE">
      <w:pPr>
        <w:pStyle w:val="ListParagraph"/>
        <w:numPr>
          <w:ilvl w:val="0"/>
          <w:numId w:val="26"/>
        </w:num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t>Analog could be a good fit if you're looking to keep costs low, have more flexibility in your equipment, and fly smaller drones where cost and weight are important factors.</w:t>
      </w:r>
    </w:p>
    <w:p w14:paraId="003F7E64" w14:textId="2A988849" w:rsidR="00F443BE" w:rsidRPr="00F443BE" w:rsidRDefault="00F443BE" w:rsidP="00F443BE">
      <w:pPr>
        <w:pStyle w:val="ListParagraph"/>
        <w:numPr>
          <w:ilvl w:val="0"/>
          <w:numId w:val="26"/>
        </w:num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t>Digital could be a good fit if image quality and recording ease are priorities, and you have the budget to support this.</w:t>
      </w:r>
    </w:p>
    <w:p w14:paraId="1EE085C4" w14:textId="77777777" w:rsidR="00F443BE" w:rsidRPr="00F443BE" w:rsidRDefault="00F443BE" w:rsidP="00F443BE">
      <w:p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lastRenderedPageBreak/>
        <w:t>In either case, you should purchase an entire ecosystem of products deliberately; goggles, VTX and camera all need to be compatible and supported options are changing, so make sure to check the manufacturer's compatibility information prior to ordering.</w:t>
      </w:r>
    </w:p>
    <w:p w14:paraId="267875F7" w14:textId="77777777" w:rsidR="00F443BE" w:rsidRPr="00F443BE" w:rsidRDefault="00F443BE" w:rsidP="00F443BE">
      <w:pPr>
        <w:shd w:val="clear" w:color="auto" w:fill="FCFBF7"/>
        <w:spacing w:after="0" w:line="240" w:lineRule="auto"/>
        <w:rPr>
          <w:rFonts w:ascii="Segoe UI" w:eastAsia="Times New Roman" w:hAnsi="Segoe UI" w:cs="Segoe UI"/>
          <w:color w:val="0D0D0D" w:themeColor="text1" w:themeTint="F2"/>
          <w:sz w:val="23"/>
          <w:szCs w:val="23"/>
        </w:rPr>
      </w:pPr>
      <w:r w:rsidRPr="00F443BE">
        <w:rPr>
          <w:rFonts w:ascii="Segoe UI" w:eastAsia="Times New Roman" w:hAnsi="Segoe UI" w:cs="Segoe UI"/>
          <w:color w:val="0D0D0D" w:themeColor="text1" w:themeTint="F2"/>
          <w:sz w:val="23"/>
          <w:szCs w:val="23"/>
        </w:rPr>
        <w:t>Visual brief: An Analog vs Digital infographic showing the same scene rendered in both styles, with a note about compatibility.</w:t>
      </w:r>
    </w:p>
    <w:p w14:paraId="1328F8D4" w14:textId="7782ED72" w:rsidR="00F443BE" w:rsidRPr="00F443BE" w:rsidRDefault="00D2456F" w:rsidP="00F443BE">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 xml:space="preserve">7. Radio </w:t>
      </w:r>
      <w:r w:rsidR="00F443BE">
        <w:rPr>
          <w:rFonts w:ascii="Times New Roman" w:eastAsia="Times New Roman" w:hAnsi="Times New Roman" w:cs="Times New Roman"/>
          <w:b/>
          <w:bCs/>
          <w:sz w:val="36"/>
          <w:szCs w:val="36"/>
        </w:rPr>
        <w:t>s</w:t>
      </w:r>
      <w:r w:rsidRPr="00D2456F">
        <w:rPr>
          <w:rFonts w:ascii="Times New Roman" w:eastAsia="Times New Roman" w:hAnsi="Times New Roman" w:cs="Times New Roman"/>
          <w:b/>
          <w:bCs/>
          <w:sz w:val="36"/>
          <w:szCs w:val="36"/>
        </w:rPr>
        <w:t xml:space="preserve">ystems and ELRS </w:t>
      </w:r>
      <w:r w:rsidR="00F443BE">
        <w:rPr>
          <w:rFonts w:ascii="Times New Roman" w:eastAsia="Times New Roman" w:hAnsi="Times New Roman" w:cs="Times New Roman"/>
          <w:b/>
          <w:bCs/>
          <w:sz w:val="36"/>
          <w:szCs w:val="36"/>
        </w:rPr>
        <w:t>e</w:t>
      </w:r>
      <w:r w:rsidRPr="00D2456F">
        <w:rPr>
          <w:rFonts w:ascii="Times New Roman" w:eastAsia="Times New Roman" w:hAnsi="Times New Roman" w:cs="Times New Roman"/>
          <w:b/>
          <w:bCs/>
          <w:sz w:val="36"/>
          <w:szCs w:val="36"/>
        </w:rPr>
        <w:t>xplained</w:t>
      </w:r>
    </w:p>
    <w:p w14:paraId="25DE979D" w14:textId="77777777" w:rsidR="00F443BE" w:rsidRPr="00F443BE" w:rsidRDefault="00F443BE" w:rsidP="00F443BE">
      <w:pPr>
        <w:spacing w:before="100" w:beforeAutospacing="1" w:after="100" w:afterAutospacing="1" w:line="240" w:lineRule="auto"/>
        <w:rPr>
          <w:rFonts w:ascii="Times New Roman" w:eastAsia="Times New Roman" w:hAnsi="Times New Roman" w:cs="Times New Roman"/>
          <w:sz w:val="24"/>
          <w:szCs w:val="24"/>
        </w:rPr>
      </w:pPr>
      <w:r w:rsidRPr="00F443BE">
        <w:rPr>
          <w:rFonts w:ascii="Times New Roman" w:eastAsia="Times New Roman" w:hAnsi="Times New Roman" w:cs="Times New Roman"/>
          <w:sz w:val="24"/>
          <w:szCs w:val="24"/>
        </w:rPr>
        <w:t>Your transmitter sends the positions of your stick to the receiver. The connection between Transmitter and Receiver is called the control link.</w:t>
      </w:r>
    </w:p>
    <w:p w14:paraId="676B1728" w14:textId="77777777" w:rsidR="00F443BE" w:rsidRPr="00F443BE" w:rsidRDefault="00F443BE" w:rsidP="00F443BE">
      <w:pPr>
        <w:spacing w:before="100" w:beforeAutospacing="1" w:after="100" w:afterAutospacing="1" w:line="240" w:lineRule="auto"/>
        <w:rPr>
          <w:rFonts w:ascii="Times New Roman" w:eastAsia="Times New Roman" w:hAnsi="Times New Roman" w:cs="Times New Roman"/>
          <w:sz w:val="24"/>
          <w:szCs w:val="24"/>
        </w:rPr>
      </w:pPr>
      <w:proofErr w:type="spellStart"/>
      <w:r w:rsidRPr="00F443BE">
        <w:rPr>
          <w:rFonts w:ascii="Times New Roman" w:eastAsia="Times New Roman" w:hAnsi="Times New Roman" w:cs="Times New Roman"/>
          <w:sz w:val="24"/>
          <w:szCs w:val="24"/>
        </w:rPr>
        <w:t>ExpressLRS</w:t>
      </w:r>
      <w:proofErr w:type="spellEnd"/>
      <w:r w:rsidRPr="00F443BE">
        <w:rPr>
          <w:rFonts w:ascii="Times New Roman" w:eastAsia="Times New Roman" w:hAnsi="Times New Roman" w:cs="Times New Roman"/>
          <w:sz w:val="24"/>
          <w:szCs w:val="24"/>
        </w:rPr>
        <w:t xml:space="preserve"> (often shortened to ELRS) is a popular open-source protocol for radio links in use in the FPV ecosystem, often used for its responsiveness and range, and it's supported on many transmitters, receivers, modules and is generally well documented. There are other options, however, and which one you use depends on your transmitter and receiver.</w:t>
      </w:r>
    </w:p>
    <w:p w14:paraId="1264516B" w14:textId="77777777" w:rsidR="00F443BE" w:rsidRPr="00F443BE" w:rsidRDefault="00F443BE" w:rsidP="00F443BE">
      <w:pPr>
        <w:spacing w:before="100" w:beforeAutospacing="1" w:after="100" w:afterAutospacing="1" w:line="240" w:lineRule="auto"/>
        <w:rPr>
          <w:rFonts w:ascii="Times New Roman" w:eastAsia="Times New Roman" w:hAnsi="Times New Roman" w:cs="Times New Roman"/>
          <w:sz w:val="24"/>
          <w:szCs w:val="24"/>
        </w:rPr>
      </w:pPr>
      <w:r w:rsidRPr="00F443BE">
        <w:rPr>
          <w:rFonts w:ascii="Times New Roman" w:eastAsia="Times New Roman" w:hAnsi="Times New Roman" w:cs="Times New Roman"/>
          <w:sz w:val="24"/>
          <w:szCs w:val="24"/>
        </w:rPr>
        <w:t>Overview</w:t>
      </w:r>
    </w:p>
    <w:p w14:paraId="7A79FA07" w14:textId="77777777" w:rsidR="00501AC4" w:rsidRPr="00501AC4" w:rsidRDefault="00F443BE" w:rsidP="00501AC4">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1AC4">
        <w:rPr>
          <w:rFonts w:ascii="Times New Roman" w:eastAsia="Times New Roman" w:hAnsi="Times New Roman" w:cs="Times New Roman"/>
          <w:sz w:val="24"/>
          <w:szCs w:val="24"/>
        </w:rPr>
        <w:t xml:space="preserve">Binding: Pairing a receiver to a specific Transmitter or other binding module, so that the receiver only responds to that one. How this is done varies drastically between hardware, consult your hardware's manual. </w:t>
      </w:r>
    </w:p>
    <w:p w14:paraId="2D944153" w14:textId="7DE2A251" w:rsidR="00F443BE" w:rsidRPr="00501AC4" w:rsidRDefault="00F443BE" w:rsidP="00501AC4">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1AC4">
        <w:rPr>
          <w:rFonts w:ascii="Times New Roman" w:eastAsia="Times New Roman" w:hAnsi="Times New Roman" w:cs="Times New Roman"/>
          <w:sz w:val="24"/>
          <w:szCs w:val="24"/>
        </w:rPr>
        <w:t xml:space="preserve">Control link and video link: The control link is the link used to send control inputs to the drone, while the video link is a separate link used to send the </w:t>
      </w:r>
      <w:proofErr w:type="spellStart"/>
      <w:r w:rsidRPr="00501AC4">
        <w:rPr>
          <w:rFonts w:ascii="Times New Roman" w:eastAsia="Times New Roman" w:hAnsi="Times New Roman" w:cs="Times New Roman"/>
          <w:sz w:val="24"/>
          <w:szCs w:val="24"/>
        </w:rPr>
        <w:t>videostream</w:t>
      </w:r>
      <w:proofErr w:type="spellEnd"/>
      <w:r w:rsidRPr="00501AC4">
        <w:rPr>
          <w:rFonts w:ascii="Times New Roman" w:eastAsia="Times New Roman" w:hAnsi="Times New Roman" w:cs="Times New Roman"/>
          <w:sz w:val="24"/>
          <w:szCs w:val="24"/>
        </w:rPr>
        <w:t xml:space="preserve"> back to the transmitter. A working video stream does not imply a working control link and vice versa.</w:t>
      </w:r>
    </w:p>
    <w:p w14:paraId="42CA927A" w14:textId="0B9A8FB5" w:rsidR="00501AC4" w:rsidRPr="00501AC4" w:rsidRDefault="00501AC4" w:rsidP="00501AC4">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1AC4">
        <w:rPr>
          <w:rFonts w:ascii="Times New Roman" w:eastAsia="Times New Roman" w:hAnsi="Times New Roman" w:cs="Times New Roman"/>
          <w:sz w:val="24"/>
          <w:szCs w:val="24"/>
        </w:rPr>
        <w:t>C</w:t>
      </w:r>
      <w:r w:rsidR="00F443BE" w:rsidRPr="00501AC4">
        <w:rPr>
          <w:rFonts w:ascii="Times New Roman" w:eastAsia="Times New Roman" w:hAnsi="Times New Roman" w:cs="Times New Roman"/>
          <w:sz w:val="24"/>
          <w:szCs w:val="24"/>
        </w:rPr>
        <w:t>ompatibility</w:t>
      </w:r>
      <w:r w:rsidRPr="00501AC4">
        <w:rPr>
          <w:rFonts w:ascii="Times New Roman" w:eastAsia="Times New Roman" w:hAnsi="Times New Roman" w:cs="Times New Roman"/>
          <w:sz w:val="24"/>
          <w:szCs w:val="24"/>
        </w:rPr>
        <w:t>:</w:t>
      </w:r>
      <w:r w:rsidR="00F443BE" w:rsidRPr="00501AC4">
        <w:rPr>
          <w:rFonts w:ascii="Times New Roman" w:eastAsia="Times New Roman" w:hAnsi="Times New Roman" w:cs="Times New Roman"/>
          <w:sz w:val="24"/>
          <w:szCs w:val="24"/>
        </w:rPr>
        <w:t xml:space="preserve"> between certain firmware versions on transmitters and receivers, packet rates and hardware </w:t>
      </w:r>
      <w:proofErr w:type="gramStart"/>
      <w:r w:rsidR="00F443BE" w:rsidRPr="00501AC4">
        <w:rPr>
          <w:rFonts w:ascii="Times New Roman" w:eastAsia="Times New Roman" w:hAnsi="Times New Roman" w:cs="Times New Roman"/>
          <w:sz w:val="24"/>
          <w:szCs w:val="24"/>
        </w:rPr>
        <w:t>is</w:t>
      </w:r>
      <w:proofErr w:type="gramEnd"/>
      <w:r w:rsidR="00F443BE" w:rsidRPr="00501AC4">
        <w:rPr>
          <w:rFonts w:ascii="Times New Roman" w:eastAsia="Times New Roman" w:hAnsi="Times New Roman" w:cs="Times New Roman"/>
          <w:sz w:val="24"/>
          <w:szCs w:val="24"/>
        </w:rPr>
        <w:t xml:space="preserve"> critical to get right for both links. For ELRS, it is important that both ends of the connection are using the same major version of the firmware, consult the projects documentation for specifics. </w:t>
      </w:r>
    </w:p>
    <w:p w14:paraId="4A343DF6" w14:textId="77777777" w:rsidR="00501AC4" w:rsidRPr="00501AC4" w:rsidRDefault="00F443BE" w:rsidP="00501AC4">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1AC4">
        <w:rPr>
          <w:rFonts w:ascii="Times New Roman" w:eastAsia="Times New Roman" w:hAnsi="Times New Roman" w:cs="Times New Roman"/>
          <w:sz w:val="24"/>
          <w:szCs w:val="24"/>
        </w:rPr>
        <w:t xml:space="preserve">Antenna placement: Most antennas have a specific direction they should face, usually not directly against carbon fiber, metal parts such as batteries, or other objects that might interfere with their signal. </w:t>
      </w:r>
    </w:p>
    <w:p w14:paraId="2B9AE39F" w14:textId="4387C242" w:rsidR="00F443BE" w:rsidRPr="00501AC4" w:rsidRDefault="00F443BE" w:rsidP="00501AC4">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1AC4">
        <w:rPr>
          <w:rFonts w:ascii="Times New Roman" w:eastAsia="Times New Roman" w:hAnsi="Times New Roman" w:cs="Times New Roman"/>
          <w:sz w:val="24"/>
          <w:szCs w:val="24"/>
        </w:rPr>
        <w:t>Failsafe: What the drone should do when it loses contact with the control link. This should be set up and tested, as a drone not receiving control inputs from the transmitter will behave unpredictably at best and crash/have serious safety issues at worst.</w:t>
      </w:r>
    </w:p>
    <w:p w14:paraId="3303E2BA" w14:textId="2D65D946" w:rsidR="00D2456F" w:rsidRDefault="00F443BE" w:rsidP="00F443BE">
      <w:pPr>
        <w:spacing w:before="100" w:beforeAutospacing="1" w:after="100" w:afterAutospacing="1" w:line="240" w:lineRule="auto"/>
        <w:rPr>
          <w:rFonts w:ascii="Times New Roman" w:eastAsia="Times New Roman" w:hAnsi="Times New Roman" w:cs="Times New Roman"/>
          <w:sz w:val="24"/>
          <w:szCs w:val="24"/>
        </w:rPr>
      </w:pPr>
      <w:r w:rsidRPr="00F443BE">
        <w:rPr>
          <w:rFonts w:ascii="Times New Roman" w:eastAsia="Times New Roman" w:hAnsi="Times New Roman" w:cs="Times New Roman"/>
          <w:sz w:val="24"/>
          <w:szCs w:val="24"/>
        </w:rPr>
        <w:t>A successful bind only establishes a connection between your receiver and the binding module. It is important to also set up the failsafe, test the video and antenna placement before flying.</w:t>
      </w:r>
    </w:p>
    <w:p w14:paraId="374D1365" w14:textId="1844EC5A" w:rsidR="00B17CBE" w:rsidRPr="00D2456F" w:rsidRDefault="00B17CBE" w:rsidP="00F443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72BFDA2" wp14:editId="234437B5">
            <wp:extent cx="5943600" cy="3244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371DD296" w14:textId="77777777" w:rsidR="00D2456F" w:rsidRPr="00D2456F" w:rsidRDefault="00D2456F" w:rsidP="00D2456F">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Detailed walkthrough:</w:t>
      </w:r>
      <w:r w:rsidRPr="00D2456F">
        <w:rPr>
          <w:rFonts w:ascii="Times New Roman" w:eastAsia="Times New Roman" w:hAnsi="Times New Roman" w:cs="Times New Roman"/>
          <w:sz w:val="24"/>
          <w:szCs w:val="24"/>
        </w:rPr>
        <w:t xml:space="preserve"> {{INTERNAL LINK: "</w:t>
      </w:r>
      <w:r w:rsidRPr="00D2456F">
        <w:rPr>
          <w:rFonts w:ascii="Times New Roman" w:eastAsia="Times New Roman" w:hAnsi="Times New Roman" w:cs="Times New Roman"/>
          <w:b/>
          <w:bCs/>
          <w:color w:val="2F5496" w:themeColor="accent1" w:themeShade="BF"/>
          <w:sz w:val="24"/>
          <w:szCs w:val="24"/>
        </w:rPr>
        <w:t>how to bind an ELRS receiver</w:t>
      </w:r>
      <w:r w:rsidRPr="00D2456F">
        <w:rPr>
          <w:rFonts w:ascii="Times New Roman" w:eastAsia="Times New Roman" w:hAnsi="Times New Roman" w:cs="Times New Roman"/>
          <w:sz w:val="24"/>
          <w:szCs w:val="24"/>
        </w:rPr>
        <w:t>" → proposed supporting article}}</w:t>
      </w:r>
    </w:p>
    <w:p w14:paraId="0E24963E" w14:textId="62DB44A0" w:rsidR="00D2456F" w:rsidRPr="00D2456F" w:rsidRDefault="00D2456F" w:rsidP="00D2456F">
      <w:pPr>
        <w:spacing w:after="0" w:line="240" w:lineRule="auto"/>
        <w:rPr>
          <w:rFonts w:ascii="Times New Roman" w:eastAsia="Times New Roman" w:hAnsi="Times New Roman" w:cs="Times New Roman"/>
          <w:sz w:val="24"/>
          <w:szCs w:val="24"/>
        </w:rPr>
      </w:pPr>
    </w:p>
    <w:p w14:paraId="2CA48285"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8. How Much Does It Cost to Start FPV Flying?</w:t>
      </w:r>
    </w:p>
    <w:p w14:paraId="3E2FF26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drone's price tag is only part of the story. The honest way to budget is by total cost of ownership.</w:t>
      </w:r>
    </w:p>
    <w:p w14:paraId="5073E55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We haven't included specific prices here. Prices change often, vary by country and shop, and depend on bundles. Instead, here's what each type of setup typically needs you to account for, so you can price it out against current listings.</w:t>
      </w:r>
    </w:p>
    <w:tbl>
      <w:tblPr>
        <w:tblStyle w:val="TableGrid"/>
        <w:tblW w:w="0" w:type="auto"/>
        <w:tblLook w:val="04A0" w:firstRow="1" w:lastRow="0" w:firstColumn="1" w:lastColumn="0" w:noHBand="0" w:noVBand="1"/>
      </w:tblPr>
      <w:tblGrid>
        <w:gridCol w:w="1882"/>
        <w:gridCol w:w="7468"/>
      </w:tblGrid>
      <w:tr w:rsidR="00D2456F" w:rsidRPr="00D2456F" w14:paraId="5F737DDD" w14:textId="77777777" w:rsidTr="00382E74">
        <w:tc>
          <w:tcPr>
            <w:tcW w:w="0" w:type="auto"/>
            <w:hideMark/>
          </w:tcPr>
          <w:p w14:paraId="0932E93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Setup</w:t>
            </w:r>
          </w:p>
        </w:tc>
        <w:tc>
          <w:tcPr>
            <w:tcW w:w="0" w:type="auto"/>
            <w:hideMark/>
          </w:tcPr>
          <w:p w14:paraId="012ABBCE"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What to budget for</w:t>
            </w:r>
          </w:p>
        </w:tc>
      </w:tr>
      <w:tr w:rsidR="00D2456F" w:rsidRPr="00D2456F" w14:paraId="2F66A50D" w14:textId="77777777" w:rsidTr="00382E74">
        <w:tc>
          <w:tcPr>
            <w:tcW w:w="0" w:type="auto"/>
            <w:hideMark/>
          </w:tcPr>
          <w:p w14:paraId="6CB071A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Entry-level indoor</w:t>
            </w:r>
          </w:p>
        </w:tc>
        <w:tc>
          <w:tcPr>
            <w:tcW w:w="0" w:type="auto"/>
            <w:hideMark/>
          </w:tcPr>
          <w:p w14:paraId="4806292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Small drone, a radio, a display or low-cost goggles, small batteries and a charger, spare props, simulator</w:t>
            </w:r>
          </w:p>
        </w:tc>
      </w:tr>
      <w:tr w:rsidR="00D2456F" w:rsidRPr="00D2456F" w14:paraId="1E21D969" w14:textId="77777777" w:rsidTr="00382E74">
        <w:tc>
          <w:tcPr>
            <w:tcW w:w="0" w:type="auto"/>
            <w:hideMark/>
          </w:tcPr>
          <w:p w14:paraId="0FD6A75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Beginner outdoor</w:t>
            </w:r>
          </w:p>
        </w:tc>
        <w:tc>
          <w:tcPr>
            <w:tcW w:w="0" w:type="auto"/>
            <w:hideMark/>
          </w:tcPr>
          <w:p w14:paraId="38DD556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compact outdoor drone, radio, goggles, more batteries, charger, spare props and parts, tools, simulator</w:t>
            </w:r>
          </w:p>
        </w:tc>
      </w:tr>
      <w:tr w:rsidR="00D2456F" w:rsidRPr="00D2456F" w14:paraId="239B941B" w14:textId="77777777" w:rsidTr="00382E74">
        <w:tc>
          <w:tcPr>
            <w:tcW w:w="0" w:type="auto"/>
            <w:hideMark/>
          </w:tcPr>
          <w:p w14:paraId="139E633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Digital setup</w:t>
            </w:r>
          </w:p>
        </w:tc>
        <w:tc>
          <w:tcPr>
            <w:tcW w:w="0" w:type="auto"/>
            <w:hideMark/>
          </w:tcPr>
          <w:p w14:paraId="3E5024A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Everything above, plus a digital-compatible drone and goggles</w:t>
            </w:r>
          </w:p>
        </w:tc>
      </w:tr>
      <w:tr w:rsidR="00D2456F" w:rsidRPr="00D2456F" w14:paraId="2752E209" w14:textId="77777777" w:rsidTr="00382E74">
        <w:tc>
          <w:tcPr>
            <w:tcW w:w="0" w:type="auto"/>
            <w:hideMark/>
          </w:tcPr>
          <w:p w14:paraId="228D9D7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Advanced freestyle</w:t>
            </w:r>
          </w:p>
        </w:tc>
        <w:tc>
          <w:tcPr>
            <w:tcW w:w="0" w:type="auto"/>
            <w:hideMark/>
          </w:tcPr>
          <w:p w14:paraId="2DDD8C0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larger drone, more batteries, a stronger charger, a stock of spare frames, motors, props and tools</w:t>
            </w:r>
          </w:p>
        </w:tc>
      </w:tr>
    </w:tbl>
    <w:p w14:paraId="31B62ACB"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proofErr w:type="gramStart"/>
      <w:r w:rsidRPr="00D2456F">
        <w:rPr>
          <w:rFonts w:ascii="Times New Roman" w:eastAsia="Times New Roman" w:hAnsi="Times New Roman" w:cs="Times New Roman"/>
          <w:sz w:val="24"/>
          <w:szCs w:val="24"/>
        </w:rPr>
        <w:t>Also</w:t>
      </w:r>
      <w:proofErr w:type="gramEnd"/>
      <w:r w:rsidRPr="00D2456F">
        <w:rPr>
          <w:rFonts w:ascii="Times New Roman" w:eastAsia="Times New Roman" w:hAnsi="Times New Roman" w:cs="Times New Roman"/>
          <w:sz w:val="24"/>
          <w:szCs w:val="24"/>
        </w:rPr>
        <w:t xml:space="preserve"> budget for replacement parts. Crashes happen, and propellers, arms and antennas are the usual casualties.</w:t>
      </w:r>
    </w:p>
    <w:p w14:paraId="34947813"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lastRenderedPageBreak/>
        <w:t>What carries over to your next drone</w:t>
      </w:r>
    </w:p>
    <w:p w14:paraId="051A4FB0" w14:textId="5A1583B7" w:rsidR="00B17CBE" w:rsidRPr="00D849ED" w:rsidRDefault="00B17CBE" w:rsidP="00D849ED">
      <w:pPr>
        <w:pStyle w:val="ListParagraph"/>
        <w:numPr>
          <w:ilvl w:val="0"/>
          <w:numId w:val="29"/>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b/>
          <w:bCs/>
          <w:color w:val="5B6159"/>
          <w:sz w:val="23"/>
          <w:szCs w:val="23"/>
        </w:rPr>
        <w:t>Often reusable</w:t>
      </w:r>
      <w:r w:rsidRPr="00D849ED">
        <w:rPr>
          <w:rFonts w:ascii="Segoe UI" w:eastAsia="Times New Roman" w:hAnsi="Segoe UI" w:cs="Segoe UI"/>
          <w:color w:val="5B6159"/>
          <w:sz w:val="23"/>
          <w:szCs w:val="23"/>
        </w:rPr>
        <w:t xml:space="preserve">: the radio controller, simulator, charger, tools, and </w:t>
      </w:r>
      <w:r w:rsidRPr="00D849ED">
        <w:rPr>
          <w:rFonts w:ascii="Segoe UI" w:eastAsia="Times New Roman" w:hAnsi="Segoe UI" w:cs="Segoe UI"/>
          <w:color w:val="191E1A"/>
          <w:sz w:val="23"/>
          <w:szCs w:val="23"/>
        </w:rPr>
        <w:t>sometimes even</w:t>
      </w:r>
      <w:r w:rsidRPr="00D849ED">
        <w:rPr>
          <w:rFonts w:ascii="Segoe UI" w:eastAsia="Times New Roman" w:hAnsi="Segoe UI" w:cs="Segoe UI"/>
          <w:color w:val="5B6159"/>
          <w:sz w:val="23"/>
          <w:szCs w:val="23"/>
        </w:rPr>
        <w:t xml:space="preserve"> the batteries if the next drone uses the same type.</w:t>
      </w:r>
    </w:p>
    <w:p w14:paraId="5D6FB853" w14:textId="3C81DDD7" w:rsidR="00B17CBE" w:rsidRPr="00D849ED" w:rsidRDefault="00B17CBE" w:rsidP="00D849ED">
      <w:pPr>
        <w:pStyle w:val="ListParagraph"/>
        <w:numPr>
          <w:ilvl w:val="0"/>
          <w:numId w:val="29"/>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b/>
          <w:bCs/>
          <w:color w:val="5B6159"/>
          <w:sz w:val="23"/>
          <w:szCs w:val="23"/>
        </w:rPr>
        <w:t>Often ecosystem-specific</w:t>
      </w:r>
      <w:r w:rsidRPr="00D849ED">
        <w:rPr>
          <w:rFonts w:ascii="Segoe UI" w:eastAsia="Times New Roman" w:hAnsi="Segoe UI" w:cs="Segoe UI"/>
          <w:color w:val="5B6159"/>
          <w:sz w:val="23"/>
          <w:szCs w:val="23"/>
        </w:rPr>
        <w:t xml:space="preserve">: goggles </w:t>
      </w:r>
      <w:r w:rsidRPr="00D849ED">
        <w:rPr>
          <w:rFonts w:ascii="Segoe UI" w:eastAsia="Times New Roman" w:hAnsi="Segoe UI" w:cs="Segoe UI"/>
          <w:color w:val="191E1A"/>
          <w:sz w:val="23"/>
          <w:szCs w:val="23"/>
        </w:rPr>
        <w:t>for</w:t>
      </w:r>
      <w:r w:rsidRPr="00D849ED">
        <w:rPr>
          <w:rFonts w:ascii="Segoe UI" w:eastAsia="Times New Roman" w:hAnsi="Segoe UI" w:cs="Segoe UI"/>
          <w:color w:val="5B6159"/>
          <w:sz w:val="23"/>
          <w:szCs w:val="23"/>
        </w:rPr>
        <w:t xml:space="preserve"> a </w:t>
      </w:r>
      <w:r w:rsidRPr="00D849ED">
        <w:rPr>
          <w:rFonts w:ascii="Segoe UI" w:eastAsia="Times New Roman" w:hAnsi="Segoe UI" w:cs="Segoe UI"/>
          <w:color w:val="191E1A"/>
          <w:sz w:val="23"/>
          <w:szCs w:val="23"/>
        </w:rPr>
        <w:t>specific</w:t>
      </w:r>
      <w:r w:rsidRPr="00D849ED">
        <w:rPr>
          <w:rFonts w:ascii="Segoe UI" w:eastAsia="Times New Roman" w:hAnsi="Segoe UI" w:cs="Segoe UI"/>
          <w:color w:val="5B6159"/>
          <w:sz w:val="23"/>
          <w:szCs w:val="23"/>
        </w:rPr>
        <w:t xml:space="preserve"> video system, receivers </w:t>
      </w:r>
      <w:r w:rsidRPr="00D849ED">
        <w:rPr>
          <w:rFonts w:ascii="Segoe UI" w:eastAsia="Times New Roman" w:hAnsi="Segoe UI" w:cs="Segoe UI"/>
          <w:color w:val="191E1A"/>
          <w:sz w:val="23"/>
          <w:szCs w:val="23"/>
        </w:rPr>
        <w:t>for</w:t>
      </w:r>
      <w:r w:rsidRPr="00D849ED">
        <w:rPr>
          <w:rFonts w:ascii="Segoe UI" w:eastAsia="Times New Roman" w:hAnsi="Segoe UI" w:cs="Segoe UI"/>
          <w:color w:val="5B6159"/>
          <w:sz w:val="23"/>
          <w:szCs w:val="23"/>
        </w:rPr>
        <w:t xml:space="preserve"> a</w:t>
      </w:r>
      <w:r w:rsidRPr="00D849ED">
        <w:rPr>
          <w:rFonts w:ascii="Segoe UI" w:eastAsia="Times New Roman" w:hAnsi="Segoe UI" w:cs="Segoe UI"/>
          <w:color w:val="191E1A"/>
          <w:sz w:val="23"/>
          <w:szCs w:val="23"/>
        </w:rPr>
        <w:t xml:space="preserve"> specific</w:t>
      </w:r>
      <w:r w:rsidRPr="00D849ED">
        <w:rPr>
          <w:rFonts w:ascii="Segoe UI" w:eastAsia="Times New Roman" w:hAnsi="Segoe UI" w:cs="Segoe UI"/>
          <w:color w:val="5B6159"/>
          <w:sz w:val="23"/>
          <w:szCs w:val="23"/>
        </w:rPr>
        <w:t xml:space="preserve"> protocol, and batteries </w:t>
      </w:r>
      <w:r w:rsidRPr="00D849ED">
        <w:rPr>
          <w:rFonts w:ascii="Segoe UI" w:eastAsia="Times New Roman" w:hAnsi="Segoe UI" w:cs="Segoe UI"/>
          <w:color w:val="191E1A"/>
          <w:sz w:val="23"/>
          <w:szCs w:val="23"/>
        </w:rPr>
        <w:t>for</w:t>
      </w:r>
      <w:r w:rsidRPr="00D849ED">
        <w:rPr>
          <w:rFonts w:ascii="Segoe UI" w:eastAsia="Times New Roman" w:hAnsi="Segoe UI" w:cs="Segoe UI"/>
          <w:color w:val="5B6159"/>
          <w:sz w:val="23"/>
          <w:szCs w:val="23"/>
        </w:rPr>
        <w:t xml:space="preserve"> a </w:t>
      </w:r>
      <w:r w:rsidRPr="00D849ED">
        <w:rPr>
          <w:rFonts w:ascii="Segoe UI" w:eastAsia="Times New Roman" w:hAnsi="Segoe UI" w:cs="Segoe UI"/>
          <w:color w:val="191E1A"/>
          <w:sz w:val="23"/>
          <w:szCs w:val="23"/>
        </w:rPr>
        <w:t>specific size</w:t>
      </w:r>
      <w:r w:rsidRPr="00D849ED">
        <w:rPr>
          <w:rFonts w:ascii="Segoe UI" w:eastAsia="Times New Roman" w:hAnsi="Segoe UI" w:cs="Segoe UI"/>
          <w:color w:val="5B6159"/>
          <w:sz w:val="23"/>
          <w:szCs w:val="23"/>
        </w:rPr>
        <w:t xml:space="preserve"> drone.</w:t>
      </w:r>
    </w:p>
    <w:p w14:paraId="21FF3A7F" w14:textId="77777777" w:rsidR="00B17CBE" w:rsidRPr="00B17CBE" w:rsidRDefault="00B17CBE" w:rsidP="00D849ED">
      <w:pPr>
        <w:pStyle w:val="Heading3"/>
      </w:pPr>
      <w:r w:rsidRPr="00B17CBE">
        <w:t>Avoiding unnecessary spending</w:t>
      </w:r>
    </w:p>
    <w:p w14:paraId="5773D4A8" w14:textId="77777777" w:rsidR="00B17CBE" w:rsidRPr="00B17CBE" w:rsidRDefault="00B17CBE" w:rsidP="00B17CBE">
      <w:pPr>
        <w:shd w:val="clear" w:color="auto" w:fill="FCFBF7"/>
        <w:spacing w:after="0" w:line="240" w:lineRule="auto"/>
        <w:rPr>
          <w:rFonts w:ascii="Segoe UI" w:eastAsia="Times New Roman" w:hAnsi="Segoe UI" w:cs="Segoe UI"/>
          <w:color w:val="5B6159"/>
          <w:sz w:val="23"/>
          <w:szCs w:val="23"/>
        </w:rPr>
      </w:pPr>
      <w:r w:rsidRPr="00B17CBE">
        <w:rPr>
          <w:rFonts w:ascii="Segoe UI" w:eastAsia="Times New Roman" w:hAnsi="Segoe UI" w:cs="Segoe UI"/>
          <w:color w:val="5B6159"/>
          <w:sz w:val="23"/>
          <w:szCs w:val="23"/>
        </w:rPr>
        <w:t xml:space="preserve">Buy the minimum </w:t>
      </w:r>
      <w:r w:rsidRPr="00B17CBE">
        <w:rPr>
          <w:rFonts w:ascii="Segoe UI" w:eastAsia="Times New Roman" w:hAnsi="Segoe UI" w:cs="Segoe UI"/>
          <w:color w:val="191E1A"/>
          <w:sz w:val="23"/>
          <w:szCs w:val="23"/>
        </w:rPr>
        <w:t>necessary to allow</w:t>
      </w:r>
      <w:r w:rsidRPr="00B17CBE">
        <w:rPr>
          <w:rFonts w:ascii="Segoe UI" w:eastAsia="Times New Roman" w:hAnsi="Segoe UI" w:cs="Segoe UI"/>
          <w:color w:val="5B6159"/>
          <w:sz w:val="23"/>
          <w:szCs w:val="23"/>
        </w:rPr>
        <w:t xml:space="preserve"> you</w:t>
      </w:r>
      <w:r w:rsidRPr="00B17CBE">
        <w:rPr>
          <w:rFonts w:ascii="Segoe UI" w:eastAsia="Times New Roman" w:hAnsi="Segoe UI" w:cs="Segoe UI"/>
          <w:color w:val="191E1A"/>
          <w:sz w:val="23"/>
          <w:szCs w:val="23"/>
        </w:rPr>
        <w:t xml:space="preserve"> to</w:t>
      </w:r>
      <w:r w:rsidRPr="00B17CBE">
        <w:rPr>
          <w:rFonts w:ascii="Segoe UI" w:eastAsia="Times New Roman" w:hAnsi="Segoe UI" w:cs="Segoe UI"/>
          <w:color w:val="5B6159"/>
          <w:sz w:val="23"/>
          <w:szCs w:val="23"/>
        </w:rPr>
        <w:t xml:space="preserve"> fly and practice safely, get the radio and simulator right, and </w:t>
      </w:r>
      <w:r w:rsidRPr="00B17CBE">
        <w:rPr>
          <w:rFonts w:ascii="Segoe UI" w:eastAsia="Times New Roman" w:hAnsi="Segoe UI" w:cs="Segoe UI"/>
          <w:color w:val="191E1A"/>
          <w:sz w:val="23"/>
          <w:szCs w:val="23"/>
        </w:rPr>
        <w:t>only then invest in</w:t>
      </w:r>
      <w:r w:rsidRPr="00B17CBE">
        <w:rPr>
          <w:rFonts w:ascii="Segoe UI" w:eastAsia="Times New Roman" w:hAnsi="Segoe UI" w:cs="Segoe UI"/>
          <w:color w:val="5B6159"/>
          <w:sz w:val="23"/>
          <w:szCs w:val="23"/>
        </w:rPr>
        <w:t xml:space="preserve"> accessories </w:t>
      </w:r>
      <w:r w:rsidRPr="00B17CBE">
        <w:rPr>
          <w:rFonts w:ascii="Segoe UI" w:eastAsia="Times New Roman" w:hAnsi="Segoe UI" w:cs="Segoe UI"/>
          <w:color w:val="191E1A"/>
          <w:sz w:val="23"/>
          <w:szCs w:val="23"/>
        </w:rPr>
        <w:t>that</w:t>
      </w:r>
      <w:r w:rsidRPr="00B17CBE">
        <w:rPr>
          <w:rFonts w:ascii="Segoe UI" w:eastAsia="Times New Roman" w:hAnsi="Segoe UI" w:cs="Segoe UI"/>
          <w:color w:val="5B6159"/>
          <w:sz w:val="23"/>
          <w:szCs w:val="23"/>
        </w:rPr>
        <w:t xml:space="preserve"> solve</w:t>
      </w:r>
      <w:r w:rsidRPr="00B17CBE">
        <w:rPr>
          <w:rFonts w:ascii="Segoe UI" w:eastAsia="Times New Roman" w:hAnsi="Segoe UI" w:cs="Segoe UI"/>
          <w:color w:val="191E1A"/>
          <w:sz w:val="23"/>
          <w:szCs w:val="23"/>
        </w:rPr>
        <w:t xml:space="preserve"> a particular need</w:t>
      </w:r>
      <w:r w:rsidRPr="00B17CBE">
        <w:rPr>
          <w:rFonts w:ascii="Segoe UI" w:eastAsia="Times New Roman" w:hAnsi="Segoe UI" w:cs="Segoe UI"/>
          <w:color w:val="5B6159"/>
          <w:sz w:val="23"/>
          <w:szCs w:val="23"/>
        </w:rPr>
        <w:t xml:space="preserve">. </w:t>
      </w:r>
      <w:r w:rsidRPr="00B17CBE">
        <w:rPr>
          <w:rFonts w:ascii="Segoe UI" w:eastAsia="Times New Roman" w:hAnsi="Segoe UI" w:cs="Segoe UI"/>
          <w:color w:val="191E1A"/>
          <w:sz w:val="23"/>
          <w:szCs w:val="23"/>
        </w:rPr>
        <w:t>When looking at price listings, beware of</w:t>
      </w:r>
      <w:r w:rsidRPr="00B17CBE">
        <w:rPr>
          <w:rFonts w:ascii="Segoe UI" w:eastAsia="Times New Roman" w:hAnsi="Segoe UI" w:cs="Segoe UI"/>
          <w:color w:val="5B6159"/>
          <w:sz w:val="23"/>
          <w:szCs w:val="23"/>
        </w:rPr>
        <w:t xml:space="preserve"> the date, as </w:t>
      </w:r>
      <w:r w:rsidRPr="00B17CBE">
        <w:rPr>
          <w:rFonts w:ascii="Segoe UI" w:eastAsia="Times New Roman" w:hAnsi="Segoe UI" w:cs="Segoe UI"/>
          <w:color w:val="191E1A"/>
          <w:sz w:val="23"/>
          <w:szCs w:val="23"/>
        </w:rPr>
        <w:t>prices tend to</w:t>
      </w:r>
      <w:r w:rsidRPr="00B17CBE">
        <w:rPr>
          <w:rFonts w:ascii="Segoe UI" w:eastAsia="Times New Roman" w:hAnsi="Segoe UI" w:cs="Segoe UI"/>
          <w:color w:val="5B6159"/>
          <w:sz w:val="23"/>
          <w:szCs w:val="23"/>
        </w:rPr>
        <w:t xml:space="preserve"> stay </w:t>
      </w:r>
      <w:r w:rsidRPr="00B17CBE">
        <w:rPr>
          <w:rFonts w:ascii="Segoe UI" w:eastAsia="Times New Roman" w:hAnsi="Segoe UI" w:cs="Segoe UI"/>
          <w:color w:val="191E1A"/>
          <w:sz w:val="23"/>
          <w:szCs w:val="23"/>
        </w:rPr>
        <w:t>listed</w:t>
      </w:r>
      <w:r w:rsidRPr="00B17CBE">
        <w:rPr>
          <w:rFonts w:ascii="Segoe UI" w:eastAsia="Times New Roman" w:hAnsi="Segoe UI" w:cs="Segoe UI"/>
          <w:color w:val="5B6159"/>
          <w:sz w:val="23"/>
          <w:szCs w:val="23"/>
        </w:rPr>
        <w:t xml:space="preserve"> long after </w:t>
      </w:r>
      <w:r w:rsidRPr="00B17CBE">
        <w:rPr>
          <w:rFonts w:ascii="Segoe UI" w:eastAsia="Times New Roman" w:hAnsi="Segoe UI" w:cs="Segoe UI"/>
          <w:color w:val="191E1A"/>
          <w:sz w:val="23"/>
          <w:szCs w:val="23"/>
        </w:rPr>
        <w:t>they have changed</w:t>
      </w:r>
      <w:r w:rsidRPr="00B17CBE">
        <w:rPr>
          <w:rFonts w:ascii="Segoe UI" w:eastAsia="Times New Roman" w:hAnsi="Segoe UI" w:cs="Segoe UI"/>
          <w:color w:val="5B6159"/>
          <w:sz w:val="23"/>
          <w:szCs w:val="23"/>
        </w:rPr>
        <w:t>.</w:t>
      </w:r>
    </w:p>
    <w:p w14:paraId="6FA4C5EB"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9. Should You Buy Ready-to-Fly or Build Your Own FPV Drone?</w:t>
      </w:r>
    </w:p>
    <w:tbl>
      <w:tblPr>
        <w:tblStyle w:val="TableGrid"/>
        <w:tblW w:w="0" w:type="auto"/>
        <w:tblLook w:val="04A0" w:firstRow="1" w:lastRow="0" w:firstColumn="1" w:lastColumn="0" w:noHBand="0" w:noVBand="1"/>
      </w:tblPr>
      <w:tblGrid>
        <w:gridCol w:w="1928"/>
        <w:gridCol w:w="2296"/>
        <w:gridCol w:w="2484"/>
        <w:gridCol w:w="2642"/>
      </w:tblGrid>
      <w:tr w:rsidR="00D2456F" w:rsidRPr="00D2456F" w14:paraId="4CF8FDA2" w14:textId="77777777" w:rsidTr="00382E74">
        <w:tc>
          <w:tcPr>
            <w:tcW w:w="0" w:type="auto"/>
            <w:hideMark/>
          </w:tcPr>
          <w:p w14:paraId="1F49C3A1" w14:textId="77777777" w:rsidR="00D2456F" w:rsidRPr="00D2456F" w:rsidRDefault="00D2456F" w:rsidP="00D2456F">
            <w:pPr>
              <w:rPr>
                <w:rFonts w:ascii="Times New Roman" w:eastAsia="Times New Roman" w:hAnsi="Times New Roman" w:cs="Times New Roman"/>
                <w:sz w:val="24"/>
                <w:szCs w:val="24"/>
              </w:rPr>
            </w:pPr>
          </w:p>
        </w:tc>
        <w:tc>
          <w:tcPr>
            <w:tcW w:w="0" w:type="auto"/>
            <w:hideMark/>
          </w:tcPr>
          <w:p w14:paraId="6BE2C9A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Ready-to-fly</w:t>
            </w:r>
          </w:p>
        </w:tc>
        <w:tc>
          <w:tcPr>
            <w:tcW w:w="0" w:type="auto"/>
            <w:hideMark/>
          </w:tcPr>
          <w:p w14:paraId="76602260"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Bind-and-fly</w:t>
            </w:r>
          </w:p>
        </w:tc>
        <w:tc>
          <w:tcPr>
            <w:tcW w:w="0" w:type="auto"/>
            <w:hideMark/>
          </w:tcPr>
          <w:p w14:paraId="6113BAFA"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Self-built</w:t>
            </w:r>
          </w:p>
        </w:tc>
      </w:tr>
      <w:tr w:rsidR="00D2456F" w:rsidRPr="00D2456F" w14:paraId="2DE60949" w14:textId="77777777" w:rsidTr="00382E74">
        <w:tc>
          <w:tcPr>
            <w:tcW w:w="0" w:type="auto"/>
            <w:hideMark/>
          </w:tcPr>
          <w:p w14:paraId="0727108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Setup effort</w:t>
            </w:r>
          </w:p>
        </w:tc>
        <w:tc>
          <w:tcPr>
            <w:tcW w:w="0" w:type="auto"/>
            <w:hideMark/>
          </w:tcPr>
          <w:p w14:paraId="00B1313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Lowest</w:t>
            </w:r>
          </w:p>
        </w:tc>
        <w:tc>
          <w:tcPr>
            <w:tcW w:w="0" w:type="auto"/>
            <w:hideMark/>
          </w:tcPr>
          <w:p w14:paraId="28B979E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w:t>
            </w:r>
          </w:p>
        </w:tc>
        <w:tc>
          <w:tcPr>
            <w:tcW w:w="0" w:type="auto"/>
            <w:hideMark/>
          </w:tcPr>
          <w:p w14:paraId="6E86368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Highest</w:t>
            </w:r>
          </w:p>
        </w:tc>
      </w:tr>
      <w:tr w:rsidR="00D2456F" w:rsidRPr="00D2456F" w14:paraId="1E0D6131" w14:textId="77777777" w:rsidTr="00382E74">
        <w:tc>
          <w:tcPr>
            <w:tcW w:w="0" w:type="auto"/>
            <w:hideMark/>
          </w:tcPr>
          <w:p w14:paraId="6CFEEE8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Repairability</w:t>
            </w:r>
          </w:p>
        </w:tc>
        <w:tc>
          <w:tcPr>
            <w:tcW w:w="0" w:type="auto"/>
            <w:hideMark/>
          </w:tcPr>
          <w:p w14:paraId="0B1206B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Depends on design</w:t>
            </w:r>
          </w:p>
        </w:tc>
        <w:tc>
          <w:tcPr>
            <w:tcW w:w="0" w:type="auto"/>
            <w:hideMark/>
          </w:tcPr>
          <w:p w14:paraId="4D995BF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Depends on design</w:t>
            </w:r>
          </w:p>
        </w:tc>
        <w:tc>
          <w:tcPr>
            <w:tcW w:w="0" w:type="auto"/>
            <w:hideMark/>
          </w:tcPr>
          <w:p w14:paraId="0F6B2F9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Usually high, if you built it</w:t>
            </w:r>
          </w:p>
        </w:tc>
      </w:tr>
      <w:tr w:rsidR="00D2456F" w:rsidRPr="00D2456F" w14:paraId="2B1E14AB" w14:textId="77777777" w:rsidTr="00382E74">
        <w:tc>
          <w:tcPr>
            <w:tcW w:w="0" w:type="auto"/>
            <w:hideMark/>
          </w:tcPr>
          <w:p w14:paraId="0256442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Compatibility risk</w:t>
            </w:r>
          </w:p>
        </w:tc>
        <w:tc>
          <w:tcPr>
            <w:tcW w:w="0" w:type="auto"/>
            <w:hideMark/>
          </w:tcPr>
          <w:p w14:paraId="4281849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Lower, if sold as a complete set</w:t>
            </w:r>
          </w:p>
        </w:tc>
        <w:tc>
          <w:tcPr>
            <w:tcW w:w="0" w:type="auto"/>
            <w:hideMark/>
          </w:tcPr>
          <w:p w14:paraId="7DC7F7A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 check receiver protocol</w:t>
            </w:r>
          </w:p>
        </w:tc>
        <w:tc>
          <w:tcPr>
            <w:tcW w:w="0" w:type="auto"/>
            <w:hideMark/>
          </w:tcPr>
          <w:p w14:paraId="7B73F8D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 are responsible for all of it</w:t>
            </w:r>
          </w:p>
        </w:tc>
      </w:tr>
      <w:tr w:rsidR="00D2456F" w:rsidRPr="00D2456F" w14:paraId="18C11FFC" w14:textId="77777777" w:rsidTr="00382E74">
        <w:tc>
          <w:tcPr>
            <w:tcW w:w="0" w:type="auto"/>
            <w:hideMark/>
          </w:tcPr>
          <w:p w14:paraId="3C0B9F6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Initial cost</w:t>
            </w:r>
          </w:p>
        </w:tc>
        <w:tc>
          <w:tcPr>
            <w:tcW w:w="0" w:type="auto"/>
            <w:hideMark/>
          </w:tcPr>
          <w:p w14:paraId="24EE8CC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w:t>
            </w:r>
          </w:p>
        </w:tc>
        <w:tc>
          <w:tcPr>
            <w:tcW w:w="0" w:type="auto"/>
            <w:hideMark/>
          </w:tcPr>
          <w:p w14:paraId="6E9C8DA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w:t>
            </w:r>
          </w:p>
        </w:tc>
        <w:tc>
          <w:tcPr>
            <w:tcW w:w="0" w:type="auto"/>
            <w:hideMark/>
          </w:tcPr>
          <w:p w14:paraId="06F24EA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Varies, and often not cheaper at first</w:t>
            </w:r>
          </w:p>
        </w:tc>
      </w:tr>
      <w:tr w:rsidR="00D2456F" w:rsidRPr="00D2456F" w14:paraId="3A6843D4" w14:textId="77777777" w:rsidTr="00382E74">
        <w:tc>
          <w:tcPr>
            <w:tcW w:w="0" w:type="auto"/>
            <w:hideMark/>
          </w:tcPr>
          <w:p w14:paraId="43F4D7E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Customization</w:t>
            </w:r>
          </w:p>
        </w:tc>
        <w:tc>
          <w:tcPr>
            <w:tcW w:w="0" w:type="auto"/>
            <w:hideMark/>
          </w:tcPr>
          <w:p w14:paraId="230C364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Limited</w:t>
            </w:r>
          </w:p>
        </w:tc>
        <w:tc>
          <w:tcPr>
            <w:tcW w:w="0" w:type="auto"/>
            <w:hideMark/>
          </w:tcPr>
          <w:p w14:paraId="268A13F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w:t>
            </w:r>
          </w:p>
        </w:tc>
        <w:tc>
          <w:tcPr>
            <w:tcW w:w="0" w:type="auto"/>
            <w:hideMark/>
          </w:tcPr>
          <w:p w14:paraId="1A2C8EA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Highest</w:t>
            </w:r>
          </w:p>
        </w:tc>
      </w:tr>
      <w:tr w:rsidR="00D2456F" w:rsidRPr="00D2456F" w14:paraId="67666B4B" w14:textId="77777777" w:rsidTr="00382E74">
        <w:tc>
          <w:tcPr>
            <w:tcW w:w="0" w:type="auto"/>
            <w:hideMark/>
          </w:tcPr>
          <w:p w14:paraId="4CFEDC3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Learning value</w:t>
            </w:r>
          </w:p>
        </w:tc>
        <w:tc>
          <w:tcPr>
            <w:tcW w:w="0" w:type="auto"/>
            <w:hideMark/>
          </w:tcPr>
          <w:p w14:paraId="6853907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 to fly first</w:t>
            </w:r>
          </w:p>
        </w:tc>
        <w:tc>
          <w:tcPr>
            <w:tcW w:w="0" w:type="auto"/>
            <w:hideMark/>
          </w:tcPr>
          <w:p w14:paraId="68D9CE3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 to fly and pair</w:t>
            </w:r>
          </w:p>
        </w:tc>
        <w:tc>
          <w:tcPr>
            <w:tcW w:w="0" w:type="auto"/>
            <w:hideMark/>
          </w:tcPr>
          <w:p w14:paraId="06C8FB8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 electronics and flying</w:t>
            </w:r>
          </w:p>
        </w:tc>
      </w:tr>
    </w:tbl>
    <w:p w14:paraId="368F8AE1" w14:textId="77777777" w:rsidR="00D849ED" w:rsidRPr="00D849ED" w:rsidRDefault="00D849ED" w:rsidP="00D849ED">
      <w:p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color w:val="5B6159"/>
          <w:sz w:val="23"/>
          <w:szCs w:val="23"/>
        </w:rPr>
        <w:t xml:space="preserve">A ready-to-fly package </w:t>
      </w:r>
      <w:r w:rsidRPr="00D849ED">
        <w:rPr>
          <w:rFonts w:ascii="Segoe UI" w:eastAsia="Times New Roman" w:hAnsi="Segoe UI" w:cs="Segoe UI"/>
          <w:color w:val="191E1A"/>
          <w:sz w:val="23"/>
          <w:szCs w:val="23"/>
        </w:rPr>
        <w:t>may require</w:t>
      </w:r>
      <w:r w:rsidRPr="00D849ED">
        <w:rPr>
          <w:rFonts w:ascii="Segoe UI" w:eastAsia="Times New Roman" w:hAnsi="Segoe UI" w:cs="Segoe UI"/>
          <w:color w:val="5B6159"/>
          <w:sz w:val="23"/>
          <w:szCs w:val="23"/>
        </w:rPr>
        <w:t xml:space="preserve"> configuration, assembly or </w:t>
      </w:r>
      <w:r w:rsidRPr="00D849ED">
        <w:rPr>
          <w:rFonts w:ascii="Segoe UI" w:eastAsia="Times New Roman" w:hAnsi="Segoe UI" w:cs="Segoe UI"/>
          <w:color w:val="191E1A"/>
          <w:sz w:val="23"/>
          <w:szCs w:val="23"/>
        </w:rPr>
        <w:t>additional</w:t>
      </w:r>
      <w:r w:rsidRPr="00D849ED">
        <w:rPr>
          <w:rFonts w:ascii="Segoe UI" w:eastAsia="Times New Roman" w:hAnsi="Segoe UI" w:cs="Segoe UI"/>
          <w:color w:val="5B6159"/>
          <w:sz w:val="23"/>
          <w:szCs w:val="23"/>
        </w:rPr>
        <w:t xml:space="preserve"> purchases, so </w:t>
      </w:r>
      <w:r w:rsidRPr="00D849ED">
        <w:rPr>
          <w:rFonts w:ascii="Segoe UI" w:eastAsia="Times New Roman" w:hAnsi="Segoe UI" w:cs="Segoe UI"/>
          <w:color w:val="191E1A"/>
          <w:sz w:val="23"/>
          <w:szCs w:val="23"/>
        </w:rPr>
        <w:t xml:space="preserve">you should </w:t>
      </w:r>
      <w:r w:rsidRPr="00D849ED">
        <w:rPr>
          <w:rFonts w:ascii="Segoe UI" w:eastAsia="Times New Roman" w:hAnsi="Segoe UI" w:cs="Segoe UI"/>
          <w:color w:val="5B6159"/>
          <w:sz w:val="23"/>
          <w:szCs w:val="23"/>
        </w:rPr>
        <w:t xml:space="preserve">read the </w:t>
      </w:r>
      <w:r w:rsidRPr="00D849ED">
        <w:rPr>
          <w:rFonts w:ascii="Segoe UI" w:eastAsia="Times New Roman" w:hAnsi="Segoe UI" w:cs="Segoe UI"/>
          <w:color w:val="191E1A"/>
          <w:sz w:val="23"/>
          <w:szCs w:val="23"/>
        </w:rPr>
        <w:t>instructions that come</w:t>
      </w:r>
      <w:r w:rsidRPr="00D849ED">
        <w:rPr>
          <w:rFonts w:ascii="Segoe UI" w:eastAsia="Times New Roman" w:hAnsi="Segoe UI" w:cs="Segoe UI"/>
          <w:color w:val="5B6159"/>
          <w:sz w:val="23"/>
          <w:szCs w:val="23"/>
        </w:rPr>
        <w:t xml:space="preserve"> with </w:t>
      </w:r>
      <w:r w:rsidRPr="00D849ED">
        <w:rPr>
          <w:rFonts w:ascii="Segoe UI" w:eastAsia="Times New Roman" w:hAnsi="Segoe UI" w:cs="Segoe UI"/>
          <w:color w:val="191E1A"/>
          <w:sz w:val="23"/>
          <w:szCs w:val="23"/>
        </w:rPr>
        <w:t>the equipment</w:t>
      </w:r>
      <w:r w:rsidRPr="00D849ED">
        <w:rPr>
          <w:rFonts w:ascii="Segoe UI" w:eastAsia="Times New Roman" w:hAnsi="Segoe UI" w:cs="Segoe UI"/>
          <w:color w:val="5B6159"/>
          <w:sz w:val="23"/>
          <w:szCs w:val="23"/>
        </w:rPr>
        <w:t>.</w:t>
      </w:r>
    </w:p>
    <w:p w14:paraId="3BCFA8A3" w14:textId="77777777" w:rsidR="00D849ED" w:rsidRPr="00D849ED" w:rsidRDefault="00D849ED" w:rsidP="00D849ED">
      <w:pPr>
        <w:pStyle w:val="Heading3"/>
      </w:pPr>
      <w:r w:rsidRPr="00D849ED">
        <w:t xml:space="preserve">Who should choose </w:t>
      </w:r>
      <w:proofErr w:type="gramStart"/>
      <w:r w:rsidRPr="00D849ED">
        <w:t>what</w:t>
      </w:r>
      <w:proofErr w:type="gramEnd"/>
    </w:p>
    <w:p w14:paraId="28855952" w14:textId="118DF301" w:rsidR="00D849ED" w:rsidRPr="00D849ED" w:rsidRDefault="00D849ED" w:rsidP="00D849ED">
      <w:pPr>
        <w:pStyle w:val="ListParagraph"/>
        <w:numPr>
          <w:ilvl w:val="0"/>
          <w:numId w:val="31"/>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color w:val="5B6159"/>
          <w:sz w:val="23"/>
          <w:szCs w:val="23"/>
        </w:rPr>
        <w:t xml:space="preserve">Complete beginners: a ready-to-fly or bind-and-fly package from a </w:t>
      </w:r>
      <w:r w:rsidRPr="00D849ED">
        <w:rPr>
          <w:rFonts w:ascii="Segoe UI" w:eastAsia="Times New Roman" w:hAnsi="Segoe UI" w:cs="Segoe UI"/>
          <w:color w:val="191E1A"/>
          <w:sz w:val="23"/>
          <w:szCs w:val="23"/>
        </w:rPr>
        <w:t>manufacturer</w:t>
      </w:r>
      <w:r w:rsidRPr="00D849ED">
        <w:rPr>
          <w:rFonts w:ascii="Segoe UI" w:eastAsia="Times New Roman" w:hAnsi="Segoe UI" w:cs="Segoe UI"/>
          <w:color w:val="5B6159"/>
          <w:sz w:val="23"/>
          <w:szCs w:val="23"/>
        </w:rPr>
        <w:t xml:space="preserve"> with good documentation</w:t>
      </w:r>
    </w:p>
    <w:p w14:paraId="1EC06C0B" w14:textId="1902ED7D" w:rsidR="00D849ED" w:rsidRPr="00D849ED" w:rsidRDefault="00D849ED" w:rsidP="00D849ED">
      <w:pPr>
        <w:pStyle w:val="ListParagraph"/>
        <w:numPr>
          <w:ilvl w:val="0"/>
          <w:numId w:val="31"/>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color w:val="5B6159"/>
          <w:sz w:val="23"/>
          <w:szCs w:val="23"/>
        </w:rPr>
        <w:t xml:space="preserve">Electronics enthusiasts: a bind-and-fly or kit is a good </w:t>
      </w:r>
      <w:r w:rsidRPr="00D849ED">
        <w:rPr>
          <w:rFonts w:ascii="Segoe UI" w:eastAsia="Times New Roman" w:hAnsi="Segoe UI" w:cs="Segoe UI"/>
          <w:color w:val="191E1A"/>
          <w:sz w:val="23"/>
          <w:szCs w:val="23"/>
        </w:rPr>
        <w:t>option</w:t>
      </w:r>
    </w:p>
    <w:p w14:paraId="56FD9FE3" w14:textId="4CE57E3C" w:rsidR="00D849ED" w:rsidRPr="00D849ED" w:rsidRDefault="00D849ED" w:rsidP="00D849ED">
      <w:pPr>
        <w:pStyle w:val="ListParagraph"/>
        <w:numPr>
          <w:ilvl w:val="0"/>
          <w:numId w:val="31"/>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color w:val="5B6159"/>
          <w:sz w:val="23"/>
          <w:szCs w:val="23"/>
        </w:rPr>
        <w:t>Budget-conscious learners: compare total cost, not sticker price, and spare-part availability</w:t>
      </w:r>
    </w:p>
    <w:p w14:paraId="5AEBA2A7" w14:textId="7319BAB3" w:rsidR="00D849ED" w:rsidRDefault="00D849ED" w:rsidP="00D849ED">
      <w:pPr>
        <w:pStyle w:val="ListParagraph"/>
        <w:numPr>
          <w:ilvl w:val="0"/>
          <w:numId w:val="31"/>
        </w:numPr>
        <w:shd w:val="clear" w:color="auto" w:fill="FCFBF7"/>
        <w:spacing w:after="0" w:line="240" w:lineRule="auto"/>
        <w:rPr>
          <w:rFonts w:ascii="Segoe UI" w:eastAsia="Times New Roman" w:hAnsi="Segoe UI" w:cs="Segoe UI"/>
          <w:color w:val="5B6159"/>
          <w:sz w:val="23"/>
          <w:szCs w:val="23"/>
        </w:rPr>
      </w:pPr>
      <w:r w:rsidRPr="00D849ED">
        <w:rPr>
          <w:rFonts w:ascii="Segoe UI" w:eastAsia="Times New Roman" w:hAnsi="Segoe UI" w:cs="Segoe UI"/>
          <w:color w:val="5B6159"/>
          <w:sz w:val="23"/>
          <w:szCs w:val="23"/>
        </w:rPr>
        <w:t xml:space="preserve">People </w:t>
      </w:r>
      <w:r w:rsidRPr="00D849ED">
        <w:rPr>
          <w:rFonts w:ascii="Segoe UI" w:eastAsia="Times New Roman" w:hAnsi="Segoe UI" w:cs="Segoe UI"/>
          <w:color w:val="191E1A"/>
          <w:sz w:val="23"/>
          <w:szCs w:val="23"/>
        </w:rPr>
        <w:t>looking</w:t>
      </w:r>
      <w:r w:rsidRPr="00D849ED">
        <w:rPr>
          <w:rFonts w:ascii="Segoe UI" w:eastAsia="Times New Roman" w:hAnsi="Segoe UI" w:cs="Segoe UI"/>
          <w:color w:val="5B6159"/>
          <w:sz w:val="23"/>
          <w:szCs w:val="23"/>
        </w:rPr>
        <w:t xml:space="preserve"> to build and repair: build, but ideally after you've flown</w:t>
      </w:r>
      <w:r w:rsidRPr="00D849ED">
        <w:rPr>
          <w:rFonts w:ascii="Segoe UI" w:eastAsia="Times New Roman" w:hAnsi="Segoe UI" w:cs="Segoe UI"/>
          <w:color w:val="191E1A"/>
          <w:sz w:val="23"/>
          <w:szCs w:val="23"/>
        </w:rPr>
        <w:t xml:space="preserve"> it</w:t>
      </w:r>
      <w:r w:rsidRPr="00D849ED">
        <w:rPr>
          <w:rFonts w:ascii="Segoe UI" w:eastAsia="Times New Roman" w:hAnsi="Segoe UI" w:cs="Segoe UI"/>
          <w:color w:val="5B6159"/>
          <w:sz w:val="23"/>
          <w:szCs w:val="23"/>
        </w:rPr>
        <w:t xml:space="preserve">. </w:t>
      </w:r>
      <w:r w:rsidRPr="00D849ED">
        <w:rPr>
          <w:rFonts w:ascii="Segoe UI" w:eastAsia="Times New Roman" w:hAnsi="Segoe UI" w:cs="Segoe UI"/>
          <w:color w:val="191E1A"/>
          <w:sz w:val="23"/>
          <w:szCs w:val="23"/>
        </w:rPr>
        <w:t>It's easier to debug</w:t>
      </w:r>
      <w:r w:rsidRPr="00D849ED">
        <w:rPr>
          <w:rFonts w:ascii="Segoe UI" w:eastAsia="Times New Roman" w:hAnsi="Segoe UI" w:cs="Segoe UI"/>
          <w:color w:val="5B6159"/>
          <w:sz w:val="23"/>
          <w:szCs w:val="23"/>
        </w:rPr>
        <w:t xml:space="preserve"> a build </w:t>
      </w:r>
      <w:r w:rsidRPr="00D849ED">
        <w:rPr>
          <w:rFonts w:ascii="Segoe UI" w:eastAsia="Times New Roman" w:hAnsi="Segoe UI" w:cs="Segoe UI"/>
          <w:color w:val="191E1A"/>
          <w:sz w:val="23"/>
          <w:szCs w:val="23"/>
        </w:rPr>
        <w:t>if</w:t>
      </w:r>
      <w:r w:rsidRPr="00D849ED">
        <w:rPr>
          <w:rFonts w:ascii="Segoe UI" w:eastAsia="Times New Roman" w:hAnsi="Segoe UI" w:cs="Segoe UI"/>
          <w:color w:val="5B6159"/>
          <w:sz w:val="23"/>
          <w:szCs w:val="23"/>
        </w:rPr>
        <w:t xml:space="preserve"> you</w:t>
      </w:r>
      <w:r w:rsidRPr="00D849ED">
        <w:rPr>
          <w:rFonts w:ascii="Segoe UI" w:eastAsia="Times New Roman" w:hAnsi="Segoe UI" w:cs="Segoe UI"/>
          <w:color w:val="191E1A"/>
          <w:sz w:val="23"/>
          <w:szCs w:val="23"/>
        </w:rPr>
        <w:t xml:space="preserve">'ve had something </w:t>
      </w:r>
      <w:r w:rsidRPr="00D849ED">
        <w:rPr>
          <w:rFonts w:ascii="Segoe UI" w:eastAsia="Times New Roman" w:hAnsi="Segoe UI" w:cs="Segoe UI"/>
          <w:color w:val="5B6159"/>
          <w:sz w:val="23"/>
          <w:szCs w:val="23"/>
        </w:rPr>
        <w:t>working</w:t>
      </w:r>
      <w:r w:rsidRPr="00D849ED">
        <w:rPr>
          <w:rFonts w:ascii="Segoe UI" w:eastAsia="Times New Roman" w:hAnsi="Segoe UI" w:cs="Segoe UI"/>
          <w:color w:val="191E1A"/>
          <w:sz w:val="23"/>
          <w:szCs w:val="23"/>
        </w:rPr>
        <w:t xml:space="preserve"> already</w:t>
      </w:r>
      <w:r w:rsidRPr="00D849ED">
        <w:rPr>
          <w:rFonts w:ascii="Segoe UI" w:eastAsia="Times New Roman" w:hAnsi="Segoe UI" w:cs="Segoe UI"/>
          <w:color w:val="5B6159"/>
          <w:sz w:val="23"/>
          <w:szCs w:val="23"/>
        </w:rPr>
        <w:t>.</w:t>
      </w:r>
    </w:p>
    <w:p w14:paraId="3D1C4BE8" w14:textId="784684CD" w:rsidR="00D849ED" w:rsidRPr="00D849ED" w:rsidRDefault="00D849ED" w:rsidP="00D849ED">
      <w:pPr>
        <w:shd w:val="clear" w:color="auto" w:fill="FCFBF7"/>
        <w:spacing w:after="0" w:line="240" w:lineRule="auto"/>
        <w:rPr>
          <w:rFonts w:ascii="Segoe UI" w:eastAsia="Times New Roman" w:hAnsi="Segoe UI" w:cs="Segoe UI"/>
          <w:color w:val="5B6159"/>
          <w:sz w:val="23"/>
          <w:szCs w:val="23"/>
        </w:rPr>
      </w:pPr>
      <w:r>
        <w:rPr>
          <w:rFonts w:ascii="Segoe UI" w:eastAsia="Times New Roman" w:hAnsi="Segoe UI" w:cs="Segoe UI"/>
          <w:noProof/>
          <w:color w:val="5B6159"/>
          <w:sz w:val="23"/>
          <w:szCs w:val="23"/>
        </w:rPr>
        <w:lastRenderedPageBreak/>
        <w:drawing>
          <wp:inline distT="0" distB="0" distL="0" distR="0" wp14:anchorId="4461919B" wp14:editId="0575548B">
            <wp:extent cx="5943600" cy="3244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45172F16"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10. Learn FPV Before Flying: Simulator Training</w:t>
      </w:r>
    </w:p>
    <w:p w14:paraId="52FEF997" w14:textId="77777777" w:rsidR="00663211" w:rsidRDefault="00663211" w:rsidP="00D2456F">
      <w:pPr>
        <w:spacing w:before="100" w:beforeAutospacing="1" w:after="100" w:afterAutospacing="1" w:line="240" w:lineRule="auto"/>
        <w:outlineLvl w:val="2"/>
        <w:rPr>
          <w:rStyle w:val="diff-added"/>
          <w:rFonts w:ascii="Segoe UI" w:hAnsi="Segoe UI" w:cs="Segoe UI"/>
          <w:color w:val="191E1A"/>
          <w:sz w:val="23"/>
          <w:szCs w:val="23"/>
        </w:rPr>
      </w:pPr>
      <w:r>
        <w:rPr>
          <w:rFonts w:ascii="Segoe UI" w:hAnsi="Segoe UI" w:cs="Segoe UI"/>
          <w:color w:val="5B6159"/>
          <w:sz w:val="23"/>
          <w:szCs w:val="23"/>
          <w:shd w:val="clear" w:color="auto" w:fill="FCFBF7"/>
        </w:rPr>
        <w:t xml:space="preserve">A simulator </w:t>
      </w:r>
      <w:r>
        <w:rPr>
          <w:rStyle w:val="diff-added"/>
          <w:rFonts w:ascii="Segoe UI" w:hAnsi="Segoe UI" w:cs="Segoe UI"/>
          <w:color w:val="191E1A"/>
          <w:sz w:val="23"/>
          <w:szCs w:val="23"/>
        </w:rPr>
        <w:t>allows</w:t>
      </w:r>
      <w:r>
        <w:rPr>
          <w:rFonts w:ascii="Segoe UI" w:hAnsi="Segoe UI" w:cs="Segoe UI"/>
          <w:color w:val="5B6159"/>
          <w:sz w:val="23"/>
          <w:szCs w:val="23"/>
          <w:shd w:val="clear" w:color="auto" w:fill="FCFBF7"/>
        </w:rPr>
        <w:t xml:space="preserve"> you</w:t>
      </w:r>
      <w:r>
        <w:rPr>
          <w:rStyle w:val="diff-added"/>
          <w:rFonts w:ascii="Segoe UI" w:hAnsi="Segoe UI" w:cs="Segoe UI"/>
          <w:color w:val="191E1A"/>
          <w:sz w:val="23"/>
          <w:szCs w:val="23"/>
        </w:rPr>
        <w:t xml:space="preserve"> to</w:t>
      </w:r>
      <w:r>
        <w:rPr>
          <w:rFonts w:ascii="Segoe UI" w:hAnsi="Segoe UI" w:cs="Segoe UI"/>
          <w:color w:val="5B6159"/>
          <w:sz w:val="23"/>
          <w:szCs w:val="23"/>
          <w:shd w:val="clear" w:color="auto" w:fill="FCFBF7"/>
        </w:rPr>
        <w:t xml:space="preserve"> crash for free. </w:t>
      </w:r>
      <w:r>
        <w:rPr>
          <w:rStyle w:val="diff-added"/>
          <w:rFonts w:ascii="Segoe UI" w:hAnsi="Segoe UI" w:cs="Segoe UI"/>
          <w:color w:val="191E1A"/>
          <w:sz w:val="23"/>
          <w:szCs w:val="23"/>
        </w:rPr>
        <w:t>It</w:t>
      </w:r>
      <w:r>
        <w:rPr>
          <w:rFonts w:ascii="Segoe UI" w:hAnsi="Segoe UI" w:cs="Segoe UI"/>
          <w:color w:val="5B6159"/>
          <w:sz w:val="23"/>
          <w:szCs w:val="23"/>
          <w:shd w:val="clear" w:color="auto" w:fill="FCFBF7"/>
        </w:rPr>
        <w:t xml:space="preserve">'s </w:t>
      </w:r>
      <w:r>
        <w:rPr>
          <w:rStyle w:val="diff-added"/>
          <w:rFonts w:ascii="Segoe UI" w:hAnsi="Segoe UI" w:cs="Segoe UI"/>
          <w:color w:val="191E1A"/>
          <w:sz w:val="23"/>
          <w:szCs w:val="23"/>
        </w:rPr>
        <w:t>an incredibly powerful tool</w:t>
      </w:r>
      <w:r>
        <w:rPr>
          <w:rFonts w:ascii="Segoe UI" w:hAnsi="Segoe UI" w:cs="Segoe UI"/>
          <w:color w:val="5B6159"/>
          <w:sz w:val="23"/>
          <w:szCs w:val="23"/>
          <w:shd w:val="clear" w:color="auto" w:fill="FCFBF7"/>
        </w:rPr>
        <w:t xml:space="preserve">, and not just </w:t>
      </w:r>
      <w:r>
        <w:rPr>
          <w:rStyle w:val="diff-added"/>
          <w:rFonts w:ascii="Segoe UI" w:hAnsi="Segoe UI" w:cs="Segoe UI"/>
          <w:color w:val="191E1A"/>
          <w:sz w:val="23"/>
          <w:szCs w:val="23"/>
        </w:rPr>
        <w:t>because it lets you make silly mistakes without damaging your propellers or having</w:t>
      </w:r>
      <w:r>
        <w:rPr>
          <w:rFonts w:ascii="Segoe UI" w:hAnsi="Segoe UI" w:cs="Segoe UI"/>
          <w:color w:val="5B6159"/>
          <w:sz w:val="23"/>
          <w:szCs w:val="23"/>
          <w:shd w:val="clear" w:color="auto" w:fill="FCFBF7"/>
        </w:rPr>
        <w:t xml:space="preserve"> to </w:t>
      </w:r>
      <w:r>
        <w:rPr>
          <w:rStyle w:val="diff-added"/>
          <w:rFonts w:ascii="Segoe UI" w:hAnsi="Segoe UI" w:cs="Segoe UI"/>
          <w:color w:val="191E1A"/>
          <w:sz w:val="23"/>
          <w:szCs w:val="23"/>
        </w:rPr>
        <w:t>replace them</w:t>
      </w:r>
    </w:p>
    <w:p w14:paraId="4301D9F7" w14:textId="49C62ED2"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What to practice</w:t>
      </w:r>
    </w:p>
    <w:p w14:paraId="0AEB88D4" w14:textId="654B663D"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Radio setup: </w:t>
      </w:r>
      <w:r w:rsidRPr="00663211">
        <w:rPr>
          <w:rFonts w:ascii="Segoe UI" w:eastAsia="Times New Roman" w:hAnsi="Segoe UI" w:cs="Segoe UI"/>
          <w:color w:val="191E1A"/>
          <w:sz w:val="23"/>
          <w:szCs w:val="23"/>
        </w:rPr>
        <w:t>learn to bind</w:t>
      </w:r>
      <w:r w:rsidRPr="00663211">
        <w:rPr>
          <w:rFonts w:ascii="Segoe UI" w:eastAsia="Times New Roman" w:hAnsi="Segoe UI" w:cs="Segoe UI"/>
          <w:color w:val="5B6159"/>
          <w:sz w:val="23"/>
          <w:szCs w:val="23"/>
        </w:rPr>
        <w:t xml:space="preserve"> your </w:t>
      </w:r>
      <w:r w:rsidRPr="00663211">
        <w:rPr>
          <w:rFonts w:ascii="Segoe UI" w:eastAsia="Times New Roman" w:hAnsi="Segoe UI" w:cs="Segoe UI"/>
          <w:color w:val="191E1A"/>
          <w:sz w:val="23"/>
          <w:szCs w:val="23"/>
        </w:rPr>
        <w:t>radio</w:t>
      </w:r>
      <w:r w:rsidRPr="00663211">
        <w:rPr>
          <w:rFonts w:ascii="Segoe UI" w:eastAsia="Times New Roman" w:hAnsi="Segoe UI" w:cs="Segoe UI"/>
          <w:color w:val="5B6159"/>
          <w:sz w:val="23"/>
          <w:szCs w:val="23"/>
        </w:rPr>
        <w:t xml:space="preserve"> and get </w:t>
      </w:r>
      <w:r w:rsidRPr="00663211">
        <w:rPr>
          <w:rFonts w:ascii="Segoe UI" w:eastAsia="Times New Roman" w:hAnsi="Segoe UI" w:cs="Segoe UI"/>
          <w:color w:val="191E1A"/>
          <w:sz w:val="23"/>
          <w:szCs w:val="23"/>
        </w:rPr>
        <w:t xml:space="preserve">a feel for how </w:t>
      </w:r>
      <w:r w:rsidRPr="00663211">
        <w:rPr>
          <w:rFonts w:ascii="Segoe UI" w:eastAsia="Times New Roman" w:hAnsi="Segoe UI" w:cs="Segoe UI"/>
          <w:color w:val="5B6159"/>
          <w:sz w:val="23"/>
          <w:szCs w:val="23"/>
        </w:rPr>
        <w:t xml:space="preserve">the sticks </w:t>
      </w:r>
      <w:r w:rsidRPr="00663211">
        <w:rPr>
          <w:rFonts w:ascii="Segoe UI" w:eastAsia="Times New Roman" w:hAnsi="Segoe UI" w:cs="Segoe UI"/>
          <w:color w:val="191E1A"/>
          <w:sz w:val="23"/>
          <w:szCs w:val="23"/>
        </w:rPr>
        <w:t>respond</w:t>
      </w:r>
      <w:r w:rsidRPr="00663211">
        <w:rPr>
          <w:rFonts w:ascii="Segoe UI" w:eastAsia="Times New Roman" w:hAnsi="Segoe UI" w:cs="Segoe UI"/>
          <w:color w:val="5B6159"/>
          <w:sz w:val="23"/>
          <w:szCs w:val="23"/>
        </w:rPr>
        <w:t>.</w:t>
      </w:r>
    </w:p>
    <w:p w14:paraId="08ECD7F4" w14:textId="74282ED6"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Orientation: </w:t>
      </w:r>
      <w:r w:rsidRPr="00663211">
        <w:rPr>
          <w:rFonts w:ascii="Segoe UI" w:eastAsia="Times New Roman" w:hAnsi="Segoe UI" w:cs="Segoe UI"/>
          <w:color w:val="191E1A"/>
          <w:sz w:val="23"/>
          <w:szCs w:val="23"/>
        </w:rPr>
        <w:t>understanding where</w:t>
      </w:r>
      <w:r w:rsidRPr="00663211">
        <w:rPr>
          <w:rFonts w:ascii="Segoe UI" w:eastAsia="Times New Roman" w:hAnsi="Segoe UI" w:cs="Segoe UI"/>
          <w:color w:val="5B6159"/>
          <w:sz w:val="23"/>
          <w:szCs w:val="23"/>
        </w:rPr>
        <w:t xml:space="preserve"> the drone is and </w:t>
      </w:r>
      <w:r w:rsidRPr="00663211">
        <w:rPr>
          <w:rFonts w:ascii="Segoe UI" w:eastAsia="Times New Roman" w:hAnsi="Segoe UI" w:cs="Segoe UI"/>
          <w:color w:val="191E1A"/>
          <w:sz w:val="23"/>
          <w:szCs w:val="23"/>
        </w:rPr>
        <w:t>where</w:t>
      </w:r>
      <w:r w:rsidRPr="00663211">
        <w:rPr>
          <w:rFonts w:ascii="Segoe UI" w:eastAsia="Times New Roman" w:hAnsi="Segoe UI" w:cs="Segoe UI"/>
          <w:color w:val="5B6159"/>
          <w:sz w:val="23"/>
          <w:szCs w:val="23"/>
        </w:rPr>
        <w:t xml:space="preserve"> it's </w:t>
      </w:r>
      <w:r w:rsidRPr="00663211">
        <w:rPr>
          <w:rFonts w:ascii="Segoe UI" w:eastAsia="Times New Roman" w:hAnsi="Segoe UI" w:cs="Segoe UI"/>
          <w:color w:val="191E1A"/>
          <w:sz w:val="23"/>
          <w:szCs w:val="23"/>
        </w:rPr>
        <w:t>going</w:t>
      </w:r>
      <w:r w:rsidRPr="00663211">
        <w:rPr>
          <w:rFonts w:ascii="Segoe UI" w:eastAsia="Times New Roman" w:hAnsi="Segoe UI" w:cs="Segoe UI"/>
          <w:color w:val="5B6159"/>
          <w:sz w:val="23"/>
          <w:szCs w:val="23"/>
        </w:rPr>
        <w:t xml:space="preserve"> to </w:t>
      </w:r>
      <w:r w:rsidRPr="00663211">
        <w:rPr>
          <w:rFonts w:ascii="Segoe UI" w:eastAsia="Times New Roman" w:hAnsi="Segoe UI" w:cs="Segoe UI"/>
          <w:color w:val="191E1A"/>
          <w:sz w:val="23"/>
          <w:szCs w:val="23"/>
        </w:rPr>
        <w:t>be</w:t>
      </w:r>
      <w:r w:rsidRPr="00663211">
        <w:rPr>
          <w:rFonts w:ascii="Segoe UI" w:eastAsia="Times New Roman" w:hAnsi="Segoe UI" w:cs="Segoe UI"/>
          <w:color w:val="5B6159"/>
          <w:sz w:val="23"/>
          <w:szCs w:val="23"/>
        </w:rPr>
        <w:t>.</w:t>
      </w:r>
    </w:p>
    <w:p w14:paraId="01256231" w14:textId="0126D14B"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Throttle control: </w:t>
      </w:r>
      <w:r w:rsidRPr="00663211">
        <w:rPr>
          <w:rFonts w:ascii="Segoe UI" w:eastAsia="Times New Roman" w:hAnsi="Segoe UI" w:cs="Segoe UI"/>
          <w:color w:val="191E1A"/>
          <w:sz w:val="23"/>
          <w:szCs w:val="23"/>
        </w:rPr>
        <w:t xml:space="preserve">using the sticks in a manner that produces </w:t>
      </w:r>
      <w:r w:rsidRPr="00663211">
        <w:rPr>
          <w:rFonts w:ascii="Segoe UI" w:eastAsia="Times New Roman" w:hAnsi="Segoe UI" w:cs="Segoe UI"/>
          <w:color w:val="5B6159"/>
          <w:sz w:val="23"/>
          <w:szCs w:val="23"/>
        </w:rPr>
        <w:t xml:space="preserve">smooth, small </w:t>
      </w:r>
      <w:r w:rsidRPr="00663211">
        <w:rPr>
          <w:rFonts w:ascii="Segoe UI" w:eastAsia="Times New Roman" w:hAnsi="Segoe UI" w:cs="Segoe UI"/>
          <w:color w:val="191E1A"/>
          <w:sz w:val="23"/>
          <w:szCs w:val="23"/>
        </w:rPr>
        <w:t>movements</w:t>
      </w:r>
      <w:r w:rsidRPr="00663211">
        <w:rPr>
          <w:rFonts w:ascii="Segoe UI" w:eastAsia="Times New Roman" w:hAnsi="Segoe UI" w:cs="Segoe UI"/>
          <w:color w:val="5B6159"/>
          <w:sz w:val="23"/>
          <w:szCs w:val="23"/>
        </w:rPr>
        <w:t>.</w:t>
      </w:r>
    </w:p>
    <w:p w14:paraId="1234AE45" w14:textId="536D375F"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Coordinated turns: </w:t>
      </w:r>
      <w:r w:rsidRPr="00663211">
        <w:rPr>
          <w:rFonts w:ascii="Segoe UI" w:eastAsia="Times New Roman" w:hAnsi="Segoe UI" w:cs="Segoe UI"/>
          <w:color w:val="191E1A"/>
          <w:sz w:val="23"/>
          <w:szCs w:val="23"/>
        </w:rPr>
        <w:t>rolling</w:t>
      </w:r>
      <w:r w:rsidRPr="00663211">
        <w:rPr>
          <w:rFonts w:ascii="Segoe UI" w:eastAsia="Times New Roman" w:hAnsi="Segoe UI" w:cs="Segoe UI"/>
          <w:color w:val="5B6159"/>
          <w:sz w:val="23"/>
          <w:szCs w:val="23"/>
        </w:rPr>
        <w:t xml:space="preserve">, </w:t>
      </w:r>
      <w:r w:rsidRPr="00663211">
        <w:rPr>
          <w:rFonts w:ascii="Segoe UI" w:eastAsia="Times New Roman" w:hAnsi="Segoe UI" w:cs="Segoe UI"/>
          <w:color w:val="191E1A"/>
          <w:sz w:val="23"/>
          <w:szCs w:val="23"/>
        </w:rPr>
        <w:t>pitching,</w:t>
      </w:r>
      <w:r w:rsidRPr="00663211">
        <w:rPr>
          <w:rFonts w:ascii="Segoe UI" w:eastAsia="Times New Roman" w:hAnsi="Segoe UI" w:cs="Segoe UI"/>
          <w:color w:val="5B6159"/>
          <w:sz w:val="23"/>
          <w:szCs w:val="23"/>
        </w:rPr>
        <w:t xml:space="preserve"> and </w:t>
      </w:r>
      <w:r w:rsidRPr="00663211">
        <w:rPr>
          <w:rFonts w:ascii="Segoe UI" w:eastAsia="Times New Roman" w:hAnsi="Segoe UI" w:cs="Segoe UI"/>
          <w:color w:val="191E1A"/>
          <w:sz w:val="23"/>
          <w:szCs w:val="23"/>
        </w:rPr>
        <w:t>yawing</w:t>
      </w:r>
      <w:r w:rsidRPr="00663211">
        <w:rPr>
          <w:rFonts w:ascii="Segoe UI" w:eastAsia="Times New Roman" w:hAnsi="Segoe UI" w:cs="Segoe UI"/>
          <w:color w:val="5B6159"/>
          <w:sz w:val="23"/>
          <w:szCs w:val="23"/>
        </w:rPr>
        <w:t xml:space="preserve"> in </w:t>
      </w:r>
      <w:r w:rsidRPr="00663211">
        <w:rPr>
          <w:rFonts w:ascii="Segoe UI" w:eastAsia="Times New Roman" w:hAnsi="Segoe UI" w:cs="Segoe UI"/>
          <w:color w:val="191E1A"/>
          <w:sz w:val="23"/>
          <w:szCs w:val="23"/>
        </w:rPr>
        <w:t>unison</w:t>
      </w:r>
      <w:r w:rsidRPr="00663211">
        <w:rPr>
          <w:rFonts w:ascii="Segoe UI" w:eastAsia="Times New Roman" w:hAnsi="Segoe UI" w:cs="Segoe UI"/>
          <w:color w:val="5B6159"/>
          <w:sz w:val="23"/>
          <w:szCs w:val="23"/>
        </w:rPr>
        <w:t xml:space="preserve"> to </w:t>
      </w:r>
      <w:r w:rsidRPr="00663211">
        <w:rPr>
          <w:rFonts w:ascii="Segoe UI" w:eastAsia="Times New Roman" w:hAnsi="Segoe UI" w:cs="Segoe UI"/>
          <w:color w:val="191E1A"/>
          <w:sz w:val="23"/>
          <w:szCs w:val="23"/>
        </w:rPr>
        <w:t>make controlled turns</w:t>
      </w:r>
      <w:r w:rsidRPr="00663211">
        <w:rPr>
          <w:rFonts w:ascii="Segoe UI" w:eastAsia="Times New Roman" w:hAnsi="Segoe UI" w:cs="Segoe UI"/>
          <w:color w:val="5B6159"/>
          <w:sz w:val="23"/>
          <w:szCs w:val="23"/>
        </w:rPr>
        <w:t>.</w:t>
      </w:r>
    </w:p>
    <w:p w14:paraId="0A0E56F3" w14:textId="61CAD09B"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Figure eights: a </w:t>
      </w:r>
      <w:r w:rsidRPr="00663211">
        <w:rPr>
          <w:rFonts w:ascii="Segoe UI" w:eastAsia="Times New Roman" w:hAnsi="Segoe UI" w:cs="Segoe UI"/>
          <w:color w:val="191E1A"/>
          <w:sz w:val="23"/>
          <w:szCs w:val="23"/>
        </w:rPr>
        <w:t>maneuver</w:t>
      </w:r>
      <w:r w:rsidRPr="00663211">
        <w:rPr>
          <w:rFonts w:ascii="Segoe UI" w:eastAsia="Times New Roman" w:hAnsi="Segoe UI" w:cs="Segoe UI"/>
          <w:color w:val="5B6159"/>
          <w:sz w:val="23"/>
          <w:szCs w:val="23"/>
        </w:rPr>
        <w:t xml:space="preserve"> that </w:t>
      </w:r>
      <w:r w:rsidRPr="00663211">
        <w:rPr>
          <w:rFonts w:ascii="Segoe UI" w:eastAsia="Times New Roman" w:hAnsi="Segoe UI" w:cs="Segoe UI"/>
          <w:color w:val="191E1A"/>
          <w:sz w:val="23"/>
          <w:szCs w:val="23"/>
        </w:rPr>
        <w:t>teaches</w:t>
      </w:r>
      <w:r w:rsidRPr="00663211">
        <w:rPr>
          <w:rFonts w:ascii="Segoe UI" w:eastAsia="Times New Roman" w:hAnsi="Segoe UI" w:cs="Segoe UI"/>
          <w:color w:val="5B6159"/>
          <w:sz w:val="23"/>
          <w:szCs w:val="23"/>
        </w:rPr>
        <w:t xml:space="preserve"> you </w:t>
      </w:r>
      <w:r w:rsidRPr="00663211">
        <w:rPr>
          <w:rFonts w:ascii="Segoe UI" w:eastAsia="Times New Roman" w:hAnsi="Segoe UI" w:cs="Segoe UI"/>
          <w:color w:val="191E1A"/>
          <w:sz w:val="23"/>
          <w:szCs w:val="23"/>
        </w:rPr>
        <w:t>to develop control over</w:t>
      </w:r>
      <w:r w:rsidRPr="00663211">
        <w:rPr>
          <w:rFonts w:ascii="Segoe UI" w:eastAsia="Times New Roman" w:hAnsi="Segoe UI" w:cs="Segoe UI"/>
          <w:color w:val="5B6159"/>
          <w:sz w:val="23"/>
          <w:szCs w:val="23"/>
        </w:rPr>
        <w:t xml:space="preserve"> the </w:t>
      </w:r>
      <w:r w:rsidRPr="00663211">
        <w:rPr>
          <w:rFonts w:ascii="Segoe UI" w:eastAsia="Times New Roman" w:hAnsi="Segoe UI" w:cs="Segoe UI"/>
          <w:color w:val="191E1A"/>
          <w:sz w:val="23"/>
          <w:szCs w:val="23"/>
        </w:rPr>
        <w:t>drone</w:t>
      </w:r>
      <w:r w:rsidRPr="00663211">
        <w:rPr>
          <w:rFonts w:ascii="Segoe UI" w:eastAsia="Times New Roman" w:hAnsi="Segoe UI" w:cs="Segoe UI"/>
          <w:color w:val="5B6159"/>
          <w:sz w:val="23"/>
          <w:szCs w:val="23"/>
        </w:rPr>
        <w:t>.</w:t>
      </w:r>
    </w:p>
    <w:p w14:paraId="632A6B00" w14:textId="6605D92E" w:rsidR="00663211" w:rsidRPr="00663211" w:rsidRDefault="00663211" w:rsidP="00663211">
      <w:pPr>
        <w:pStyle w:val="ListParagraph"/>
        <w:numPr>
          <w:ilvl w:val="0"/>
          <w:numId w:val="33"/>
        </w:numPr>
        <w:shd w:val="clear" w:color="auto" w:fill="FCFBF7"/>
        <w:spacing w:after="0" w:line="240" w:lineRule="auto"/>
        <w:rPr>
          <w:rFonts w:ascii="Segoe UI" w:eastAsia="Times New Roman" w:hAnsi="Segoe UI" w:cs="Segoe UI"/>
          <w:color w:val="5B6159"/>
          <w:sz w:val="23"/>
          <w:szCs w:val="23"/>
        </w:rPr>
      </w:pPr>
      <w:r w:rsidRPr="00663211">
        <w:rPr>
          <w:rFonts w:ascii="Segoe UI" w:eastAsia="Times New Roman" w:hAnsi="Segoe UI" w:cs="Segoe UI"/>
          <w:color w:val="5B6159"/>
          <w:sz w:val="23"/>
          <w:szCs w:val="23"/>
        </w:rPr>
        <w:t xml:space="preserve">Recovery and landing: </w:t>
      </w:r>
      <w:r w:rsidRPr="00663211">
        <w:rPr>
          <w:rFonts w:ascii="Segoe UI" w:eastAsia="Times New Roman" w:hAnsi="Segoe UI" w:cs="Segoe UI"/>
          <w:color w:val="191E1A"/>
          <w:sz w:val="23"/>
          <w:szCs w:val="23"/>
        </w:rPr>
        <w:t xml:space="preserve">the landing </w:t>
      </w:r>
      <w:proofErr w:type="gramStart"/>
      <w:r w:rsidRPr="00663211">
        <w:rPr>
          <w:rFonts w:ascii="Segoe UI" w:eastAsia="Times New Roman" w:hAnsi="Segoe UI" w:cs="Segoe UI"/>
          <w:color w:val="191E1A"/>
          <w:sz w:val="23"/>
          <w:szCs w:val="23"/>
        </w:rPr>
        <w:t>is</w:t>
      </w:r>
      <w:proofErr w:type="gramEnd"/>
      <w:r w:rsidRPr="00663211">
        <w:rPr>
          <w:rFonts w:ascii="Segoe UI" w:eastAsia="Times New Roman" w:hAnsi="Segoe UI" w:cs="Segoe UI"/>
          <w:color w:val="191E1A"/>
          <w:sz w:val="23"/>
          <w:szCs w:val="23"/>
        </w:rPr>
        <w:t xml:space="preserve"> the second most important part of any</w:t>
      </w:r>
      <w:r w:rsidRPr="00663211">
        <w:rPr>
          <w:rFonts w:ascii="Segoe UI" w:eastAsia="Times New Roman" w:hAnsi="Segoe UI" w:cs="Segoe UI"/>
          <w:color w:val="5B6159"/>
          <w:sz w:val="23"/>
          <w:szCs w:val="23"/>
        </w:rPr>
        <w:t xml:space="preserve"> flight.</w:t>
      </w:r>
    </w:p>
    <w:p w14:paraId="2DB0DFCB" w14:textId="77777777" w:rsidR="00663211" w:rsidRDefault="00663211" w:rsidP="00D2456F">
      <w:pPr>
        <w:spacing w:before="100" w:beforeAutospacing="1" w:after="100" w:afterAutospacing="1" w:line="240" w:lineRule="auto"/>
        <w:outlineLvl w:val="2"/>
        <w:rPr>
          <w:rFonts w:ascii="Segoe UI" w:hAnsi="Segoe UI" w:cs="Segoe UI"/>
          <w:color w:val="5B6159"/>
          <w:sz w:val="23"/>
          <w:szCs w:val="23"/>
          <w:shd w:val="clear" w:color="auto" w:fill="FCFBF7"/>
        </w:rPr>
      </w:pPr>
      <w:r>
        <w:rPr>
          <w:rStyle w:val="diff-added"/>
          <w:rFonts w:ascii="Segoe UI" w:hAnsi="Segoe UI" w:cs="Segoe UI"/>
          <w:color w:val="191E1A"/>
          <w:sz w:val="23"/>
          <w:szCs w:val="23"/>
        </w:rPr>
        <w:t>Simulators let</w:t>
      </w:r>
      <w:r>
        <w:rPr>
          <w:rFonts w:ascii="Segoe UI" w:hAnsi="Segoe UI" w:cs="Segoe UI"/>
          <w:color w:val="5B6159"/>
          <w:sz w:val="23"/>
          <w:szCs w:val="23"/>
          <w:shd w:val="clear" w:color="auto" w:fill="FCFBF7"/>
        </w:rPr>
        <w:t xml:space="preserve"> you </w:t>
      </w:r>
      <w:r>
        <w:rPr>
          <w:rStyle w:val="diff-added"/>
          <w:rFonts w:ascii="Segoe UI" w:hAnsi="Segoe UI" w:cs="Segoe UI"/>
          <w:color w:val="191E1A"/>
          <w:sz w:val="23"/>
          <w:szCs w:val="23"/>
        </w:rPr>
        <w:t>hone</w:t>
      </w:r>
      <w:r>
        <w:rPr>
          <w:rFonts w:ascii="Segoe UI" w:hAnsi="Segoe UI" w:cs="Segoe UI"/>
          <w:color w:val="5B6159"/>
          <w:sz w:val="23"/>
          <w:szCs w:val="23"/>
          <w:shd w:val="clear" w:color="auto" w:fill="FCFBF7"/>
        </w:rPr>
        <w:t xml:space="preserve"> your </w:t>
      </w:r>
      <w:r>
        <w:rPr>
          <w:rStyle w:val="diff-added"/>
          <w:rFonts w:ascii="Segoe UI" w:hAnsi="Segoe UI" w:cs="Segoe UI"/>
          <w:color w:val="191E1A"/>
          <w:sz w:val="23"/>
          <w:szCs w:val="23"/>
        </w:rPr>
        <w:t>skills with</w:t>
      </w:r>
      <w:r>
        <w:rPr>
          <w:rFonts w:ascii="Segoe UI" w:hAnsi="Segoe UI" w:cs="Segoe UI"/>
          <w:color w:val="5B6159"/>
          <w:sz w:val="23"/>
          <w:szCs w:val="23"/>
          <w:shd w:val="clear" w:color="auto" w:fill="FCFBF7"/>
        </w:rPr>
        <w:t xml:space="preserve"> the sticks, but they don't perfectly </w:t>
      </w:r>
      <w:r>
        <w:rPr>
          <w:rStyle w:val="diff-added"/>
          <w:rFonts w:ascii="Segoe UI" w:hAnsi="Segoe UI" w:cs="Segoe UI"/>
          <w:color w:val="191E1A"/>
          <w:sz w:val="23"/>
          <w:szCs w:val="23"/>
        </w:rPr>
        <w:t>recreate the</w:t>
      </w:r>
      <w:r>
        <w:rPr>
          <w:rFonts w:ascii="Segoe UI" w:hAnsi="Segoe UI" w:cs="Segoe UI"/>
          <w:color w:val="5B6159"/>
          <w:sz w:val="23"/>
          <w:szCs w:val="23"/>
          <w:shd w:val="clear" w:color="auto" w:fill="FCFBF7"/>
        </w:rPr>
        <w:t xml:space="preserve"> real </w:t>
      </w:r>
      <w:r>
        <w:rPr>
          <w:rStyle w:val="diff-added"/>
          <w:rFonts w:ascii="Segoe UI" w:hAnsi="Segoe UI" w:cs="Segoe UI"/>
          <w:color w:val="191E1A"/>
          <w:sz w:val="23"/>
          <w:szCs w:val="23"/>
        </w:rPr>
        <w:t>world</w:t>
      </w:r>
      <w:r>
        <w:rPr>
          <w:rFonts w:ascii="Segoe UI" w:hAnsi="Segoe UI" w:cs="Segoe UI"/>
          <w:color w:val="5B6159"/>
          <w:sz w:val="23"/>
          <w:szCs w:val="23"/>
          <w:shd w:val="clear" w:color="auto" w:fill="FCFBF7"/>
        </w:rPr>
        <w:t xml:space="preserve">. </w:t>
      </w:r>
      <w:r>
        <w:rPr>
          <w:rStyle w:val="diff-added"/>
          <w:rFonts w:ascii="Segoe UI" w:hAnsi="Segoe UI" w:cs="Segoe UI"/>
          <w:color w:val="191E1A"/>
          <w:sz w:val="23"/>
          <w:szCs w:val="23"/>
        </w:rPr>
        <w:t>The wind</w:t>
      </w:r>
      <w:r>
        <w:rPr>
          <w:rFonts w:ascii="Segoe UI" w:hAnsi="Segoe UI" w:cs="Segoe UI"/>
          <w:color w:val="5B6159"/>
          <w:sz w:val="23"/>
          <w:szCs w:val="23"/>
          <w:shd w:val="clear" w:color="auto" w:fill="FCFBF7"/>
        </w:rPr>
        <w:t xml:space="preserve">, battery </w:t>
      </w:r>
      <w:r>
        <w:rPr>
          <w:rStyle w:val="diff-added"/>
          <w:rFonts w:ascii="Segoe UI" w:hAnsi="Segoe UI" w:cs="Segoe UI"/>
          <w:color w:val="191E1A"/>
          <w:sz w:val="23"/>
          <w:szCs w:val="23"/>
        </w:rPr>
        <w:t>drain</w:t>
      </w:r>
      <w:r>
        <w:rPr>
          <w:rFonts w:ascii="Segoe UI" w:hAnsi="Segoe UI" w:cs="Segoe UI"/>
          <w:color w:val="5B6159"/>
          <w:sz w:val="23"/>
          <w:szCs w:val="23"/>
          <w:shd w:val="clear" w:color="auto" w:fill="FCFBF7"/>
        </w:rPr>
        <w:t>, vibration</w:t>
      </w:r>
      <w:r>
        <w:rPr>
          <w:rStyle w:val="diff-added"/>
          <w:rFonts w:ascii="Segoe UI" w:hAnsi="Segoe UI" w:cs="Segoe UI"/>
          <w:color w:val="191E1A"/>
          <w:sz w:val="23"/>
          <w:szCs w:val="23"/>
        </w:rPr>
        <w:t>,</w:t>
      </w:r>
      <w:r>
        <w:rPr>
          <w:rFonts w:ascii="Segoe UI" w:hAnsi="Segoe UI" w:cs="Segoe UI"/>
          <w:color w:val="5B6159"/>
          <w:sz w:val="23"/>
          <w:szCs w:val="23"/>
          <w:shd w:val="clear" w:color="auto" w:fill="FCFBF7"/>
        </w:rPr>
        <w:t xml:space="preserve"> and signal </w:t>
      </w:r>
      <w:r>
        <w:rPr>
          <w:rStyle w:val="diff-added"/>
          <w:rFonts w:ascii="Segoe UI" w:hAnsi="Segoe UI" w:cs="Segoe UI"/>
          <w:color w:val="191E1A"/>
          <w:sz w:val="23"/>
          <w:szCs w:val="23"/>
        </w:rPr>
        <w:t>latency are all different</w:t>
      </w:r>
      <w:r>
        <w:rPr>
          <w:rFonts w:ascii="Segoe UI" w:hAnsi="Segoe UI" w:cs="Segoe UI"/>
          <w:color w:val="5B6159"/>
          <w:sz w:val="23"/>
          <w:szCs w:val="23"/>
          <w:shd w:val="clear" w:color="auto" w:fill="FCFBF7"/>
        </w:rPr>
        <w:t xml:space="preserve">, so </w:t>
      </w:r>
      <w:r>
        <w:rPr>
          <w:rStyle w:val="diff-added"/>
          <w:rFonts w:ascii="Segoe UI" w:hAnsi="Segoe UI" w:cs="Segoe UI"/>
          <w:color w:val="191E1A"/>
          <w:sz w:val="23"/>
          <w:szCs w:val="23"/>
        </w:rPr>
        <w:t xml:space="preserve">your </w:t>
      </w:r>
      <w:r>
        <w:rPr>
          <w:rFonts w:ascii="Segoe UI" w:hAnsi="Segoe UI" w:cs="Segoe UI"/>
          <w:color w:val="5B6159"/>
          <w:sz w:val="23"/>
          <w:szCs w:val="23"/>
          <w:shd w:val="clear" w:color="auto" w:fill="FCFBF7"/>
        </w:rPr>
        <w:t xml:space="preserve">skills </w:t>
      </w:r>
      <w:r>
        <w:rPr>
          <w:rStyle w:val="diff-added"/>
          <w:rFonts w:ascii="Segoe UI" w:hAnsi="Segoe UI" w:cs="Segoe UI"/>
          <w:color w:val="191E1A"/>
          <w:sz w:val="23"/>
          <w:szCs w:val="23"/>
        </w:rPr>
        <w:t>will only partially translate</w:t>
      </w:r>
      <w:r>
        <w:rPr>
          <w:rFonts w:ascii="Segoe UI" w:hAnsi="Segoe UI" w:cs="Segoe UI"/>
          <w:color w:val="5B6159"/>
          <w:sz w:val="23"/>
          <w:szCs w:val="23"/>
          <w:shd w:val="clear" w:color="auto" w:fill="FCFBF7"/>
        </w:rPr>
        <w:t>.</w:t>
      </w:r>
    </w:p>
    <w:p w14:paraId="55DD329D" w14:textId="1253A36A"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A milestone-based plan</w:t>
      </w:r>
    </w:p>
    <w:p w14:paraId="647CC7EE" w14:textId="77777777" w:rsidR="001D44E7" w:rsidRPr="001D44E7" w:rsidRDefault="001D44E7" w:rsidP="001D44E7">
      <w:p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5B6159"/>
          <w:sz w:val="23"/>
          <w:szCs w:val="23"/>
        </w:rPr>
        <w:lastRenderedPageBreak/>
        <w:t xml:space="preserve">There's no </w:t>
      </w:r>
      <w:r w:rsidRPr="001D44E7">
        <w:rPr>
          <w:rFonts w:ascii="Segoe UI" w:eastAsia="Times New Roman" w:hAnsi="Segoe UI" w:cs="Segoe UI"/>
          <w:color w:val="191E1A"/>
          <w:sz w:val="23"/>
          <w:szCs w:val="23"/>
        </w:rPr>
        <w:t>universally agreed upon set of milestones</w:t>
      </w:r>
      <w:r w:rsidRPr="001D44E7">
        <w:rPr>
          <w:rFonts w:ascii="Segoe UI" w:eastAsia="Times New Roman" w:hAnsi="Segoe UI" w:cs="Segoe UI"/>
          <w:color w:val="5B6159"/>
          <w:sz w:val="23"/>
          <w:szCs w:val="23"/>
        </w:rPr>
        <w:t>.</w:t>
      </w:r>
      <w:r w:rsidRPr="001D44E7">
        <w:rPr>
          <w:rFonts w:ascii="Segoe UI" w:eastAsia="Times New Roman" w:hAnsi="Segoe UI" w:cs="Segoe UI"/>
          <w:color w:val="191E1A"/>
          <w:sz w:val="23"/>
          <w:szCs w:val="23"/>
        </w:rPr>
        <w:t xml:space="preserve"> You'll have to find what works for you</w:t>
      </w:r>
      <w:r w:rsidRPr="001D44E7">
        <w:rPr>
          <w:rFonts w:ascii="Segoe UI" w:eastAsia="Times New Roman" w:hAnsi="Segoe UI" w:cs="Segoe UI"/>
          <w:color w:val="5B6159"/>
          <w:sz w:val="23"/>
          <w:szCs w:val="23"/>
        </w:rPr>
        <w:t>, your aircraft</w:t>
      </w:r>
      <w:r w:rsidRPr="001D44E7">
        <w:rPr>
          <w:rFonts w:ascii="Segoe UI" w:eastAsia="Times New Roman" w:hAnsi="Segoe UI" w:cs="Segoe UI"/>
          <w:color w:val="191E1A"/>
          <w:sz w:val="23"/>
          <w:szCs w:val="23"/>
        </w:rPr>
        <w:t>,</w:t>
      </w:r>
      <w:r w:rsidRPr="001D44E7">
        <w:rPr>
          <w:rFonts w:ascii="Segoe UI" w:eastAsia="Times New Roman" w:hAnsi="Segoe UI" w:cs="Segoe UI"/>
          <w:color w:val="5B6159"/>
          <w:sz w:val="23"/>
          <w:szCs w:val="23"/>
        </w:rPr>
        <w:t xml:space="preserve"> and your </w:t>
      </w:r>
      <w:r w:rsidRPr="001D44E7">
        <w:rPr>
          <w:rFonts w:ascii="Segoe UI" w:eastAsia="Times New Roman" w:hAnsi="Segoe UI" w:cs="Segoe UI"/>
          <w:color w:val="191E1A"/>
          <w:sz w:val="23"/>
          <w:szCs w:val="23"/>
        </w:rPr>
        <w:t>environment</w:t>
      </w:r>
      <w:r w:rsidRPr="001D44E7">
        <w:rPr>
          <w:rFonts w:ascii="Segoe UI" w:eastAsia="Times New Roman" w:hAnsi="Segoe UI" w:cs="Segoe UI"/>
          <w:color w:val="5B6159"/>
          <w:sz w:val="23"/>
          <w:szCs w:val="23"/>
        </w:rPr>
        <w:t xml:space="preserve">. </w:t>
      </w:r>
      <w:r w:rsidRPr="001D44E7">
        <w:rPr>
          <w:rFonts w:ascii="Segoe UI" w:eastAsia="Times New Roman" w:hAnsi="Segoe UI" w:cs="Segoe UI"/>
          <w:color w:val="191E1A"/>
          <w:sz w:val="23"/>
          <w:szCs w:val="23"/>
        </w:rPr>
        <w:t>Proceed to the next step only</w:t>
      </w:r>
      <w:r w:rsidRPr="001D44E7">
        <w:rPr>
          <w:rFonts w:ascii="Segoe UI" w:eastAsia="Times New Roman" w:hAnsi="Segoe UI" w:cs="Segoe UI"/>
          <w:color w:val="5B6159"/>
          <w:sz w:val="23"/>
          <w:szCs w:val="23"/>
        </w:rPr>
        <w:t xml:space="preserve"> when you</w:t>
      </w:r>
      <w:r w:rsidRPr="001D44E7">
        <w:rPr>
          <w:rFonts w:ascii="Segoe UI" w:eastAsia="Times New Roman" w:hAnsi="Segoe UI" w:cs="Segoe UI"/>
          <w:color w:val="191E1A"/>
          <w:sz w:val="23"/>
          <w:szCs w:val="23"/>
        </w:rPr>
        <w:t>'re consistently comfortable with</w:t>
      </w:r>
      <w:r w:rsidRPr="001D44E7">
        <w:rPr>
          <w:rFonts w:ascii="Segoe UI" w:eastAsia="Times New Roman" w:hAnsi="Segoe UI" w:cs="Segoe UI"/>
          <w:color w:val="5B6159"/>
          <w:sz w:val="23"/>
          <w:szCs w:val="23"/>
        </w:rPr>
        <w:t xml:space="preserve"> the </w:t>
      </w:r>
      <w:r w:rsidRPr="001D44E7">
        <w:rPr>
          <w:rFonts w:ascii="Segoe UI" w:eastAsia="Times New Roman" w:hAnsi="Segoe UI" w:cs="Segoe UI"/>
          <w:color w:val="191E1A"/>
          <w:sz w:val="23"/>
          <w:szCs w:val="23"/>
        </w:rPr>
        <w:t>previous one</w:t>
      </w:r>
      <w:r w:rsidRPr="001D44E7">
        <w:rPr>
          <w:rFonts w:ascii="Segoe UI" w:eastAsia="Times New Roman" w:hAnsi="Segoe UI" w:cs="Segoe UI"/>
          <w:color w:val="5B6159"/>
          <w:sz w:val="23"/>
          <w:szCs w:val="23"/>
        </w:rPr>
        <w:t xml:space="preserve">. </w:t>
      </w:r>
      <w:r w:rsidRPr="001D44E7">
        <w:rPr>
          <w:rFonts w:ascii="Segoe UI" w:eastAsia="Times New Roman" w:hAnsi="Segoe UI" w:cs="Segoe UI"/>
          <w:color w:val="191E1A"/>
          <w:sz w:val="23"/>
          <w:szCs w:val="23"/>
        </w:rPr>
        <w:t>I've listed some typical milestones below</w:t>
      </w:r>
      <w:r w:rsidRPr="001D44E7">
        <w:rPr>
          <w:rFonts w:ascii="Segoe UI" w:eastAsia="Times New Roman" w:hAnsi="Segoe UI" w:cs="Segoe UI"/>
          <w:color w:val="5B6159"/>
          <w:sz w:val="23"/>
          <w:szCs w:val="23"/>
        </w:rPr>
        <w:t>.</w:t>
      </w:r>
    </w:p>
    <w:p w14:paraId="220EE94D" w14:textId="4D7B5E31"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5B6159"/>
          <w:sz w:val="23"/>
          <w:szCs w:val="23"/>
        </w:rPr>
        <w:t>Stick familiarity. Hover and land in Angle mode.</w:t>
      </w:r>
    </w:p>
    <w:p w14:paraId="311901C5" w14:textId="286EE4BF"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191E1A"/>
          <w:sz w:val="23"/>
          <w:szCs w:val="23"/>
        </w:rPr>
        <w:t>Basic maneuvers</w:t>
      </w:r>
      <w:r w:rsidRPr="001D44E7">
        <w:rPr>
          <w:rFonts w:ascii="Segoe UI" w:eastAsia="Times New Roman" w:hAnsi="Segoe UI" w:cs="Segoe UI"/>
          <w:color w:val="5B6159"/>
          <w:sz w:val="23"/>
          <w:szCs w:val="23"/>
        </w:rPr>
        <w:t xml:space="preserve">. </w:t>
      </w:r>
      <w:r w:rsidRPr="001D44E7">
        <w:rPr>
          <w:rFonts w:ascii="Segoe UI" w:eastAsia="Times New Roman" w:hAnsi="Segoe UI" w:cs="Segoe UI"/>
          <w:color w:val="191E1A"/>
          <w:sz w:val="23"/>
          <w:szCs w:val="23"/>
        </w:rPr>
        <w:t>Fly lines and turn circles in slow</w:t>
      </w:r>
      <w:r w:rsidRPr="001D44E7">
        <w:rPr>
          <w:rFonts w:ascii="Segoe UI" w:eastAsia="Times New Roman" w:hAnsi="Segoe UI" w:cs="Segoe UI"/>
          <w:color w:val="5B6159"/>
          <w:sz w:val="23"/>
          <w:szCs w:val="23"/>
        </w:rPr>
        <w:t>, smooth</w:t>
      </w:r>
      <w:r w:rsidRPr="001D44E7">
        <w:rPr>
          <w:rFonts w:ascii="Segoe UI" w:eastAsia="Times New Roman" w:hAnsi="Segoe UI" w:cs="Segoe UI"/>
          <w:color w:val="191E1A"/>
          <w:sz w:val="23"/>
          <w:szCs w:val="23"/>
        </w:rPr>
        <w:t xml:space="preserve"> motions</w:t>
      </w:r>
      <w:r w:rsidRPr="001D44E7">
        <w:rPr>
          <w:rFonts w:ascii="Segoe UI" w:eastAsia="Times New Roman" w:hAnsi="Segoe UI" w:cs="Segoe UI"/>
          <w:color w:val="5B6159"/>
          <w:sz w:val="23"/>
          <w:szCs w:val="23"/>
        </w:rPr>
        <w:t xml:space="preserve"> in Angle mode.</w:t>
      </w:r>
    </w:p>
    <w:p w14:paraId="2765B165" w14:textId="099ACD57"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191E1A"/>
          <w:sz w:val="23"/>
          <w:szCs w:val="23"/>
        </w:rPr>
        <w:t>Control</w:t>
      </w:r>
      <w:r w:rsidRPr="001D44E7">
        <w:rPr>
          <w:rFonts w:ascii="Segoe UI" w:eastAsia="Times New Roman" w:hAnsi="Segoe UI" w:cs="Segoe UI"/>
          <w:color w:val="5B6159"/>
          <w:sz w:val="23"/>
          <w:szCs w:val="23"/>
        </w:rPr>
        <w:t xml:space="preserve">. </w:t>
      </w:r>
      <w:r w:rsidRPr="001D44E7">
        <w:rPr>
          <w:rFonts w:ascii="Segoe UI" w:eastAsia="Times New Roman" w:hAnsi="Segoe UI" w:cs="Segoe UI"/>
          <w:color w:val="191E1A"/>
          <w:sz w:val="23"/>
          <w:szCs w:val="23"/>
        </w:rPr>
        <w:t>Maintain a constant altitude while turning</w:t>
      </w:r>
      <w:r w:rsidRPr="001D44E7">
        <w:rPr>
          <w:rFonts w:ascii="Segoe UI" w:eastAsia="Times New Roman" w:hAnsi="Segoe UI" w:cs="Segoe UI"/>
          <w:color w:val="5B6159"/>
          <w:sz w:val="23"/>
          <w:szCs w:val="23"/>
        </w:rPr>
        <w:t xml:space="preserve"> and </w:t>
      </w:r>
      <w:r w:rsidRPr="001D44E7">
        <w:rPr>
          <w:rFonts w:ascii="Segoe UI" w:eastAsia="Times New Roman" w:hAnsi="Segoe UI" w:cs="Segoe UI"/>
          <w:color w:val="191E1A"/>
          <w:sz w:val="23"/>
          <w:szCs w:val="23"/>
        </w:rPr>
        <w:t>flying</w:t>
      </w:r>
      <w:r w:rsidRPr="001D44E7">
        <w:rPr>
          <w:rFonts w:ascii="Segoe UI" w:eastAsia="Times New Roman" w:hAnsi="Segoe UI" w:cs="Segoe UI"/>
          <w:color w:val="5B6159"/>
          <w:sz w:val="23"/>
          <w:szCs w:val="23"/>
        </w:rPr>
        <w:t xml:space="preserve"> in </w:t>
      </w:r>
      <w:r w:rsidRPr="001D44E7">
        <w:rPr>
          <w:rFonts w:ascii="Segoe UI" w:eastAsia="Times New Roman" w:hAnsi="Segoe UI" w:cs="Segoe UI"/>
          <w:color w:val="191E1A"/>
          <w:sz w:val="23"/>
          <w:szCs w:val="23"/>
        </w:rPr>
        <w:t>circles</w:t>
      </w:r>
      <w:r w:rsidRPr="001D44E7">
        <w:rPr>
          <w:rFonts w:ascii="Segoe UI" w:eastAsia="Times New Roman" w:hAnsi="Segoe UI" w:cs="Segoe UI"/>
          <w:color w:val="5B6159"/>
          <w:sz w:val="23"/>
          <w:szCs w:val="23"/>
        </w:rPr>
        <w:t xml:space="preserve"> in Angle mode.</w:t>
      </w:r>
    </w:p>
    <w:p w14:paraId="03532678" w14:textId="487A8CE3"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5B6159"/>
          <w:sz w:val="23"/>
          <w:szCs w:val="23"/>
        </w:rPr>
        <w:t xml:space="preserve">Figure eights </w:t>
      </w:r>
      <w:r w:rsidRPr="001D44E7">
        <w:rPr>
          <w:rFonts w:ascii="Segoe UI" w:eastAsia="Times New Roman" w:hAnsi="Segoe UI" w:cs="Segoe UI"/>
          <w:color w:val="191E1A"/>
          <w:sz w:val="23"/>
          <w:szCs w:val="23"/>
        </w:rPr>
        <w:t xml:space="preserve">in Angle mode </w:t>
      </w:r>
      <w:r w:rsidRPr="001D44E7">
        <w:rPr>
          <w:rFonts w:ascii="Segoe UI" w:eastAsia="Times New Roman" w:hAnsi="Segoe UI" w:cs="Segoe UI"/>
          <w:color w:val="5B6159"/>
          <w:sz w:val="23"/>
          <w:szCs w:val="23"/>
        </w:rPr>
        <w:t xml:space="preserve">at a </w:t>
      </w:r>
      <w:r w:rsidRPr="001D44E7">
        <w:rPr>
          <w:rFonts w:ascii="Segoe UI" w:eastAsia="Times New Roman" w:hAnsi="Segoe UI" w:cs="Segoe UI"/>
          <w:color w:val="191E1A"/>
          <w:sz w:val="23"/>
          <w:szCs w:val="23"/>
        </w:rPr>
        <w:t>reasonable speed</w:t>
      </w:r>
      <w:r w:rsidRPr="001D44E7">
        <w:rPr>
          <w:rFonts w:ascii="Segoe UI" w:eastAsia="Times New Roman" w:hAnsi="Segoe UI" w:cs="Segoe UI"/>
          <w:color w:val="5B6159"/>
          <w:sz w:val="23"/>
          <w:szCs w:val="23"/>
        </w:rPr>
        <w:t xml:space="preserve">, then in </w:t>
      </w:r>
      <w:r w:rsidRPr="001D44E7">
        <w:rPr>
          <w:rFonts w:ascii="Segoe UI" w:eastAsia="Times New Roman" w:hAnsi="Segoe UI" w:cs="Segoe UI"/>
          <w:color w:val="191E1A"/>
          <w:sz w:val="23"/>
          <w:szCs w:val="23"/>
        </w:rPr>
        <w:t>Horizon mode</w:t>
      </w:r>
      <w:r w:rsidRPr="001D44E7">
        <w:rPr>
          <w:rFonts w:ascii="Segoe UI" w:eastAsia="Times New Roman" w:hAnsi="Segoe UI" w:cs="Segoe UI"/>
          <w:color w:val="5B6159"/>
          <w:sz w:val="23"/>
          <w:szCs w:val="23"/>
        </w:rPr>
        <w:t>.</w:t>
      </w:r>
    </w:p>
    <w:p w14:paraId="27F7749B" w14:textId="5F41A846"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5B6159"/>
          <w:sz w:val="23"/>
          <w:szCs w:val="23"/>
        </w:rPr>
        <w:t xml:space="preserve">Introduce Acro in an </w:t>
      </w:r>
      <w:r w:rsidRPr="001D44E7">
        <w:rPr>
          <w:rFonts w:ascii="Segoe UI" w:eastAsia="Times New Roman" w:hAnsi="Segoe UI" w:cs="Segoe UI"/>
          <w:color w:val="191E1A"/>
          <w:sz w:val="23"/>
          <w:szCs w:val="23"/>
        </w:rPr>
        <w:t>empty</w:t>
      </w:r>
      <w:r w:rsidRPr="001D44E7">
        <w:rPr>
          <w:rFonts w:ascii="Segoe UI" w:eastAsia="Times New Roman" w:hAnsi="Segoe UI" w:cs="Segoe UI"/>
          <w:color w:val="5B6159"/>
          <w:sz w:val="23"/>
          <w:szCs w:val="23"/>
        </w:rPr>
        <w:t xml:space="preserve"> virtual space</w:t>
      </w:r>
      <w:r w:rsidRPr="001D44E7">
        <w:rPr>
          <w:rFonts w:ascii="Segoe UI" w:eastAsia="Times New Roman" w:hAnsi="Segoe UI" w:cs="Segoe UI"/>
          <w:color w:val="191E1A"/>
          <w:sz w:val="23"/>
          <w:szCs w:val="23"/>
        </w:rPr>
        <w:t>. Move</w:t>
      </w:r>
      <w:r w:rsidRPr="001D44E7">
        <w:rPr>
          <w:rFonts w:ascii="Segoe UI" w:eastAsia="Times New Roman" w:hAnsi="Segoe UI" w:cs="Segoe UI"/>
          <w:color w:val="5B6159"/>
          <w:sz w:val="23"/>
          <w:szCs w:val="23"/>
        </w:rPr>
        <w:t xml:space="preserve"> slowly</w:t>
      </w:r>
      <w:r w:rsidRPr="001D44E7">
        <w:rPr>
          <w:rFonts w:ascii="Segoe UI" w:eastAsia="Times New Roman" w:hAnsi="Segoe UI" w:cs="Segoe UI"/>
          <w:color w:val="191E1A"/>
          <w:sz w:val="23"/>
          <w:szCs w:val="23"/>
        </w:rPr>
        <w:t xml:space="preserve"> at first</w:t>
      </w:r>
      <w:r w:rsidRPr="001D44E7">
        <w:rPr>
          <w:rFonts w:ascii="Segoe UI" w:eastAsia="Times New Roman" w:hAnsi="Segoe UI" w:cs="Segoe UI"/>
          <w:color w:val="5B6159"/>
          <w:sz w:val="23"/>
          <w:szCs w:val="23"/>
        </w:rPr>
        <w:t>.</w:t>
      </w:r>
    </w:p>
    <w:p w14:paraId="5B411BD3" w14:textId="53098F2D" w:rsidR="001D44E7" w:rsidRP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5B6159"/>
          <w:sz w:val="23"/>
          <w:szCs w:val="23"/>
        </w:rPr>
        <w:t>Recover and land from unusual attitudes.</w:t>
      </w:r>
    </w:p>
    <w:p w14:paraId="6BD5635D" w14:textId="6741B755" w:rsidR="001D44E7" w:rsidRDefault="001D44E7" w:rsidP="001D44E7">
      <w:pPr>
        <w:pStyle w:val="ListParagraph"/>
        <w:numPr>
          <w:ilvl w:val="0"/>
          <w:numId w:val="35"/>
        </w:numPr>
        <w:shd w:val="clear" w:color="auto" w:fill="FCFBF7"/>
        <w:spacing w:after="0" w:line="240" w:lineRule="auto"/>
        <w:rPr>
          <w:rFonts w:ascii="Segoe UI" w:eastAsia="Times New Roman" w:hAnsi="Segoe UI" w:cs="Segoe UI"/>
          <w:color w:val="5B6159"/>
          <w:sz w:val="23"/>
          <w:szCs w:val="23"/>
        </w:rPr>
      </w:pPr>
      <w:r w:rsidRPr="001D44E7">
        <w:rPr>
          <w:rFonts w:ascii="Segoe UI" w:eastAsia="Times New Roman" w:hAnsi="Segoe UI" w:cs="Segoe UI"/>
          <w:color w:val="191E1A"/>
          <w:sz w:val="23"/>
          <w:szCs w:val="23"/>
        </w:rPr>
        <w:t>Fly</w:t>
      </w:r>
      <w:r w:rsidRPr="001D44E7">
        <w:rPr>
          <w:rFonts w:ascii="Segoe UI" w:eastAsia="Times New Roman" w:hAnsi="Segoe UI" w:cs="Segoe UI"/>
          <w:color w:val="5B6159"/>
          <w:sz w:val="23"/>
          <w:szCs w:val="23"/>
        </w:rPr>
        <w:t xml:space="preserve"> a </w:t>
      </w:r>
      <w:r w:rsidRPr="001D44E7">
        <w:rPr>
          <w:rFonts w:ascii="Segoe UI" w:eastAsia="Times New Roman" w:hAnsi="Segoe UI" w:cs="Segoe UI"/>
          <w:color w:val="191E1A"/>
          <w:sz w:val="23"/>
          <w:szCs w:val="23"/>
        </w:rPr>
        <w:t xml:space="preserve">similarly sized </w:t>
      </w:r>
      <w:r w:rsidRPr="001D44E7">
        <w:rPr>
          <w:rFonts w:ascii="Segoe UI" w:eastAsia="Times New Roman" w:hAnsi="Segoe UI" w:cs="Segoe UI"/>
          <w:color w:val="5B6159"/>
          <w:sz w:val="23"/>
          <w:szCs w:val="23"/>
        </w:rPr>
        <w:t>real</w:t>
      </w:r>
      <w:r w:rsidRPr="001D44E7">
        <w:rPr>
          <w:rFonts w:ascii="Segoe UI" w:eastAsia="Times New Roman" w:hAnsi="Segoe UI" w:cs="Segoe UI"/>
          <w:color w:val="191E1A"/>
          <w:sz w:val="23"/>
          <w:szCs w:val="23"/>
        </w:rPr>
        <w:t>-world</w:t>
      </w:r>
      <w:r w:rsidRPr="001D44E7">
        <w:rPr>
          <w:rFonts w:ascii="Segoe UI" w:eastAsia="Times New Roman" w:hAnsi="Segoe UI" w:cs="Segoe UI"/>
          <w:color w:val="5B6159"/>
          <w:sz w:val="23"/>
          <w:szCs w:val="23"/>
        </w:rPr>
        <w:t xml:space="preserve"> drone in a suitable </w:t>
      </w:r>
      <w:r w:rsidRPr="001D44E7">
        <w:rPr>
          <w:rFonts w:ascii="Segoe UI" w:eastAsia="Times New Roman" w:hAnsi="Segoe UI" w:cs="Segoe UI"/>
          <w:color w:val="191E1A"/>
          <w:sz w:val="23"/>
          <w:szCs w:val="23"/>
        </w:rPr>
        <w:t>location</w:t>
      </w:r>
      <w:r w:rsidRPr="001D44E7">
        <w:rPr>
          <w:rFonts w:ascii="Segoe UI" w:eastAsia="Times New Roman" w:hAnsi="Segoe UI" w:cs="Segoe UI"/>
          <w:color w:val="5B6159"/>
          <w:sz w:val="23"/>
          <w:szCs w:val="23"/>
        </w:rPr>
        <w:t xml:space="preserve"> with </w:t>
      </w:r>
      <w:r w:rsidRPr="001D44E7">
        <w:rPr>
          <w:rFonts w:ascii="Segoe UI" w:eastAsia="Times New Roman" w:hAnsi="Segoe UI" w:cs="Segoe UI"/>
          <w:color w:val="191E1A"/>
          <w:sz w:val="23"/>
          <w:szCs w:val="23"/>
        </w:rPr>
        <w:t xml:space="preserve">similarly </w:t>
      </w:r>
      <w:r w:rsidRPr="001D44E7">
        <w:rPr>
          <w:rFonts w:ascii="Segoe UI" w:eastAsia="Times New Roman" w:hAnsi="Segoe UI" w:cs="Segoe UI"/>
          <w:color w:val="5B6159"/>
          <w:sz w:val="23"/>
          <w:szCs w:val="23"/>
        </w:rPr>
        <w:t xml:space="preserve">conservative </w:t>
      </w:r>
      <w:r w:rsidRPr="001D44E7">
        <w:rPr>
          <w:rFonts w:ascii="Segoe UI" w:eastAsia="Times New Roman" w:hAnsi="Segoe UI" w:cs="Segoe UI"/>
          <w:color w:val="191E1A"/>
          <w:sz w:val="23"/>
          <w:szCs w:val="23"/>
        </w:rPr>
        <w:t>expectations</w:t>
      </w:r>
      <w:r w:rsidRPr="001D44E7">
        <w:rPr>
          <w:rFonts w:ascii="Segoe UI" w:eastAsia="Times New Roman" w:hAnsi="Segoe UI" w:cs="Segoe UI"/>
          <w:color w:val="5B6159"/>
          <w:sz w:val="23"/>
          <w:szCs w:val="23"/>
        </w:rPr>
        <w:t>.</w:t>
      </w:r>
    </w:p>
    <w:p w14:paraId="5F231B02" w14:textId="182975BA" w:rsidR="00146FC9" w:rsidRPr="00146FC9" w:rsidRDefault="00146FC9" w:rsidP="00146FC9">
      <w:pPr>
        <w:shd w:val="clear" w:color="auto" w:fill="FCFBF7"/>
        <w:spacing w:after="0" w:line="240" w:lineRule="auto"/>
        <w:ind w:left="360"/>
        <w:rPr>
          <w:rFonts w:ascii="Segoe UI" w:eastAsia="Times New Roman" w:hAnsi="Segoe UI" w:cs="Segoe UI"/>
          <w:color w:val="5B6159"/>
          <w:sz w:val="23"/>
          <w:szCs w:val="23"/>
        </w:rPr>
      </w:pPr>
      <w:r>
        <w:rPr>
          <w:rFonts w:ascii="Segoe UI" w:eastAsia="Times New Roman" w:hAnsi="Segoe UI" w:cs="Segoe UI"/>
          <w:noProof/>
          <w:color w:val="5B6159"/>
          <w:sz w:val="23"/>
          <w:szCs w:val="23"/>
        </w:rPr>
        <w:drawing>
          <wp:inline distT="0" distB="0" distL="0" distR="0" wp14:anchorId="0996322C" wp14:editId="097EF15A">
            <wp:extent cx="5943600" cy="3244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F6B0D7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Practice checklist</w:t>
      </w:r>
    </w:p>
    <w:p w14:paraId="38F06765" w14:textId="3CA7B334" w:rsidR="00D2456F" w:rsidRPr="00D2456F" w:rsidRDefault="00D2456F" w:rsidP="00D245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48733BCF">
          <v:shape id="_x0000_i1172" type="#_x0000_t75" style="width:20.15pt;height:18.3pt" o:ole="">
            <v:imagedata r:id="rId14" o:title=""/>
          </v:shape>
          <w:control r:id="rId28" w:name="DefaultOcxName9" w:shapeid="_x0000_i1172"/>
        </w:object>
      </w:r>
      <w:r w:rsidRPr="00D2456F">
        <w:rPr>
          <w:rFonts w:ascii="Times New Roman" w:eastAsia="Times New Roman" w:hAnsi="Times New Roman" w:cs="Times New Roman"/>
          <w:sz w:val="24"/>
          <w:szCs w:val="24"/>
        </w:rPr>
        <w:t xml:space="preserve">Using the </w:t>
      </w:r>
      <w:proofErr w:type="gramStart"/>
      <w:r w:rsidRPr="00D2456F">
        <w:rPr>
          <w:rFonts w:ascii="Times New Roman" w:eastAsia="Times New Roman" w:hAnsi="Times New Roman" w:cs="Times New Roman"/>
          <w:sz w:val="24"/>
          <w:szCs w:val="24"/>
        </w:rPr>
        <w:t>radio</w:t>
      </w:r>
      <w:proofErr w:type="gramEnd"/>
      <w:r w:rsidRPr="00D2456F">
        <w:rPr>
          <w:rFonts w:ascii="Times New Roman" w:eastAsia="Times New Roman" w:hAnsi="Times New Roman" w:cs="Times New Roman"/>
          <w:sz w:val="24"/>
          <w:szCs w:val="24"/>
        </w:rPr>
        <w:t xml:space="preserve"> I'll fly with</w:t>
      </w:r>
    </w:p>
    <w:p w14:paraId="79BB6D5F" w14:textId="3629C74F" w:rsidR="00D2456F" w:rsidRPr="00D2456F" w:rsidRDefault="00D2456F" w:rsidP="00D245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07CA4B92">
          <v:shape id="_x0000_i1171" type="#_x0000_t75" style="width:20.15pt;height:18.3pt" o:ole="">
            <v:imagedata r:id="rId14" o:title=""/>
          </v:shape>
          <w:control r:id="rId29" w:name="DefaultOcxName10" w:shapeid="_x0000_i1171"/>
        </w:object>
      </w:r>
      <w:r w:rsidRPr="00D2456F">
        <w:rPr>
          <w:rFonts w:ascii="Times New Roman" w:eastAsia="Times New Roman" w:hAnsi="Times New Roman" w:cs="Times New Roman"/>
          <w:sz w:val="24"/>
          <w:szCs w:val="24"/>
        </w:rPr>
        <w:t>Short, focused sessions</w:t>
      </w:r>
    </w:p>
    <w:p w14:paraId="265FD3FE" w14:textId="0BB9A733" w:rsidR="00D2456F" w:rsidRPr="00D2456F" w:rsidRDefault="00D2456F" w:rsidP="00D245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76C1CB92">
          <v:shape id="_x0000_i1170" type="#_x0000_t75" style="width:20.15pt;height:18.3pt" o:ole="">
            <v:imagedata r:id="rId14" o:title=""/>
          </v:shape>
          <w:control r:id="rId30" w:name="DefaultOcxName11" w:shapeid="_x0000_i1170"/>
        </w:object>
      </w:r>
      <w:r w:rsidRPr="00D2456F">
        <w:rPr>
          <w:rFonts w:ascii="Times New Roman" w:eastAsia="Times New Roman" w:hAnsi="Times New Roman" w:cs="Times New Roman"/>
          <w:sz w:val="24"/>
          <w:szCs w:val="24"/>
        </w:rPr>
        <w:t>One new skill at a time</w:t>
      </w:r>
    </w:p>
    <w:p w14:paraId="45548220" w14:textId="4770E75D" w:rsidR="00D2456F" w:rsidRPr="00D2456F" w:rsidRDefault="00D2456F" w:rsidP="00D245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03AB8E56">
          <v:shape id="_x0000_i1169" type="#_x0000_t75" style="width:20.15pt;height:18.3pt" o:ole="">
            <v:imagedata r:id="rId14" o:title=""/>
          </v:shape>
          <w:control r:id="rId31" w:name="DefaultOcxName12" w:shapeid="_x0000_i1169"/>
        </w:object>
      </w:r>
      <w:r w:rsidRPr="00D2456F">
        <w:rPr>
          <w:rFonts w:ascii="Times New Roman" w:eastAsia="Times New Roman" w:hAnsi="Times New Roman" w:cs="Times New Roman"/>
          <w:sz w:val="24"/>
          <w:szCs w:val="24"/>
        </w:rPr>
        <w:t>Finishing every flight with a controlled landing</w:t>
      </w:r>
    </w:p>
    <w:p w14:paraId="5610F112"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You're probably ready to progress when…</w:t>
      </w:r>
      <w:r w:rsidRPr="00D2456F">
        <w:rPr>
          <w:rFonts w:ascii="Times New Roman" w:eastAsia="Times New Roman" w:hAnsi="Times New Roman" w:cs="Times New Roman"/>
          <w:sz w:val="24"/>
          <w:szCs w:val="24"/>
        </w:rPr>
        <w:t xml:space="preserve"> you can fly your current drill repeatedly without panic, recover from mistakes without freezing, and land where you intended.</w:t>
      </w:r>
    </w:p>
    <w:p w14:paraId="257B109D" w14:textId="2552C250" w:rsidR="00D2456F" w:rsidRPr="00D2456F" w:rsidRDefault="00D2456F" w:rsidP="00571047">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{{INTERNAL LINK: "</w:t>
      </w:r>
      <w:r w:rsidRPr="00D2456F">
        <w:rPr>
          <w:rFonts w:ascii="Times New Roman" w:eastAsia="Times New Roman" w:hAnsi="Times New Roman" w:cs="Times New Roman"/>
          <w:b/>
          <w:bCs/>
          <w:color w:val="2F5496" w:themeColor="accent1" w:themeShade="BF"/>
          <w:sz w:val="24"/>
          <w:szCs w:val="24"/>
        </w:rPr>
        <w:t>FPV simulator training</w:t>
      </w:r>
      <w:r w:rsidRPr="00D2456F">
        <w:rPr>
          <w:rFonts w:ascii="Times New Roman" w:eastAsia="Times New Roman" w:hAnsi="Times New Roman" w:cs="Times New Roman"/>
          <w:sz w:val="24"/>
          <w:szCs w:val="24"/>
        </w:rPr>
        <w:t>" → proposed/existing supporting article}}</w:t>
      </w:r>
    </w:p>
    <w:p w14:paraId="7D393092"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lastRenderedPageBreak/>
        <w:t>11. Understanding FPV Flight Modes</w:t>
      </w:r>
    </w:p>
    <w:p w14:paraId="7E367541"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These names are common in </w:t>
      </w:r>
      <w:proofErr w:type="spellStart"/>
      <w:r w:rsidRPr="00DD478D">
        <w:rPr>
          <w:rFonts w:ascii="Segoe UI" w:eastAsia="Times New Roman" w:hAnsi="Segoe UI" w:cs="Segoe UI"/>
          <w:color w:val="5B6159"/>
          <w:sz w:val="23"/>
          <w:szCs w:val="23"/>
        </w:rPr>
        <w:t>Betaflight</w:t>
      </w:r>
      <w:proofErr w:type="spellEnd"/>
      <w:r w:rsidRPr="00DD478D">
        <w:rPr>
          <w:rFonts w:ascii="Segoe UI" w:eastAsia="Times New Roman" w:hAnsi="Segoe UI" w:cs="Segoe UI"/>
          <w:color w:val="5B6159"/>
          <w:sz w:val="23"/>
          <w:szCs w:val="23"/>
        </w:rPr>
        <w:t xml:space="preserve">. Other flight controllers </w:t>
      </w:r>
      <w:r w:rsidRPr="00DD478D">
        <w:rPr>
          <w:rFonts w:ascii="Segoe UI" w:eastAsia="Times New Roman" w:hAnsi="Segoe UI" w:cs="Segoe UI"/>
          <w:color w:val="191E1A"/>
          <w:sz w:val="23"/>
          <w:szCs w:val="23"/>
        </w:rPr>
        <w:t xml:space="preserve">often </w:t>
      </w:r>
      <w:r w:rsidRPr="00DD478D">
        <w:rPr>
          <w:rFonts w:ascii="Segoe UI" w:eastAsia="Times New Roman" w:hAnsi="Segoe UI" w:cs="Segoe UI"/>
          <w:color w:val="5B6159"/>
          <w:sz w:val="23"/>
          <w:szCs w:val="23"/>
        </w:rPr>
        <w:t xml:space="preserve">use different terms or </w:t>
      </w:r>
      <w:r w:rsidRPr="00DD478D">
        <w:rPr>
          <w:rFonts w:ascii="Segoe UI" w:eastAsia="Times New Roman" w:hAnsi="Segoe UI" w:cs="Segoe UI"/>
          <w:color w:val="191E1A"/>
          <w:sz w:val="23"/>
          <w:szCs w:val="23"/>
        </w:rPr>
        <w:t>work</w:t>
      </w:r>
      <w:r w:rsidRPr="00DD478D">
        <w:rPr>
          <w:rFonts w:ascii="Segoe UI" w:eastAsia="Times New Roman" w:hAnsi="Segoe UI" w:cs="Segoe UI"/>
          <w:color w:val="5B6159"/>
          <w:sz w:val="23"/>
          <w:szCs w:val="23"/>
        </w:rPr>
        <w:t xml:space="preserve"> differently, and </w:t>
      </w:r>
      <w:r w:rsidRPr="00DD478D">
        <w:rPr>
          <w:rFonts w:ascii="Segoe UI" w:eastAsia="Times New Roman" w:hAnsi="Segoe UI" w:cs="Segoe UI"/>
          <w:color w:val="191E1A"/>
          <w:sz w:val="23"/>
          <w:szCs w:val="23"/>
        </w:rPr>
        <w:t xml:space="preserve">their </w:t>
      </w:r>
      <w:r w:rsidRPr="00DD478D">
        <w:rPr>
          <w:rFonts w:ascii="Segoe UI" w:eastAsia="Times New Roman" w:hAnsi="Segoe UI" w:cs="Segoe UI"/>
          <w:color w:val="5B6159"/>
          <w:sz w:val="23"/>
          <w:szCs w:val="23"/>
        </w:rPr>
        <w:t xml:space="preserve">availability </w:t>
      </w:r>
      <w:r w:rsidRPr="00DD478D">
        <w:rPr>
          <w:rFonts w:ascii="Segoe UI" w:eastAsia="Times New Roman" w:hAnsi="Segoe UI" w:cs="Segoe UI"/>
          <w:color w:val="191E1A"/>
          <w:sz w:val="23"/>
          <w:szCs w:val="23"/>
        </w:rPr>
        <w:t>may depend</w:t>
      </w:r>
      <w:r w:rsidRPr="00DD478D">
        <w:rPr>
          <w:rFonts w:ascii="Segoe UI" w:eastAsia="Times New Roman" w:hAnsi="Segoe UI" w:cs="Segoe UI"/>
          <w:color w:val="5B6159"/>
          <w:sz w:val="23"/>
          <w:szCs w:val="23"/>
        </w:rPr>
        <w:t xml:space="preserve"> on </w:t>
      </w:r>
      <w:r w:rsidRPr="00DD478D">
        <w:rPr>
          <w:rFonts w:ascii="Segoe UI" w:eastAsia="Times New Roman" w:hAnsi="Segoe UI" w:cs="Segoe UI"/>
          <w:color w:val="191E1A"/>
          <w:sz w:val="23"/>
          <w:szCs w:val="23"/>
        </w:rPr>
        <w:t xml:space="preserve">the </w:t>
      </w:r>
      <w:r w:rsidRPr="00DD478D">
        <w:rPr>
          <w:rFonts w:ascii="Segoe UI" w:eastAsia="Times New Roman" w:hAnsi="Segoe UI" w:cs="Segoe UI"/>
          <w:color w:val="5B6159"/>
          <w:sz w:val="23"/>
          <w:szCs w:val="23"/>
        </w:rPr>
        <w:t>configuration.</w:t>
      </w:r>
    </w:p>
    <w:p w14:paraId="0A3D2A70" w14:textId="77777777" w:rsidR="00DD478D" w:rsidRPr="00DD478D" w:rsidRDefault="00DD478D" w:rsidP="00DD478D">
      <w:pPr>
        <w:pStyle w:val="Heading3"/>
      </w:pPr>
      <w:r w:rsidRPr="00DD478D">
        <w:t>Angle mode</w:t>
      </w:r>
    </w:p>
    <w:p w14:paraId="6791CCD9"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The drone </w:t>
      </w:r>
      <w:r w:rsidRPr="00DD478D">
        <w:rPr>
          <w:rFonts w:ascii="Segoe UI" w:eastAsia="Times New Roman" w:hAnsi="Segoe UI" w:cs="Segoe UI"/>
          <w:color w:val="191E1A"/>
          <w:sz w:val="23"/>
          <w:szCs w:val="23"/>
        </w:rPr>
        <w:t xml:space="preserve">will </w:t>
      </w:r>
      <w:r w:rsidRPr="00DD478D">
        <w:rPr>
          <w:rFonts w:ascii="Segoe UI" w:eastAsia="Times New Roman" w:hAnsi="Segoe UI" w:cs="Segoe UI"/>
          <w:color w:val="5B6159"/>
          <w:sz w:val="23"/>
          <w:szCs w:val="23"/>
        </w:rPr>
        <w:t>self-</w:t>
      </w:r>
      <w:r w:rsidRPr="00DD478D">
        <w:rPr>
          <w:rFonts w:ascii="Segoe UI" w:eastAsia="Times New Roman" w:hAnsi="Segoe UI" w:cs="Segoe UI"/>
          <w:color w:val="191E1A"/>
          <w:sz w:val="23"/>
          <w:szCs w:val="23"/>
        </w:rPr>
        <w:t>level</w:t>
      </w:r>
      <w:r w:rsidRPr="00DD478D">
        <w:rPr>
          <w:rFonts w:ascii="Segoe UI" w:eastAsia="Times New Roman" w:hAnsi="Segoe UI" w:cs="Segoe UI"/>
          <w:color w:val="5B6159"/>
          <w:sz w:val="23"/>
          <w:szCs w:val="23"/>
        </w:rPr>
        <w:t xml:space="preserve">. When you release the sticks, it </w:t>
      </w:r>
      <w:r w:rsidRPr="00DD478D">
        <w:rPr>
          <w:rFonts w:ascii="Segoe UI" w:eastAsia="Times New Roman" w:hAnsi="Segoe UI" w:cs="Segoe UI"/>
          <w:color w:val="191E1A"/>
          <w:sz w:val="23"/>
          <w:szCs w:val="23"/>
        </w:rPr>
        <w:t>will return</w:t>
      </w:r>
      <w:r w:rsidRPr="00DD478D">
        <w:rPr>
          <w:rFonts w:ascii="Segoe UI" w:eastAsia="Times New Roman" w:hAnsi="Segoe UI" w:cs="Segoe UI"/>
          <w:color w:val="5B6159"/>
          <w:sz w:val="23"/>
          <w:szCs w:val="23"/>
        </w:rPr>
        <w:t xml:space="preserve"> to level, and </w:t>
      </w:r>
      <w:r w:rsidRPr="00DD478D">
        <w:rPr>
          <w:rFonts w:ascii="Segoe UI" w:eastAsia="Times New Roman" w:hAnsi="Segoe UI" w:cs="Segoe UI"/>
          <w:color w:val="191E1A"/>
          <w:sz w:val="23"/>
          <w:szCs w:val="23"/>
        </w:rPr>
        <w:t xml:space="preserve">its </w:t>
      </w:r>
      <w:r w:rsidRPr="00DD478D">
        <w:rPr>
          <w:rFonts w:ascii="Segoe UI" w:eastAsia="Times New Roman" w:hAnsi="Segoe UI" w:cs="Segoe UI"/>
          <w:color w:val="5B6159"/>
          <w:sz w:val="23"/>
          <w:szCs w:val="23"/>
        </w:rPr>
        <w:t xml:space="preserve">tilt </w:t>
      </w:r>
      <w:r w:rsidRPr="00DD478D">
        <w:rPr>
          <w:rFonts w:ascii="Segoe UI" w:eastAsia="Times New Roman" w:hAnsi="Segoe UI" w:cs="Segoe UI"/>
          <w:color w:val="191E1A"/>
          <w:sz w:val="23"/>
          <w:szCs w:val="23"/>
        </w:rPr>
        <w:t>will be</w:t>
      </w:r>
      <w:r w:rsidRPr="00DD478D">
        <w:rPr>
          <w:rFonts w:ascii="Segoe UI" w:eastAsia="Times New Roman" w:hAnsi="Segoe UI" w:cs="Segoe UI"/>
          <w:color w:val="5B6159"/>
          <w:sz w:val="23"/>
          <w:szCs w:val="23"/>
        </w:rPr>
        <w:t xml:space="preserve"> limited. It</w:t>
      </w:r>
      <w:r w:rsidRPr="00DD478D">
        <w:rPr>
          <w:rFonts w:ascii="Segoe UI" w:eastAsia="Times New Roman" w:hAnsi="Segoe UI" w:cs="Segoe UI"/>
          <w:color w:val="191E1A"/>
          <w:sz w:val="23"/>
          <w:szCs w:val="23"/>
        </w:rPr>
        <w:t xml:space="preserve"> is</w:t>
      </w:r>
      <w:r w:rsidRPr="00DD478D">
        <w:rPr>
          <w:rFonts w:ascii="Segoe UI" w:eastAsia="Times New Roman" w:hAnsi="Segoe UI" w:cs="Segoe UI"/>
          <w:color w:val="5B6159"/>
          <w:sz w:val="23"/>
          <w:szCs w:val="23"/>
        </w:rPr>
        <w:t xml:space="preserve"> the most common mode </w:t>
      </w:r>
      <w:r w:rsidRPr="00DD478D">
        <w:rPr>
          <w:rFonts w:ascii="Segoe UI" w:eastAsia="Times New Roman" w:hAnsi="Segoe UI" w:cs="Segoe UI"/>
          <w:color w:val="191E1A"/>
          <w:sz w:val="23"/>
          <w:szCs w:val="23"/>
        </w:rPr>
        <w:t>to start with</w:t>
      </w:r>
      <w:r w:rsidRPr="00DD478D">
        <w:rPr>
          <w:rFonts w:ascii="Segoe UI" w:eastAsia="Times New Roman" w:hAnsi="Segoe UI" w:cs="Segoe UI"/>
          <w:color w:val="5B6159"/>
          <w:sz w:val="23"/>
          <w:szCs w:val="23"/>
        </w:rPr>
        <w:t>.</w:t>
      </w:r>
    </w:p>
    <w:p w14:paraId="5F6C8995" w14:textId="77777777" w:rsidR="00DD478D" w:rsidRPr="00DD478D" w:rsidRDefault="00DD478D" w:rsidP="00DD478D">
      <w:pPr>
        <w:pStyle w:val="Heading3"/>
      </w:pPr>
      <w:r w:rsidRPr="00DD478D">
        <w:t>Horizon mode</w:t>
      </w:r>
    </w:p>
    <w:p w14:paraId="61E6F06B"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It will</w:t>
      </w:r>
      <w:r w:rsidRPr="00DD478D">
        <w:rPr>
          <w:rFonts w:ascii="Segoe UI" w:eastAsia="Times New Roman" w:hAnsi="Segoe UI" w:cs="Segoe UI"/>
          <w:color w:val="5B6159"/>
          <w:sz w:val="23"/>
          <w:szCs w:val="23"/>
        </w:rPr>
        <w:t xml:space="preserve"> self-level</w:t>
      </w:r>
      <w:r w:rsidRPr="00DD478D">
        <w:rPr>
          <w:rFonts w:ascii="Segoe UI" w:eastAsia="Times New Roman" w:hAnsi="Segoe UI" w:cs="Segoe UI"/>
          <w:color w:val="191E1A"/>
          <w:sz w:val="23"/>
          <w:szCs w:val="23"/>
        </w:rPr>
        <w:t xml:space="preserve"> around</w:t>
      </w:r>
      <w:r w:rsidRPr="00DD478D">
        <w:rPr>
          <w:rFonts w:ascii="Segoe UI" w:eastAsia="Times New Roman" w:hAnsi="Segoe UI" w:cs="Segoe UI"/>
          <w:color w:val="5B6159"/>
          <w:sz w:val="23"/>
          <w:szCs w:val="23"/>
        </w:rPr>
        <w:t xml:space="preserve"> the center of the sticks and </w:t>
      </w:r>
      <w:r w:rsidRPr="00DD478D">
        <w:rPr>
          <w:rFonts w:ascii="Segoe UI" w:eastAsia="Times New Roman" w:hAnsi="Segoe UI" w:cs="Segoe UI"/>
          <w:color w:val="191E1A"/>
          <w:sz w:val="23"/>
          <w:szCs w:val="23"/>
        </w:rPr>
        <w:t>allow you to flip</w:t>
      </w:r>
      <w:r w:rsidRPr="00DD478D">
        <w:rPr>
          <w:rFonts w:ascii="Segoe UI" w:eastAsia="Times New Roman" w:hAnsi="Segoe UI" w:cs="Segoe UI"/>
          <w:color w:val="5B6159"/>
          <w:sz w:val="23"/>
          <w:szCs w:val="23"/>
        </w:rPr>
        <w:t xml:space="preserve"> and </w:t>
      </w:r>
      <w:r w:rsidRPr="00DD478D">
        <w:rPr>
          <w:rFonts w:ascii="Segoe UI" w:eastAsia="Times New Roman" w:hAnsi="Segoe UI" w:cs="Segoe UI"/>
          <w:color w:val="191E1A"/>
          <w:sz w:val="23"/>
          <w:szCs w:val="23"/>
        </w:rPr>
        <w:t>roll the drone</w:t>
      </w:r>
      <w:r w:rsidRPr="00DD478D">
        <w:rPr>
          <w:rFonts w:ascii="Segoe UI" w:eastAsia="Times New Roman" w:hAnsi="Segoe UI" w:cs="Segoe UI"/>
          <w:color w:val="5B6159"/>
          <w:sz w:val="23"/>
          <w:szCs w:val="23"/>
        </w:rPr>
        <w:t xml:space="preserve"> as you </w:t>
      </w:r>
      <w:r w:rsidRPr="00DD478D">
        <w:rPr>
          <w:rFonts w:ascii="Segoe UI" w:eastAsia="Times New Roman" w:hAnsi="Segoe UI" w:cs="Segoe UI"/>
          <w:color w:val="191E1A"/>
          <w:sz w:val="23"/>
          <w:szCs w:val="23"/>
        </w:rPr>
        <w:t>move the sticks to</w:t>
      </w:r>
      <w:r w:rsidRPr="00DD478D">
        <w:rPr>
          <w:rFonts w:ascii="Segoe UI" w:eastAsia="Times New Roman" w:hAnsi="Segoe UI" w:cs="Segoe UI"/>
          <w:color w:val="5B6159"/>
          <w:sz w:val="23"/>
          <w:szCs w:val="23"/>
        </w:rPr>
        <w:t xml:space="preserve"> the extremes. </w:t>
      </w:r>
      <w:r w:rsidRPr="00DD478D">
        <w:rPr>
          <w:rFonts w:ascii="Segoe UI" w:eastAsia="Times New Roman" w:hAnsi="Segoe UI" w:cs="Segoe UI"/>
          <w:color w:val="191E1A"/>
          <w:sz w:val="23"/>
          <w:szCs w:val="23"/>
        </w:rPr>
        <w:t>It</w:t>
      </w:r>
      <w:r w:rsidRPr="00DD478D">
        <w:rPr>
          <w:rFonts w:ascii="Segoe UI" w:eastAsia="Times New Roman" w:hAnsi="Segoe UI" w:cs="Segoe UI"/>
          <w:color w:val="5B6159"/>
          <w:sz w:val="23"/>
          <w:szCs w:val="23"/>
        </w:rPr>
        <w:t xml:space="preserve"> depends on the </w:t>
      </w:r>
      <w:r w:rsidRPr="00DD478D">
        <w:rPr>
          <w:rFonts w:ascii="Segoe UI" w:eastAsia="Times New Roman" w:hAnsi="Segoe UI" w:cs="Segoe UI"/>
          <w:color w:val="191E1A"/>
          <w:sz w:val="23"/>
          <w:szCs w:val="23"/>
        </w:rPr>
        <w:t>configuration</w:t>
      </w:r>
      <w:r w:rsidRPr="00DD478D">
        <w:rPr>
          <w:rFonts w:ascii="Segoe UI" w:eastAsia="Times New Roman" w:hAnsi="Segoe UI" w:cs="Segoe UI"/>
          <w:color w:val="5B6159"/>
          <w:sz w:val="23"/>
          <w:szCs w:val="23"/>
        </w:rPr>
        <w:t>.</w:t>
      </w:r>
    </w:p>
    <w:p w14:paraId="73A22A29" w14:textId="77777777" w:rsidR="00DD478D" w:rsidRPr="00DD478D" w:rsidRDefault="00DD478D" w:rsidP="00DD478D">
      <w:pPr>
        <w:pStyle w:val="Heading3"/>
      </w:pPr>
      <w:r w:rsidRPr="00DD478D">
        <w:t>Acro mode</w:t>
      </w:r>
    </w:p>
    <w:p w14:paraId="2F385950"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The sticks control rotation </w:t>
      </w:r>
      <w:r w:rsidRPr="00DD478D">
        <w:rPr>
          <w:rFonts w:ascii="Segoe UI" w:eastAsia="Times New Roman" w:hAnsi="Segoe UI" w:cs="Segoe UI"/>
          <w:color w:val="191E1A"/>
          <w:sz w:val="23"/>
          <w:szCs w:val="23"/>
        </w:rPr>
        <w:t>speed instead of</w:t>
      </w:r>
      <w:r w:rsidRPr="00DD478D">
        <w:rPr>
          <w:rFonts w:ascii="Segoe UI" w:eastAsia="Times New Roman" w:hAnsi="Segoe UI" w:cs="Segoe UI"/>
          <w:color w:val="5B6159"/>
          <w:sz w:val="23"/>
          <w:szCs w:val="23"/>
        </w:rPr>
        <w:t xml:space="preserve"> tilt. The drone </w:t>
      </w:r>
      <w:r w:rsidRPr="00DD478D">
        <w:rPr>
          <w:rFonts w:ascii="Segoe UI" w:eastAsia="Times New Roman" w:hAnsi="Segoe UI" w:cs="Segoe UI"/>
          <w:color w:val="191E1A"/>
          <w:sz w:val="23"/>
          <w:szCs w:val="23"/>
        </w:rPr>
        <w:t>holds attitude and is more responsive, but</w:t>
      </w:r>
      <w:r w:rsidRPr="00DD478D">
        <w:rPr>
          <w:rFonts w:ascii="Segoe UI" w:eastAsia="Times New Roman" w:hAnsi="Segoe UI" w:cs="Segoe UI"/>
          <w:color w:val="5B6159"/>
          <w:sz w:val="23"/>
          <w:szCs w:val="23"/>
        </w:rPr>
        <w:t xml:space="preserve"> it</w:t>
      </w:r>
      <w:r w:rsidRPr="00DD478D">
        <w:rPr>
          <w:rFonts w:ascii="Segoe UI" w:eastAsia="Times New Roman" w:hAnsi="Segoe UI" w:cs="Segoe UI"/>
          <w:color w:val="191E1A"/>
          <w:sz w:val="23"/>
          <w:szCs w:val="23"/>
        </w:rPr>
        <w:t xml:space="preserve"> requires</w:t>
      </w:r>
      <w:r w:rsidRPr="00DD478D">
        <w:rPr>
          <w:rFonts w:ascii="Segoe UI" w:eastAsia="Times New Roman" w:hAnsi="Segoe UI" w:cs="Segoe UI"/>
          <w:color w:val="5B6159"/>
          <w:sz w:val="23"/>
          <w:szCs w:val="23"/>
        </w:rPr>
        <w:t xml:space="preserve"> practice and </w:t>
      </w:r>
      <w:r w:rsidRPr="00DD478D">
        <w:rPr>
          <w:rFonts w:ascii="Segoe UI" w:eastAsia="Times New Roman" w:hAnsi="Segoe UI" w:cs="Segoe UI"/>
          <w:color w:val="191E1A"/>
          <w:sz w:val="23"/>
          <w:szCs w:val="23"/>
        </w:rPr>
        <w:t>is</w:t>
      </w:r>
      <w:r w:rsidRPr="00DD478D">
        <w:rPr>
          <w:rFonts w:ascii="Segoe UI" w:eastAsia="Times New Roman" w:hAnsi="Segoe UI" w:cs="Segoe UI"/>
          <w:color w:val="5B6159"/>
          <w:sz w:val="23"/>
          <w:szCs w:val="23"/>
        </w:rPr>
        <w:t xml:space="preserve"> the mode behind most freestyle and racing flying.</w:t>
      </w:r>
    </w:p>
    <w:p w14:paraId="1CBD998E" w14:textId="378658EE" w:rsidR="00146FC9" w:rsidRPr="00D2456F" w:rsidRDefault="00146FC9"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0E6213" wp14:editId="4CB32A23">
            <wp:extent cx="5943600" cy="3244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tbl>
      <w:tblPr>
        <w:tblStyle w:val="TableGrid"/>
        <w:tblW w:w="0" w:type="auto"/>
        <w:tblLook w:val="04A0" w:firstRow="1" w:lastRow="0" w:firstColumn="1" w:lastColumn="0" w:noHBand="0" w:noVBand="1"/>
      </w:tblPr>
      <w:tblGrid>
        <w:gridCol w:w="1576"/>
        <w:gridCol w:w="2144"/>
        <w:gridCol w:w="3357"/>
        <w:gridCol w:w="2273"/>
      </w:tblGrid>
      <w:tr w:rsidR="00D2456F" w:rsidRPr="00D2456F" w14:paraId="5910EB79" w14:textId="77777777" w:rsidTr="00571047">
        <w:tc>
          <w:tcPr>
            <w:tcW w:w="0" w:type="auto"/>
            <w:hideMark/>
          </w:tcPr>
          <w:p w14:paraId="30171928" w14:textId="77777777" w:rsidR="00D2456F" w:rsidRPr="00D2456F" w:rsidRDefault="00D2456F" w:rsidP="00D2456F">
            <w:pPr>
              <w:rPr>
                <w:rFonts w:ascii="Times New Roman" w:eastAsia="Times New Roman" w:hAnsi="Times New Roman" w:cs="Times New Roman"/>
                <w:sz w:val="24"/>
                <w:szCs w:val="24"/>
              </w:rPr>
            </w:pPr>
          </w:p>
        </w:tc>
        <w:tc>
          <w:tcPr>
            <w:tcW w:w="0" w:type="auto"/>
            <w:hideMark/>
          </w:tcPr>
          <w:p w14:paraId="012CDFD0"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Angle</w:t>
            </w:r>
          </w:p>
        </w:tc>
        <w:tc>
          <w:tcPr>
            <w:tcW w:w="0" w:type="auto"/>
            <w:hideMark/>
          </w:tcPr>
          <w:p w14:paraId="3192EA18"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Horizon</w:t>
            </w:r>
          </w:p>
        </w:tc>
        <w:tc>
          <w:tcPr>
            <w:tcW w:w="0" w:type="auto"/>
            <w:hideMark/>
          </w:tcPr>
          <w:p w14:paraId="6C2B6D67"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Acro</w:t>
            </w:r>
          </w:p>
        </w:tc>
      </w:tr>
      <w:tr w:rsidR="00D2456F" w:rsidRPr="00D2456F" w14:paraId="75F28C1D" w14:textId="77777777" w:rsidTr="00571047">
        <w:tc>
          <w:tcPr>
            <w:tcW w:w="0" w:type="auto"/>
            <w:hideMark/>
          </w:tcPr>
          <w:p w14:paraId="79265FE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Control behavior</w:t>
            </w:r>
          </w:p>
        </w:tc>
        <w:tc>
          <w:tcPr>
            <w:tcW w:w="0" w:type="auto"/>
            <w:hideMark/>
          </w:tcPr>
          <w:p w14:paraId="50398CF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Self-levels, limited tilt</w:t>
            </w:r>
          </w:p>
        </w:tc>
        <w:tc>
          <w:tcPr>
            <w:tcW w:w="0" w:type="auto"/>
            <w:hideMark/>
          </w:tcPr>
          <w:p w14:paraId="4AE293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Self-levels near center, free rotation at extremes</w:t>
            </w:r>
          </w:p>
        </w:tc>
        <w:tc>
          <w:tcPr>
            <w:tcW w:w="0" w:type="auto"/>
            <w:hideMark/>
          </w:tcPr>
          <w:p w14:paraId="714B6F1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Rate-based, no self-leveling</w:t>
            </w:r>
          </w:p>
        </w:tc>
      </w:tr>
      <w:tr w:rsidR="00D2456F" w:rsidRPr="00D2456F" w14:paraId="1C3B05ED" w14:textId="77777777" w:rsidTr="00571047">
        <w:tc>
          <w:tcPr>
            <w:tcW w:w="0" w:type="auto"/>
            <w:hideMark/>
          </w:tcPr>
          <w:p w14:paraId="74F639F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Difficulty</w:t>
            </w:r>
          </w:p>
        </w:tc>
        <w:tc>
          <w:tcPr>
            <w:tcW w:w="0" w:type="auto"/>
            <w:hideMark/>
          </w:tcPr>
          <w:p w14:paraId="251B3F5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Lowest</w:t>
            </w:r>
          </w:p>
        </w:tc>
        <w:tc>
          <w:tcPr>
            <w:tcW w:w="0" w:type="auto"/>
            <w:hideMark/>
          </w:tcPr>
          <w:p w14:paraId="215A529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Moderate</w:t>
            </w:r>
          </w:p>
        </w:tc>
        <w:tc>
          <w:tcPr>
            <w:tcW w:w="0" w:type="auto"/>
            <w:hideMark/>
          </w:tcPr>
          <w:p w14:paraId="211E234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Highest</w:t>
            </w:r>
          </w:p>
        </w:tc>
      </w:tr>
      <w:tr w:rsidR="00D2456F" w:rsidRPr="00D2456F" w14:paraId="120BC8F7" w14:textId="77777777" w:rsidTr="00571047">
        <w:tc>
          <w:tcPr>
            <w:tcW w:w="0" w:type="auto"/>
            <w:hideMark/>
          </w:tcPr>
          <w:p w14:paraId="1F5F070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Good for</w:t>
            </w:r>
          </w:p>
        </w:tc>
        <w:tc>
          <w:tcPr>
            <w:tcW w:w="0" w:type="auto"/>
            <w:hideMark/>
          </w:tcPr>
          <w:p w14:paraId="1B9C63C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First hovers and basic flying</w:t>
            </w:r>
          </w:p>
        </w:tc>
        <w:tc>
          <w:tcPr>
            <w:tcW w:w="0" w:type="auto"/>
            <w:hideMark/>
          </w:tcPr>
          <w:p w14:paraId="59AD1F9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bridge between modes</w:t>
            </w:r>
          </w:p>
        </w:tc>
        <w:tc>
          <w:tcPr>
            <w:tcW w:w="0" w:type="auto"/>
            <w:hideMark/>
          </w:tcPr>
          <w:p w14:paraId="61A1AA3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Freestyle, racing, full control</w:t>
            </w:r>
          </w:p>
        </w:tc>
      </w:tr>
    </w:tbl>
    <w:p w14:paraId="72BD8B5B" w14:textId="369F6ACD" w:rsidR="00D2456F" w:rsidRPr="00D2456F" w:rsidRDefault="00D2456F" w:rsidP="00A84CA7">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{{INTERNAL LINK: "</w:t>
      </w:r>
      <w:r w:rsidRPr="00D2456F">
        <w:rPr>
          <w:rFonts w:ascii="Times New Roman" w:eastAsia="Times New Roman" w:hAnsi="Times New Roman" w:cs="Times New Roman"/>
          <w:b/>
          <w:bCs/>
          <w:color w:val="2F5496" w:themeColor="accent1" w:themeShade="BF"/>
          <w:sz w:val="24"/>
          <w:szCs w:val="24"/>
        </w:rPr>
        <w:t>Angle vs. Horizon vs. Acro mode</w:t>
      </w:r>
      <w:r w:rsidRPr="00D2456F">
        <w:rPr>
          <w:rFonts w:ascii="Times New Roman" w:eastAsia="Times New Roman" w:hAnsi="Times New Roman" w:cs="Times New Roman"/>
          <w:sz w:val="24"/>
          <w:szCs w:val="24"/>
        </w:rPr>
        <w:t>" → supporting article}}</w:t>
      </w:r>
    </w:p>
    <w:p w14:paraId="6C980F14"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12. Your First FPV Flight: Step-by-Step Preparation</w:t>
      </w:r>
    </w:p>
    <w:p w14:paraId="0841D670"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This is an </w:t>
      </w:r>
      <w:r w:rsidRPr="00DD478D">
        <w:rPr>
          <w:rFonts w:ascii="Segoe UI" w:eastAsia="Times New Roman" w:hAnsi="Segoe UI" w:cs="Segoe UI"/>
          <w:color w:val="191E1A"/>
          <w:sz w:val="23"/>
          <w:szCs w:val="23"/>
        </w:rPr>
        <w:t>informative</w:t>
      </w:r>
      <w:r w:rsidRPr="00DD478D">
        <w:rPr>
          <w:rFonts w:ascii="Segoe UI" w:eastAsia="Times New Roman" w:hAnsi="Segoe UI" w:cs="Segoe UI"/>
          <w:color w:val="5B6159"/>
          <w:sz w:val="23"/>
          <w:szCs w:val="23"/>
        </w:rPr>
        <w:t xml:space="preserve"> overview</w:t>
      </w:r>
      <w:r w:rsidRPr="00DD478D">
        <w:rPr>
          <w:rFonts w:ascii="Segoe UI" w:eastAsia="Times New Roman" w:hAnsi="Segoe UI" w:cs="Segoe UI"/>
          <w:color w:val="191E1A"/>
          <w:sz w:val="23"/>
          <w:szCs w:val="23"/>
        </w:rPr>
        <w:t xml:space="preserve"> only and should not be used as</w:t>
      </w:r>
      <w:r w:rsidRPr="00DD478D">
        <w:rPr>
          <w:rFonts w:ascii="Segoe UI" w:eastAsia="Times New Roman" w:hAnsi="Segoe UI" w:cs="Segoe UI"/>
          <w:color w:val="5B6159"/>
          <w:sz w:val="23"/>
          <w:szCs w:val="23"/>
        </w:rPr>
        <w:t xml:space="preserve"> a </w:t>
      </w:r>
      <w:r w:rsidRPr="00DD478D">
        <w:rPr>
          <w:rFonts w:ascii="Segoe UI" w:eastAsia="Times New Roman" w:hAnsi="Segoe UI" w:cs="Segoe UI"/>
          <w:color w:val="191E1A"/>
          <w:sz w:val="23"/>
          <w:szCs w:val="23"/>
        </w:rPr>
        <w:t>substitute</w:t>
      </w:r>
      <w:r w:rsidRPr="00DD478D">
        <w:rPr>
          <w:rFonts w:ascii="Segoe UI" w:eastAsia="Times New Roman" w:hAnsi="Segoe UI" w:cs="Segoe UI"/>
          <w:color w:val="5B6159"/>
          <w:sz w:val="23"/>
          <w:szCs w:val="23"/>
        </w:rPr>
        <w:t xml:space="preserve"> for your aircraft's manual, </w:t>
      </w:r>
      <w:r w:rsidRPr="00DD478D">
        <w:rPr>
          <w:rFonts w:ascii="Segoe UI" w:eastAsia="Times New Roman" w:hAnsi="Segoe UI" w:cs="Segoe UI"/>
          <w:color w:val="191E1A"/>
          <w:sz w:val="23"/>
          <w:szCs w:val="23"/>
        </w:rPr>
        <w:t>appropriate training,</w:t>
      </w:r>
      <w:r w:rsidRPr="00DD478D">
        <w:rPr>
          <w:rFonts w:ascii="Segoe UI" w:eastAsia="Times New Roman" w:hAnsi="Segoe UI" w:cs="Segoe UI"/>
          <w:color w:val="5B6159"/>
          <w:sz w:val="23"/>
          <w:szCs w:val="23"/>
        </w:rPr>
        <w:t xml:space="preserve"> or local </w:t>
      </w:r>
      <w:r w:rsidRPr="00DD478D">
        <w:rPr>
          <w:rFonts w:ascii="Segoe UI" w:eastAsia="Times New Roman" w:hAnsi="Segoe UI" w:cs="Segoe UI"/>
          <w:color w:val="191E1A"/>
          <w:sz w:val="23"/>
          <w:szCs w:val="23"/>
        </w:rPr>
        <w:t>regulations</w:t>
      </w:r>
      <w:r w:rsidRPr="00DD478D">
        <w:rPr>
          <w:rFonts w:ascii="Segoe UI" w:eastAsia="Times New Roman" w:hAnsi="Segoe UI" w:cs="Segoe UI"/>
          <w:color w:val="5B6159"/>
          <w:sz w:val="23"/>
          <w:szCs w:val="23"/>
        </w:rPr>
        <w:t>.</w:t>
      </w:r>
    </w:p>
    <w:p w14:paraId="60CC2B7A" w14:textId="59A9E581"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Review</w:t>
      </w:r>
      <w:r w:rsidRPr="00DD478D">
        <w:rPr>
          <w:rFonts w:ascii="Segoe UI" w:eastAsia="Times New Roman" w:hAnsi="Segoe UI" w:cs="Segoe UI"/>
          <w:color w:val="5B6159"/>
          <w:sz w:val="23"/>
          <w:szCs w:val="23"/>
        </w:rPr>
        <w:t xml:space="preserve"> the manuals for the </w:t>
      </w:r>
      <w:r w:rsidRPr="00DD478D">
        <w:rPr>
          <w:rFonts w:ascii="Segoe UI" w:eastAsia="Times New Roman" w:hAnsi="Segoe UI" w:cs="Segoe UI"/>
          <w:color w:val="191E1A"/>
          <w:sz w:val="23"/>
          <w:szCs w:val="23"/>
        </w:rPr>
        <w:t>aircraft</w:t>
      </w:r>
      <w:r w:rsidRPr="00DD478D">
        <w:rPr>
          <w:rFonts w:ascii="Segoe UI" w:eastAsia="Times New Roman" w:hAnsi="Segoe UI" w:cs="Segoe UI"/>
          <w:color w:val="5B6159"/>
          <w:sz w:val="23"/>
          <w:szCs w:val="23"/>
        </w:rPr>
        <w:t xml:space="preserve"> and batteries.</w:t>
      </w:r>
    </w:p>
    <w:p w14:paraId="13ACC848" w14:textId="30C4E848"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Confirm local regulations and select</w:t>
      </w:r>
      <w:r w:rsidRPr="00DD478D">
        <w:rPr>
          <w:rFonts w:ascii="Segoe UI" w:eastAsia="Times New Roman" w:hAnsi="Segoe UI" w:cs="Segoe UI"/>
          <w:color w:val="5B6159"/>
          <w:sz w:val="23"/>
          <w:szCs w:val="23"/>
        </w:rPr>
        <w:t xml:space="preserve"> an </w:t>
      </w:r>
      <w:r w:rsidRPr="00DD478D">
        <w:rPr>
          <w:rFonts w:ascii="Segoe UI" w:eastAsia="Times New Roman" w:hAnsi="Segoe UI" w:cs="Segoe UI"/>
          <w:color w:val="191E1A"/>
          <w:sz w:val="23"/>
          <w:szCs w:val="23"/>
        </w:rPr>
        <w:t>appropriate venue</w:t>
      </w:r>
      <w:r w:rsidRPr="00DD478D">
        <w:rPr>
          <w:rFonts w:ascii="Segoe UI" w:eastAsia="Times New Roman" w:hAnsi="Segoe UI" w:cs="Segoe UI"/>
          <w:color w:val="5B6159"/>
          <w:sz w:val="23"/>
          <w:szCs w:val="23"/>
        </w:rPr>
        <w:t>.</w:t>
      </w:r>
    </w:p>
    <w:p w14:paraId="668C2747" w14:textId="06437621"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Visual inspection of the</w:t>
      </w:r>
      <w:r w:rsidRPr="00DD478D">
        <w:rPr>
          <w:rFonts w:ascii="Segoe UI" w:eastAsia="Times New Roman" w:hAnsi="Segoe UI" w:cs="Segoe UI"/>
          <w:color w:val="5B6159"/>
          <w:sz w:val="23"/>
          <w:szCs w:val="23"/>
        </w:rPr>
        <w:t xml:space="preserve"> aircraft's </w:t>
      </w:r>
      <w:r w:rsidRPr="00DD478D">
        <w:rPr>
          <w:rFonts w:ascii="Segoe UI" w:eastAsia="Times New Roman" w:hAnsi="Segoe UI" w:cs="Segoe UI"/>
          <w:color w:val="191E1A"/>
          <w:sz w:val="23"/>
          <w:szCs w:val="23"/>
        </w:rPr>
        <w:t>airframe</w:t>
      </w:r>
      <w:r w:rsidRPr="00DD478D">
        <w:rPr>
          <w:rFonts w:ascii="Segoe UI" w:eastAsia="Times New Roman" w:hAnsi="Segoe UI" w:cs="Segoe UI"/>
          <w:color w:val="5B6159"/>
          <w:sz w:val="23"/>
          <w:szCs w:val="23"/>
        </w:rPr>
        <w:t xml:space="preserve">, props, motors, antennas and </w:t>
      </w:r>
      <w:r w:rsidRPr="00DD478D">
        <w:rPr>
          <w:rFonts w:ascii="Segoe UI" w:eastAsia="Times New Roman" w:hAnsi="Segoe UI" w:cs="Segoe UI"/>
          <w:color w:val="191E1A"/>
          <w:sz w:val="23"/>
          <w:szCs w:val="23"/>
        </w:rPr>
        <w:t xml:space="preserve">any </w:t>
      </w:r>
      <w:r w:rsidRPr="00DD478D">
        <w:rPr>
          <w:rFonts w:ascii="Segoe UI" w:eastAsia="Times New Roman" w:hAnsi="Segoe UI" w:cs="Segoe UI"/>
          <w:color w:val="5B6159"/>
          <w:sz w:val="23"/>
          <w:szCs w:val="23"/>
        </w:rPr>
        <w:t>visible wiring.</w:t>
      </w:r>
    </w:p>
    <w:p w14:paraId="29CBC6AE" w14:textId="2030CE5A"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Check condition of</w:t>
      </w:r>
      <w:r w:rsidRPr="00DD478D">
        <w:rPr>
          <w:rFonts w:ascii="Segoe UI" w:eastAsia="Times New Roman" w:hAnsi="Segoe UI" w:cs="Segoe UI"/>
          <w:color w:val="5B6159"/>
          <w:sz w:val="23"/>
          <w:szCs w:val="23"/>
        </w:rPr>
        <w:t xml:space="preserve"> aircraft</w:t>
      </w:r>
      <w:r w:rsidRPr="00DD478D">
        <w:rPr>
          <w:rFonts w:ascii="Segoe UI" w:eastAsia="Times New Roman" w:hAnsi="Segoe UI" w:cs="Segoe UI"/>
          <w:color w:val="191E1A"/>
          <w:sz w:val="23"/>
          <w:szCs w:val="23"/>
        </w:rPr>
        <w:t xml:space="preserve"> battery</w:t>
      </w:r>
      <w:r w:rsidRPr="00DD478D">
        <w:rPr>
          <w:rFonts w:ascii="Segoe UI" w:eastAsia="Times New Roman" w:hAnsi="Segoe UI" w:cs="Segoe UI"/>
          <w:color w:val="5B6159"/>
          <w:sz w:val="23"/>
          <w:szCs w:val="23"/>
        </w:rPr>
        <w:t xml:space="preserve"> or batteries, polarity, type and secure connection.</w:t>
      </w:r>
    </w:p>
    <w:p w14:paraId="0991CCAB" w14:textId="4409C19D"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Check the control link</w:t>
      </w:r>
      <w:r w:rsidRPr="00DD478D">
        <w:rPr>
          <w:rFonts w:ascii="Segoe UI" w:eastAsia="Times New Roman" w:hAnsi="Segoe UI" w:cs="Segoe UI"/>
          <w:color w:val="191E1A"/>
          <w:sz w:val="23"/>
          <w:szCs w:val="23"/>
        </w:rPr>
        <w:t>, correct</w:t>
      </w:r>
      <w:r w:rsidRPr="00DD478D">
        <w:rPr>
          <w:rFonts w:ascii="Segoe UI" w:eastAsia="Times New Roman" w:hAnsi="Segoe UI" w:cs="Segoe UI"/>
          <w:color w:val="5B6159"/>
          <w:sz w:val="23"/>
          <w:szCs w:val="23"/>
        </w:rPr>
        <w:t xml:space="preserve"> receiver, </w:t>
      </w:r>
      <w:r w:rsidRPr="00DD478D">
        <w:rPr>
          <w:rFonts w:ascii="Segoe UI" w:eastAsia="Times New Roman" w:hAnsi="Segoe UI" w:cs="Segoe UI"/>
          <w:color w:val="191E1A"/>
          <w:sz w:val="23"/>
          <w:szCs w:val="23"/>
        </w:rPr>
        <w:t>operational</w:t>
      </w:r>
      <w:r w:rsidRPr="00DD478D">
        <w:rPr>
          <w:rFonts w:ascii="Segoe UI" w:eastAsia="Times New Roman" w:hAnsi="Segoe UI" w:cs="Segoe UI"/>
          <w:color w:val="5B6159"/>
          <w:sz w:val="23"/>
          <w:szCs w:val="23"/>
        </w:rPr>
        <w:t xml:space="preserve"> link </w:t>
      </w:r>
      <w:r w:rsidRPr="00DD478D">
        <w:rPr>
          <w:rFonts w:ascii="Segoe UI" w:eastAsia="Times New Roman" w:hAnsi="Segoe UI" w:cs="Segoe UI"/>
          <w:color w:val="191E1A"/>
          <w:sz w:val="23"/>
          <w:szCs w:val="23"/>
        </w:rPr>
        <w:t xml:space="preserve">integrity </w:t>
      </w:r>
      <w:r w:rsidRPr="00DD478D">
        <w:rPr>
          <w:rFonts w:ascii="Segoe UI" w:eastAsia="Times New Roman" w:hAnsi="Segoe UI" w:cs="Segoe UI"/>
          <w:color w:val="5B6159"/>
          <w:sz w:val="23"/>
          <w:szCs w:val="23"/>
        </w:rPr>
        <w:t xml:space="preserve">and </w:t>
      </w:r>
      <w:r w:rsidRPr="00DD478D">
        <w:rPr>
          <w:rFonts w:ascii="Segoe UI" w:eastAsia="Times New Roman" w:hAnsi="Segoe UI" w:cs="Segoe UI"/>
          <w:color w:val="191E1A"/>
          <w:sz w:val="23"/>
          <w:szCs w:val="23"/>
        </w:rPr>
        <w:t>appropriate</w:t>
      </w:r>
      <w:r w:rsidRPr="00DD478D">
        <w:rPr>
          <w:rFonts w:ascii="Segoe UI" w:eastAsia="Times New Roman" w:hAnsi="Segoe UI" w:cs="Segoe UI"/>
          <w:color w:val="5B6159"/>
          <w:sz w:val="23"/>
          <w:szCs w:val="23"/>
        </w:rPr>
        <w:t xml:space="preserve"> failsafe </w:t>
      </w:r>
      <w:r w:rsidRPr="00DD478D">
        <w:rPr>
          <w:rFonts w:ascii="Segoe UI" w:eastAsia="Times New Roman" w:hAnsi="Segoe UI" w:cs="Segoe UI"/>
          <w:color w:val="191E1A"/>
          <w:sz w:val="23"/>
          <w:szCs w:val="23"/>
        </w:rPr>
        <w:t>configuration</w:t>
      </w:r>
      <w:r w:rsidRPr="00DD478D">
        <w:rPr>
          <w:rFonts w:ascii="Segoe UI" w:eastAsia="Times New Roman" w:hAnsi="Segoe UI" w:cs="Segoe UI"/>
          <w:color w:val="5B6159"/>
          <w:sz w:val="23"/>
          <w:szCs w:val="23"/>
        </w:rPr>
        <w:t>.</w:t>
      </w:r>
    </w:p>
    <w:p w14:paraId="39656C3A" w14:textId="2CFF593D"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Check the </w:t>
      </w:r>
      <w:r w:rsidRPr="00DD478D">
        <w:rPr>
          <w:rFonts w:ascii="Segoe UI" w:eastAsia="Times New Roman" w:hAnsi="Segoe UI" w:cs="Segoe UI"/>
          <w:color w:val="191E1A"/>
          <w:sz w:val="23"/>
          <w:szCs w:val="23"/>
        </w:rPr>
        <w:t>video link</w:t>
      </w:r>
      <w:r w:rsidRPr="00DD478D">
        <w:rPr>
          <w:rFonts w:ascii="Segoe UI" w:eastAsia="Times New Roman" w:hAnsi="Segoe UI" w:cs="Segoe UI"/>
          <w:color w:val="5B6159"/>
          <w:sz w:val="23"/>
          <w:szCs w:val="23"/>
        </w:rPr>
        <w:t xml:space="preserve">, picture </w:t>
      </w:r>
      <w:r w:rsidRPr="00DD478D">
        <w:rPr>
          <w:rFonts w:ascii="Segoe UI" w:eastAsia="Times New Roman" w:hAnsi="Segoe UI" w:cs="Segoe UI"/>
          <w:color w:val="191E1A"/>
          <w:sz w:val="23"/>
          <w:szCs w:val="23"/>
        </w:rPr>
        <w:t xml:space="preserve">clarity </w:t>
      </w:r>
      <w:r w:rsidRPr="00DD478D">
        <w:rPr>
          <w:rFonts w:ascii="Segoe UI" w:eastAsia="Times New Roman" w:hAnsi="Segoe UI" w:cs="Segoe UI"/>
          <w:color w:val="5B6159"/>
          <w:sz w:val="23"/>
          <w:szCs w:val="23"/>
        </w:rPr>
        <w:t>and channel or settings.</w:t>
      </w:r>
    </w:p>
    <w:p w14:paraId="02F5B814" w14:textId="085994B6"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Check arming status and relevant configuration in </w:t>
      </w:r>
      <w:r w:rsidRPr="00DD478D">
        <w:rPr>
          <w:rFonts w:ascii="Segoe UI" w:eastAsia="Times New Roman" w:hAnsi="Segoe UI" w:cs="Segoe UI"/>
          <w:color w:val="191E1A"/>
          <w:sz w:val="23"/>
          <w:szCs w:val="23"/>
        </w:rPr>
        <w:t>the</w:t>
      </w:r>
      <w:r w:rsidRPr="00DD478D">
        <w:rPr>
          <w:rFonts w:ascii="Segoe UI" w:eastAsia="Times New Roman" w:hAnsi="Segoe UI" w:cs="Segoe UI"/>
          <w:color w:val="5B6159"/>
          <w:sz w:val="23"/>
          <w:szCs w:val="23"/>
        </w:rPr>
        <w:t xml:space="preserve"> flight controller.</w:t>
      </w:r>
    </w:p>
    <w:p w14:paraId="27A383ED" w14:textId="70A817BE"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5B6159"/>
          <w:sz w:val="23"/>
          <w:szCs w:val="23"/>
        </w:rPr>
        <w:t xml:space="preserve">Remove the propellers </w:t>
      </w:r>
      <w:r w:rsidRPr="00DD478D">
        <w:rPr>
          <w:rFonts w:ascii="Segoe UI" w:eastAsia="Times New Roman" w:hAnsi="Segoe UI" w:cs="Segoe UI"/>
          <w:color w:val="191E1A"/>
          <w:sz w:val="23"/>
          <w:szCs w:val="23"/>
        </w:rPr>
        <w:t>prior to</w:t>
      </w:r>
      <w:r w:rsidRPr="00DD478D">
        <w:rPr>
          <w:rFonts w:ascii="Segoe UI" w:eastAsia="Times New Roman" w:hAnsi="Segoe UI" w:cs="Segoe UI"/>
          <w:color w:val="5B6159"/>
          <w:sz w:val="23"/>
          <w:szCs w:val="23"/>
        </w:rPr>
        <w:t xml:space="preserve"> bench</w:t>
      </w:r>
      <w:r w:rsidRPr="00DD478D">
        <w:rPr>
          <w:rFonts w:ascii="Segoe UI" w:eastAsia="Times New Roman" w:hAnsi="Segoe UI" w:cs="Segoe UI"/>
          <w:color w:val="191E1A"/>
          <w:sz w:val="23"/>
          <w:szCs w:val="23"/>
        </w:rPr>
        <w:t xml:space="preserve"> </w:t>
      </w:r>
      <w:r w:rsidRPr="00DD478D">
        <w:rPr>
          <w:rFonts w:ascii="Segoe UI" w:eastAsia="Times New Roman" w:hAnsi="Segoe UI" w:cs="Segoe UI"/>
          <w:color w:val="5B6159"/>
          <w:sz w:val="23"/>
          <w:szCs w:val="23"/>
        </w:rPr>
        <w:t xml:space="preserve">testing </w:t>
      </w:r>
      <w:r w:rsidRPr="00DD478D">
        <w:rPr>
          <w:rFonts w:ascii="Segoe UI" w:eastAsia="Times New Roman" w:hAnsi="Segoe UI" w:cs="Segoe UI"/>
          <w:color w:val="191E1A"/>
          <w:sz w:val="23"/>
          <w:szCs w:val="23"/>
        </w:rPr>
        <w:t>the motor(s)</w:t>
      </w:r>
      <w:r w:rsidRPr="00DD478D">
        <w:rPr>
          <w:rFonts w:ascii="Segoe UI" w:eastAsia="Times New Roman" w:hAnsi="Segoe UI" w:cs="Segoe UI"/>
          <w:color w:val="5B6159"/>
          <w:sz w:val="23"/>
          <w:szCs w:val="23"/>
        </w:rPr>
        <w:t xml:space="preserve"> or </w:t>
      </w:r>
      <w:r w:rsidRPr="00DD478D">
        <w:rPr>
          <w:rFonts w:ascii="Segoe UI" w:eastAsia="Times New Roman" w:hAnsi="Segoe UI" w:cs="Segoe UI"/>
          <w:color w:val="191E1A"/>
          <w:sz w:val="23"/>
          <w:szCs w:val="23"/>
        </w:rPr>
        <w:t>configurations which may cause accidental motor engagement</w:t>
      </w:r>
      <w:r w:rsidRPr="00DD478D">
        <w:rPr>
          <w:rFonts w:ascii="Segoe UI" w:eastAsia="Times New Roman" w:hAnsi="Segoe UI" w:cs="Segoe UI"/>
          <w:color w:val="5B6159"/>
          <w:sz w:val="23"/>
          <w:szCs w:val="23"/>
        </w:rPr>
        <w:t>.</w:t>
      </w:r>
    </w:p>
    <w:p w14:paraId="4708D877" w14:textId="1036D7F9"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Install</w:t>
      </w:r>
      <w:r w:rsidRPr="00DD478D">
        <w:rPr>
          <w:rFonts w:ascii="Segoe UI" w:eastAsia="Times New Roman" w:hAnsi="Segoe UI" w:cs="Segoe UI"/>
          <w:color w:val="5B6159"/>
          <w:sz w:val="23"/>
          <w:szCs w:val="23"/>
        </w:rPr>
        <w:t xml:space="preserve"> propellers only when ready to fly, </w:t>
      </w:r>
      <w:r w:rsidRPr="00DD478D">
        <w:rPr>
          <w:rFonts w:ascii="Segoe UI" w:eastAsia="Times New Roman" w:hAnsi="Segoe UI" w:cs="Segoe UI"/>
          <w:color w:val="191E1A"/>
          <w:sz w:val="23"/>
          <w:szCs w:val="23"/>
        </w:rPr>
        <w:t xml:space="preserve">in an appropriate location </w:t>
      </w:r>
      <w:r w:rsidRPr="00DD478D">
        <w:rPr>
          <w:rFonts w:ascii="Segoe UI" w:eastAsia="Times New Roman" w:hAnsi="Segoe UI" w:cs="Segoe UI"/>
          <w:color w:val="5B6159"/>
          <w:sz w:val="23"/>
          <w:szCs w:val="23"/>
        </w:rPr>
        <w:t xml:space="preserve">with </w:t>
      </w:r>
      <w:r w:rsidRPr="00DD478D">
        <w:rPr>
          <w:rFonts w:ascii="Segoe UI" w:eastAsia="Times New Roman" w:hAnsi="Segoe UI" w:cs="Segoe UI"/>
          <w:color w:val="191E1A"/>
          <w:sz w:val="23"/>
          <w:szCs w:val="23"/>
        </w:rPr>
        <w:t>sufficient clearances</w:t>
      </w:r>
      <w:r w:rsidRPr="00DD478D">
        <w:rPr>
          <w:rFonts w:ascii="Segoe UI" w:eastAsia="Times New Roman" w:hAnsi="Segoe UI" w:cs="Segoe UI"/>
          <w:color w:val="5B6159"/>
          <w:sz w:val="23"/>
          <w:szCs w:val="23"/>
        </w:rPr>
        <w:t>.</w:t>
      </w:r>
    </w:p>
    <w:p w14:paraId="39653502" w14:textId="1F933623" w:rsidR="00DD478D" w:rsidRPr="00DD478D" w:rsidRDefault="00DD478D" w:rsidP="00DD478D">
      <w:pPr>
        <w:pStyle w:val="ListParagraph"/>
        <w:numPr>
          <w:ilvl w:val="0"/>
          <w:numId w:val="38"/>
        </w:num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Set conservative expectations, select</w:t>
      </w:r>
      <w:r w:rsidRPr="00DD478D">
        <w:rPr>
          <w:rFonts w:ascii="Segoe UI" w:eastAsia="Times New Roman" w:hAnsi="Segoe UI" w:cs="Segoe UI"/>
          <w:color w:val="5B6159"/>
          <w:sz w:val="23"/>
          <w:szCs w:val="23"/>
        </w:rPr>
        <w:t xml:space="preserve"> an appropriate area and </w:t>
      </w:r>
      <w:r w:rsidRPr="00DD478D">
        <w:rPr>
          <w:rFonts w:ascii="Segoe UI" w:eastAsia="Times New Roman" w:hAnsi="Segoe UI" w:cs="Segoe UI"/>
          <w:color w:val="191E1A"/>
          <w:sz w:val="23"/>
          <w:szCs w:val="23"/>
        </w:rPr>
        <w:t>always have an emergency</w:t>
      </w:r>
      <w:r w:rsidRPr="00DD478D">
        <w:rPr>
          <w:rFonts w:ascii="Segoe UI" w:eastAsia="Times New Roman" w:hAnsi="Segoe UI" w:cs="Segoe UI"/>
          <w:color w:val="5B6159"/>
          <w:sz w:val="23"/>
          <w:szCs w:val="23"/>
        </w:rPr>
        <w:t xml:space="preserve"> landing plan in </w:t>
      </w:r>
      <w:r w:rsidRPr="00DD478D">
        <w:rPr>
          <w:rFonts w:ascii="Segoe UI" w:eastAsia="Times New Roman" w:hAnsi="Segoe UI" w:cs="Segoe UI"/>
          <w:color w:val="191E1A"/>
          <w:sz w:val="23"/>
          <w:szCs w:val="23"/>
        </w:rPr>
        <w:t>place</w:t>
      </w:r>
      <w:r w:rsidRPr="00DD478D">
        <w:rPr>
          <w:rFonts w:ascii="Segoe UI" w:eastAsia="Times New Roman" w:hAnsi="Segoe UI" w:cs="Segoe UI"/>
          <w:color w:val="5B6159"/>
          <w:sz w:val="23"/>
          <w:szCs w:val="23"/>
        </w:rPr>
        <w:t>.</w:t>
      </w:r>
    </w:p>
    <w:p w14:paraId="71815F4E" w14:textId="77777777" w:rsidR="00DD478D" w:rsidRPr="00DD478D" w:rsidRDefault="00DD478D" w:rsidP="00DD478D">
      <w:pPr>
        <w:shd w:val="clear" w:color="auto" w:fill="FCFBF7"/>
        <w:spacing w:after="0" w:line="240" w:lineRule="auto"/>
        <w:rPr>
          <w:rFonts w:ascii="Segoe UI" w:eastAsia="Times New Roman" w:hAnsi="Segoe UI" w:cs="Segoe UI"/>
          <w:color w:val="5B6159"/>
          <w:sz w:val="23"/>
          <w:szCs w:val="23"/>
        </w:rPr>
      </w:pPr>
    </w:p>
    <w:p w14:paraId="7AAF5727" w14:textId="3013EFBA" w:rsidR="00DD478D" w:rsidRDefault="00DD478D" w:rsidP="00DD478D">
      <w:pPr>
        <w:shd w:val="clear" w:color="auto" w:fill="FCFBF7"/>
        <w:spacing w:after="0" w:line="240" w:lineRule="auto"/>
        <w:rPr>
          <w:rFonts w:ascii="Segoe UI" w:eastAsia="Times New Roman" w:hAnsi="Segoe UI" w:cs="Segoe UI"/>
          <w:color w:val="5B6159"/>
          <w:sz w:val="23"/>
          <w:szCs w:val="23"/>
        </w:rPr>
      </w:pPr>
      <w:r w:rsidRPr="00DD478D">
        <w:rPr>
          <w:rFonts w:ascii="Segoe UI" w:eastAsia="Times New Roman" w:hAnsi="Segoe UI" w:cs="Segoe UI"/>
          <w:color w:val="191E1A"/>
          <w:sz w:val="23"/>
          <w:szCs w:val="23"/>
        </w:rPr>
        <w:t>Never</w:t>
      </w:r>
      <w:r w:rsidRPr="00DD478D">
        <w:rPr>
          <w:rFonts w:ascii="Segoe UI" w:eastAsia="Times New Roman" w:hAnsi="Segoe UI" w:cs="Segoe UI"/>
          <w:color w:val="5B6159"/>
          <w:sz w:val="23"/>
          <w:szCs w:val="23"/>
        </w:rPr>
        <w:t xml:space="preserve"> fly over people, test failsafe in populated areas, or </w:t>
      </w:r>
      <w:r w:rsidRPr="00DD478D">
        <w:rPr>
          <w:rFonts w:ascii="Segoe UI" w:eastAsia="Times New Roman" w:hAnsi="Segoe UI" w:cs="Segoe UI"/>
          <w:color w:val="191E1A"/>
          <w:sz w:val="23"/>
          <w:szCs w:val="23"/>
        </w:rPr>
        <w:t>out of</w:t>
      </w:r>
      <w:r w:rsidRPr="00DD478D">
        <w:rPr>
          <w:rFonts w:ascii="Segoe UI" w:eastAsia="Times New Roman" w:hAnsi="Segoe UI" w:cs="Segoe UI"/>
          <w:color w:val="5B6159"/>
          <w:sz w:val="23"/>
          <w:szCs w:val="23"/>
        </w:rPr>
        <w:t xml:space="preserve"> visual line of sight </w:t>
      </w:r>
      <w:r w:rsidRPr="00DD478D">
        <w:rPr>
          <w:rFonts w:ascii="Segoe UI" w:eastAsia="Times New Roman" w:hAnsi="Segoe UI" w:cs="Segoe UI"/>
          <w:color w:val="191E1A"/>
          <w:sz w:val="23"/>
          <w:szCs w:val="23"/>
        </w:rPr>
        <w:t>if</w:t>
      </w:r>
      <w:r w:rsidRPr="00DD478D">
        <w:rPr>
          <w:rFonts w:ascii="Segoe UI" w:eastAsia="Times New Roman" w:hAnsi="Segoe UI" w:cs="Segoe UI"/>
          <w:color w:val="5B6159"/>
          <w:sz w:val="23"/>
          <w:szCs w:val="23"/>
        </w:rPr>
        <w:t xml:space="preserve"> it</w:t>
      </w:r>
      <w:r w:rsidRPr="00DD478D">
        <w:rPr>
          <w:rFonts w:ascii="Segoe UI" w:eastAsia="Times New Roman" w:hAnsi="Segoe UI" w:cs="Segoe UI"/>
          <w:color w:val="191E1A"/>
          <w:sz w:val="23"/>
          <w:szCs w:val="23"/>
        </w:rPr>
        <w:t xml:space="preserve"> is forbidden</w:t>
      </w:r>
      <w:r w:rsidRPr="00DD478D">
        <w:rPr>
          <w:rFonts w:ascii="Segoe UI" w:eastAsia="Times New Roman" w:hAnsi="Segoe UI" w:cs="Segoe UI"/>
          <w:color w:val="5B6159"/>
          <w:sz w:val="23"/>
          <w:szCs w:val="23"/>
        </w:rPr>
        <w:t>.</w:t>
      </w:r>
    </w:p>
    <w:p w14:paraId="07E08824" w14:textId="0E75BC8D" w:rsidR="00A84CA7" w:rsidRPr="00DD478D" w:rsidRDefault="00A84CA7" w:rsidP="00DD478D">
      <w:pPr>
        <w:shd w:val="clear" w:color="auto" w:fill="FCFBF7"/>
        <w:spacing w:after="0" w:line="240" w:lineRule="auto"/>
        <w:rPr>
          <w:rFonts w:ascii="Segoe UI" w:eastAsia="Times New Roman" w:hAnsi="Segoe UI" w:cs="Segoe UI"/>
          <w:color w:val="5B6159"/>
          <w:sz w:val="23"/>
          <w:szCs w:val="23"/>
        </w:rPr>
      </w:pPr>
      <w:r>
        <w:rPr>
          <w:rFonts w:ascii="Segoe UI" w:eastAsia="Times New Roman" w:hAnsi="Segoe UI" w:cs="Segoe UI"/>
          <w:noProof/>
          <w:color w:val="5B6159"/>
          <w:sz w:val="23"/>
          <w:szCs w:val="23"/>
        </w:rPr>
        <w:lastRenderedPageBreak/>
        <w:drawing>
          <wp:inline distT="0" distB="0" distL="0" distR="0" wp14:anchorId="55CF2618" wp14:editId="19C445B3">
            <wp:extent cx="5943600" cy="3244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3">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2482168" w14:textId="47980651" w:rsidR="00D2456F" w:rsidRPr="00D2456F" w:rsidRDefault="00D2456F" w:rsidP="00571047">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{{INTERNAL LINK: "</w:t>
      </w:r>
      <w:r w:rsidRPr="00D2456F">
        <w:rPr>
          <w:rFonts w:ascii="Times New Roman" w:eastAsia="Times New Roman" w:hAnsi="Times New Roman" w:cs="Times New Roman"/>
          <w:b/>
          <w:bCs/>
          <w:color w:val="2F5496" w:themeColor="accent1" w:themeShade="BF"/>
          <w:sz w:val="24"/>
          <w:szCs w:val="24"/>
        </w:rPr>
        <w:t>FPV pre-flight checklist</w:t>
      </w:r>
      <w:r w:rsidRPr="00D2456F">
        <w:rPr>
          <w:rFonts w:ascii="Times New Roman" w:eastAsia="Times New Roman" w:hAnsi="Times New Roman" w:cs="Times New Roman"/>
          <w:sz w:val="24"/>
          <w:szCs w:val="24"/>
        </w:rPr>
        <w:t>" → existing/proposed article}}</w:t>
      </w:r>
    </w:p>
    <w:p w14:paraId="54367C6E"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13. Essential FPV Safety Rules</w:t>
      </w:r>
    </w:p>
    <w:p w14:paraId="5DA725E8" w14:textId="77777777" w:rsidR="00571047" w:rsidRDefault="00571047" w:rsidP="00D2456F">
      <w:pPr>
        <w:spacing w:after="0" w:line="240" w:lineRule="auto"/>
        <w:rPr>
          <w:rFonts w:ascii="Segoe UI" w:hAnsi="Segoe UI" w:cs="Segoe UI"/>
          <w:color w:val="1F243C"/>
          <w:shd w:val="clear" w:color="auto" w:fill="FFFFFF"/>
        </w:rPr>
      </w:pPr>
      <w:r>
        <w:rPr>
          <w:rFonts w:ascii="Segoe UI" w:hAnsi="Segoe UI" w:cs="Segoe UI"/>
          <w:color w:val="1F243C"/>
          <w:shd w:val="clear" w:color="auto" w:fill="FFFFFF"/>
        </w:rPr>
        <w:t xml:space="preserve">Part of it is based on law and part of it is good practice. That's why we're going to keep the two separate. </w:t>
      </w:r>
    </w:p>
    <w:p w14:paraId="18B1EF2A" w14:textId="0C222AE4"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Propellers are capable of causing severe injuries so make sure that your hands and face remain clear and regard the drone as if it were armed whenever the battery is connected unless the manual states that it doesn't need to be. </w:t>
      </w:r>
    </w:p>
    <w:p w14:paraId="5940790C" w14:textId="03A1F972"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If LiPo batteries are damaged, mistreated or charged incorrectly they can catch fire; </w:t>
      </w:r>
      <w:proofErr w:type="gramStart"/>
      <w:r w:rsidRPr="00571047">
        <w:rPr>
          <w:rFonts w:ascii="Segoe UI" w:hAnsi="Segoe UI" w:cs="Segoe UI"/>
          <w:color w:val="1F243C"/>
          <w:shd w:val="clear" w:color="auto" w:fill="FFFFFF"/>
        </w:rPr>
        <w:t>therefore</w:t>
      </w:r>
      <w:proofErr w:type="gramEnd"/>
      <w:r w:rsidRPr="00571047">
        <w:rPr>
          <w:rFonts w:ascii="Segoe UI" w:hAnsi="Segoe UI" w:cs="Segoe UI"/>
          <w:color w:val="1F243C"/>
          <w:shd w:val="clear" w:color="auto" w:fill="FFFFFF"/>
        </w:rPr>
        <w:t xml:space="preserve"> use a charger that is compatible, adhere to the manufacturer's instructions, never leave them to charge unattended and check the batteries before use. Instead of depending on general guidelines, refer to the battery manufacturer's advice on storage and disposal. </w:t>
      </w:r>
    </w:p>
    <w:p w14:paraId="1301228B" w14:textId="15A83AB5"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Conduct the test with the props not attached. </w:t>
      </w:r>
    </w:p>
    <w:p w14:paraId="118D11F1" w14:textId="05CC3849"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Short circuits may damage the components or cause a fire; in the case of new constructions, a smoke stopper can be of some help during the first power-ups. </w:t>
      </w:r>
    </w:p>
    <w:p w14:paraId="574D2225" w14:textId="2B55C972"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Know what the drone will do if the signal is lost because of radio interference and the fail-safe mechanism. </w:t>
      </w:r>
    </w:p>
    <w:p w14:paraId="09006CBA" w14:textId="14E283D1"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The conditions regarding weather and visibility, such as wind, rain, and poor light, make flying more difficult. </w:t>
      </w:r>
    </w:p>
    <w:p w14:paraId="73641464" w14:textId="34BB296F"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t xml:space="preserve">Situational awareness: the goggles mask the actual world surrounding you. A number of pilots use a spotter, and in some </w:t>
      </w:r>
      <w:proofErr w:type="gramStart"/>
      <w:r w:rsidRPr="00571047">
        <w:rPr>
          <w:rFonts w:ascii="Segoe UI" w:hAnsi="Segoe UI" w:cs="Segoe UI"/>
          <w:color w:val="1F243C"/>
          <w:shd w:val="clear" w:color="auto" w:fill="FFFFFF"/>
        </w:rPr>
        <w:t>areas</w:t>
      </w:r>
      <w:proofErr w:type="gramEnd"/>
      <w:r w:rsidRPr="00571047">
        <w:rPr>
          <w:rFonts w:ascii="Segoe UI" w:hAnsi="Segoe UI" w:cs="Segoe UI"/>
          <w:color w:val="1F243C"/>
          <w:shd w:val="clear" w:color="auto" w:fill="FFFFFF"/>
        </w:rPr>
        <w:t xml:space="preserve"> visual observers or a clear line of sight are required. Make sure to check the local regulations. </w:t>
      </w:r>
    </w:p>
    <w:p w14:paraId="02C981A4" w14:textId="7066FCF9" w:rsidR="00571047" w:rsidRPr="00571047" w:rsidRDefault="00571047" w:rsidP="00571047">
      <w:pPr>
        <w:pStyle w:val="ListParagraph"/>
        <w:numPr>
          <w:ilvl w:val="1"/>
          <w:numId w:val="23"/>
        </w:numPr>
        <w:spacing w:after="0" w:line="240" w:lineRule="auto"/>
        <w:rPr>
          <w:rFonts w:ascii="Segoe UI" w:hAnsi="Segoe UI" w:cs="Segoe UI"/>
          <w:color w:val="1F243C"/>
          <w:shd w:val="clear" w:color="auto" w:fill="FFFFFF"/>
        </w:rPr>
      </w:pPr>
      <w:r w:rsidRPr="00571047">
        <w:rPr>
          <w:rFonts w:ascii="Segoe UI" w:hAnsi="Segoe UI" w:cs="Segoe UI"/>
          <w:color w:val="1F243C"/>
          <w:shd w:val="clear" w:color="auto" w:fill="FFFFFF"/>
        </w:rPr>
        <w:lastRenderedPageBreak/>
        <w:t xml:space="preserve">When recording, keep people, wildlife and property safe and give consideration to privacy. </w:t>
      </w:r>
    </w:p>
    <w:p w14:paraId="0834BB29" w14:textId="7E85D178" w:rsidR="00D2456F" w:rsidRDefault="00571047" w:rsidP="00D2456F">
      <w:pPr>
        <w:spacing w:after="0" w:line="240" w:lineRule="auto"/>
        <w:rPr>
          <w:rFonts w:ascii="Segoe UI" w:hAnsi="Segoe UI" w:cs="Segoe UI"/>
          <w:color w:val="1F243C"/>
          <w:shd w:val="clear" w:color="auto" w:fill="FFFFFF"/>
        </w:rPr>
      </w:pPr>
      <w:r>
        <w:rPr>
          <w:rFonts w:ascii="Segoe UI" w:hAnsi="Segoe UI" w:cs="Segoe UI"/>
          <w:color w:val="1F243C"/>
          <w:shd w:val="clear" w:color="auto" w:fill="FFFFFF"/>
        </w:rPr>
        <w:t>The legal requirements differ from country to country, so make sure to check the regulations in the country you're flying to. As for safety matters, you should adhere to the most up-to-date instructions provided by the manufacturers of your equipment.</w:t>
      </w:r>
    </w:p>
    <w:p w14:paraId="6EC1D7DC" w14:textId="470055B4" w:rsidR="00A84CA7" w:rsidRPr="00D2456F" w:rsidRDefault="00A84CA7" w:rsidP="00D245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E4A385" wp14:editId="329CDB68">
            <wp:extent cx="5943600" cy="3244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69FCD5E7"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14. FPV Drone Laws and Regulations</w:t>
      </w:r>
    </w:p>
    <w:p w14:paraId="23A70019"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There's no global rulebook. Laws depend on where you are, what you fly, how much it weighs, where you fly it and why. Topics that may apply include registration, pilot testing or training, visual line of sight, altitude limits, controlled airspace, flying near people or airports, Remote ID, night flying, commercial use and privacy.</w:t>
      </w:r>
    </w:p>
    <w:p w14:paraId="58BB7840"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The summaries below are snapshots checked on </w:t>
      </w:r>
      <w:r w:rsidRPr="00D2456F">
        <w:rPr>
          <w:rFonts w:ascii="Times New Roman" w:eastAsia="Times New Roman" w:hAnsi="Times New Roman" w:cs="Times New Roman"/>
          <w:b/>
          <w:bCs/>
          <w:sz w:val="24"/>
          <w:szCs w:val="24"/>
        </w:rPr>
        <w:t>9 October 2026</w:t>
      </w:r>
      <w:r w:rsidRPr="00D2456F">
        <w:rPr>
          <w:rFonts w:ascii="Times New Roman" w:eastAsia="Times New Roman" w:hAnsi="Times New Roman" w:cs="Times New Roman"/>
          <w:sz w:val="24"/>
          <w:szCs w:val="24"/>
        </w:rPr>
        <w:t>. Rules change, so verify with the official source before every new operation or location.</w:t>
      </w:r>
    </w:p>
    <w:p w14:paraId="2B011FCB"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United States (FAA)</w:t>
      </w:r>
    </w:p>
    <w:p w14:paraId="652D81D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Recreational flyers fall under specific rules, and drones that must be registered need to follow the Remote ID rule. The FAA describes ways to comply: a drone with built-in Remote ID, a drone with a Remote ID broadcast module (which requires the pilot to keep the drone in sight), or flying at an FAA-recognized identification area. The FAA's Remote ID page also covers registration and inventory details. Smaller recreational aircraft under 250 grams may be exempt from Remote ID unless registered, according to community summaries, so confirm on the FAA site. </w:t>
      </w:r>
      <w:r w:rsidRPr="00D2456F">
        <w:rPr>
          <w:rFonts w:ascii="Times New Roman" w:eastAsia="Times New Roman" w:hAnsi="Times New Roman" w:cs="Times New Roman"/>
          <w:b/>
          <w:bCs/>
          <w:sz w:val="24"/>
          <w:szCs w:val="24"/>
        </w:rPr>
        <w:t>[VERIFY with faa.gov]</w:t>
      </w:r>
    </w:p>
    <w:p w14:paraId="1DDAFFCE"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United Kingdom (CAA)</w:t>
      </w:r>
    </w:p>
    <w:p w14:paraId="75944E7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 xml:space="preserve">Since 1 January 2026, a Flyer ID is required for flying a drone of 100g or more, and an Operator ID applies to drones of 100g or more with a camera, as well as to 250g and above. Remote ID is being phased in, with certain requirements starting on 1 January 2026 for class-marked drones, and for many other camera-equipped drones of 100g or more, including privately built ones, from 1 January 2028. Check the CAA for age rules and exceptions. </w:t>
      </w:r>
      <w:r w:rsidRPr="00D2456F">
        <w:rPr>
          <w:rFonts w:ascii="Times New Roman" w:eastAsia="Times New Roman" w:hAnsi="Times New Roman" w:cs="Times New Roman"/>
          <w:b/>
          <w:bCs/>
          <w:sz w:val="24"/>
          <w:szCs w:val="24"/>
        </w:rPr>
        <w:t>[VERIFY with caa.co.uk]</w:t>
      </w:r>
    </w:p>
    <w:p w14:paraId="5593E448"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European Union (EASA)</w:t>
      </w:r>
    </w:p>
    <w:p w14:paraId="25A9741A"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EU drone rules follow a categories framework administered nationally, so requirements can differ in detail by country. Look up your national aviation authority and EASA's drone pages. </w:t>
      </w:r>
      <w:r w:rsidRPr="00D2456F">
        <w:rPr>
          <w:rFonts w:ascii="Times New Roman" w:eastAsia="Times New Roman" w:hAnsi="Times New Roman" w:cs="Times New Roman"/>
          <w:b/>
          <w:bCs/>
          <w:sz w:val="24"/>
          <w:szCs w:val="24"/>
        </w:rPr>
        <w:t>[VERIFY]</w:t>
      </w:r>
    </w:p>
    <w:p w14:paraId="70D7CA08" w14:textId="77777777" w:rsidR="00D2456F" w:rsidRPr="00D2456F" w:rsidRDefault="00D2456F" w:rsidP="00D2456F">
      <w:pPr>
        <w:spacing w:before="100" w:beforeAutospacing="1" w:after="100" w:afterAutospacing="1" w:line="240" w:lineRule="auto"/>
        <w:outlineLvl w:val="2"/>
        <w:rPr>
          <w:rFonts w:ascii="Times New Roman" w:eastAsia="Times New Roman" w:hAnsi="Times New Roman" w:cs="Times New Roman"/>
          <w:b/>
          <w:bCs/>
          <w:sz w:val="27"/>
          <w:szCs w:val="27"/>
        </w:rPr>
      </w:pPr>
      <w:r w:rsidRPr="00D2456F">
        <w:rPr>
          <w:rFonts w:ascii="Times New Roman" w:eastAsia="Times New Roman" w:hAnsi="Times New Roman" w:cs="Times New Roman"/>
          <w:b/>
          <w:bCs/>
          <w:sz w:val="27"/>
          <w:szCs w:val="27"/>
        </w:rPr>
        <w:t>Bangladesh</w:t>
      </w:r>
    </w:p>
    <w:p w14:paraId="216E84C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This is where an extra caution is needed. Reporting over the past several years shows rules that have changed or been proposed repeatedly, including a "Drone Regulations 2024" draft that would require CAAB licensing and per-flight clearance for most non-toy drones, plus earlier policies and permission requirements. Because the situation has shifted and sources conflict, treat any summary as provisional and confirm directly with the Civil Aviation Authority of Bangladesh before flying. </w:t>
      </w:r>
      <w:r w:rsidRPr="00D2456F">
        <w:rPr>
          <w:rFonts w:ascii="Times New Roman" w:eastAsia="Times New Roman" w:hAnsi="Times New Roman" w:cs="Times New Roman"/>
          <w:b/>
          <w:bCs/>
          <w:sz w:val="24"/>
          <w:szCs w:val="24"/>
        </w:rPr>
        <w:t>[VERIFY with CAAB, high priority]</w:t>
      </w:r>
    </w:p>
    <w:p w14:paraId="1DADFF91" w14:textId="23D84C8A" w:rsidR="00D2456F" w:rsidRPr="00D2456F" w:rsidRDefault="00D2456F" w:rsidP="00571047">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Always verify current rules before every new operation or location.</w:t>
      </w:r>
      <w:r w:rsidRPr="00D2456F">
        <w:rPr>
          <w:rFonts w:ascii="Times New Roman" w:eastAsia="Times New Roman" w:hAnsi="Times New Roman" w:cs="Times New Roman"/>
          <w:sz w:val="24"/>
          <w:szCs w:val="24"/>
        </w:rPr>
        <w:t xml:space="preserve"> This section is a pointer, not legal advice.</w:t>
      </w:r>
    </w:p>
    <w:p w14:paraId="373222D6"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15. Basic FPV Maintenance and Troubleshooting</w:t>
      </w:r>
    </w:p>
    <w:p w14:paraId="196F3852" w14:textId="02744FD3" w:rsid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Before any hands-on inspection, </w:t>
      </w:r>
      <w:r w:rsidRPr="00D2456F">
        <w:rPr>
          <w:rFonts w:ascii="Times New Roman" w:eastAsia="Times New Roman" w:hAnsi="Times New Roman" w:cs="Times New Roman"/>
          <w:b/>
          <w:bCs/>
          <w:sz w:val="24"/>
          <w:szCs w:val="24"/>
        </w:rPr>
        <w:t>disconnect the battery</w:t>
      </w:r>
      <w:r w:rsidRPr="00D2456F">
        <w:rPr>
          <w:rFonts w:ascii="Times New Roman" w:eastAsia="Times New Roman" w:hAnsi="Times New Roman" w:cs="Times New Roman"/>
          <w:sz w:val="24"/>
          <w:szCs w:val="24"/>
        </w:rPr>
        <w:t xml:space="preserve">. For bench tests that might spin motors, </w:t>
      </w:r>
      <w:r w:rsidRPr="00D2456F">
        <w:rPr>
          <w:rFonts w:ascii="Times New Roman" w:eastAsia="Times New Roman" w:hAnsi="Times New Roman" w:cs="Times New Roman"/>
          <w:b/>
          <w:bCs/>
          <w:sz w:val="24"/>
          <w:szCs w:val="24"/>
        </w:rPr>
        <w:t>remove the propellers</w:t>
      </w:r>
      <w:r w:rsidRPr="00D2456F">
        <w:rPr>
          <w:rFonts w:ascii="Times New Roman" w:eastAsia="Times New Roman" w:hAnsi="Times New Roman" w:cs="Times New Roman"/>
          <w:sz w:val="24"/>
          <w:szCs w:val="24"/>
        </w:rPr>
        <w:t>.</w:t>
      </w:r>
    </w:p>
    <w:p w14:paraId="4326FE9C" w14:textId="5CF20B4C" w:rsidR="00595727" w:rsidRPr="00D2456F" w:rsidRDefault="00595727" w:rsidP="00D245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CA853E7" wp14:editId="03C75177">
            <wp:extent cx="5943600" cy="3244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tbl>
      <w:tblPr>
        <w:tblStyle w:val="TableGrid"/>
        <w:tblW w:w="0" w:type="auto"/>
        <w:tblLook w:val="04A0" w:firstRow="1" w:lastRow="0" w:firstColumn="1" w:lastColumn="0" w:noHBand="0" w:noVBand="1"/>
      </w:tblPr>
      <w:tblGrid>
        <w:gridCol w:w="1441"/>
        <w:gridCol w:w="2742"/>
        <w:gridCol w:w="2183"/>
        <w:gridCol w:w="2984"/>
      </w:tblGrid>
      <w:tr w:rsidR="00D2456F" w:rsidRPr="00D2456F" w14:paraId="320A8982" w14:textId="77777777" w:rsidTr="00571047">
        <w:tc>
          <w:tcPr>
            <w:tcW w:w="0" w:type="auto"/>
            <w:hideMark/>
          </w:tcPr>
          <w:p w14:paraId="5AD06DB1"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Problem</w:t>
            </w:r>
          </w:p>
        </w:tc>
        <w:tc>
          <w:tcPr>
            <w:tcW w:w="0" w:type="auto"/>
            <w:hideMark/>
          </w:tcPr>
          <w:p w14:paraId="090CF938"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First safe check</w:t>
            </w:r>
          </w:p>
        </w:tc>
        <w:tc>
          <w:tcPr>
            <w:tcW w:w="0" w:type="auto"/>
            <w:hideMark/>
          </w:tcPr>
          <w:p w14:paraId="51C18B9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Common cause categories</w:t>
            </w:r>
          </w:p>
        </w:tc>
        <w:tc>
          <w:tcPr>
            <w:tcW w:w="0" w:type="auto"/>
            <w:hideMark/>
          </w:tcPr>
          <w:p w14:paraId="09162809"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Stop and investigate if…</w:t>
            </w:r>
          </w:p>
        </w:tc>
      </w:tr>
      <w:tr w:rsidR="00D2456F" w:rsidRPr="00D2456F" w14:paraId="234AB9DD" w14:textId="77777777" w:rsidTr="00571047">
        <w:tc>
          <w:tcPr>
            <w:tcW w:w="0" w:type="auto"/>
            <w:hideMark/>
          </w:tcPr>
          <w:p w14:paraId="594A087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Won't arm</w:t>
            </w:r>
          </w:p>
        </w:tc>
        <w:tc>
          <w:tcPr>
            <w:tcW w:w="0" w:type="auto"/>
            <w:hideMark/>
          </w:tcPr>
          <w:p w14:paraId="08334E3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Read the arming-status indicators in your configurator</w:t>
            </w:r>
          </w:p>
        </w:tc>
        <w:tc>
          <w:tcPr>
            <w:tcW w:w="0" w:type="auto"/>
            <w:hideMark/>
          </w:tcPr>
          <w:p w14:paraId="334D5CE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Radio signal, switch setup, sensor or safety flags</w:t>
            </w:r>
          </w:p>
        </w:tc>
        <w:tc>
          <w:tcPr>
            <w:tcW w:w="0" w:type="auto"/>
            <w:hideMark/>
          </w:tcPr>
          <w:p w14:paraId="39F2664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You'd have to change many settings to "make it work"</w:t>
            </w:r>
          </w:p>
        </w:tc>
      </w:tr>
      <w:tr w:rsidR="00D2456F" w:rsidRPr="00D2456F" w14:paraId="507D7341" w14:textId="77777777" w:rsidTr="00571047">
        <w:tc>
          <w:tcPr>
            <w:tcW w:w="0" w:type="auto"/>
            <w:hideMark/>
          </w:tcPr>
          <w:p w14:paraId="04C927B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Motor unusually hot</w:t>
            </w:r>
          </w:p>
        </w:tc>
        <w:tc>
          <w:tcPr>
            <w:tcW w:w="0" w:type="auto"/>
            <w:hideMark/>
          </w:tcPr>
          <w:p w14:paraId="3405FF9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Disconnect, let it cool, and check for bent shafts, loose screws or prop mismatch</w:t>
            </w:r>
          </w:p>
        </w:tc>
        <w:tc>
          <w:tcPr>
            <w:tcW w:w="0" w:type="auto"/>
            <w:hideMark/>
          </w:tcPr>
          <w:p w14:paraId="652BD2D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Mechanical drag, tuning, wrong prop, damaged motor</w:t>
            </w:r>
          </w:p>
        </w:tc>
        <w:tc>
          <w:tcPr>
            <w:tcW w:w="0" w:type="auto"/>
            <w:hideMark/>
          </w:tcPr>
          <w:p w14:paraId="5D458EA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It happens again or you smell burning</w:t>
            </w:r>
          </w:p>
        </w:tc>
      </w:tr>
      <w:tr w:rsidR="00D2456F" w:rsidRPr="00D2456F" w14:paraId="37FC24D5" w14:textId="77777777" w:rsidTr="00571047">
        <w:tc>
          <w:tcPr>
            <w:tcW w:w="0" w:type="auto"/>
            <w:hideMark/>
          </w:tcPr>
          <w:p w14:paraId="77BB6A5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 video</w:t>
            </w:r>
          </w:p>
        </w:tc>
        <w:tc>
          <w:tcPr>
            <w:tcW w:w="0" w:type="auto"/>
            <w:hideMark/>
          </w:tcPr>
          <w:p w14:paraId="6BEC653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 VTX channel, antenna, camera power and goggles settings</w:t>
            </w:r>
          </w:p>
        </w:tc>
        <w:tc>
          <w:tcPr>
            <w:tcW w:w="0" w:type="auto"/>
            <w:hideMark/>
          </w:tcPr>
          <w:p w14:paraId="66F51EA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Settings mismatch, antenna damage, wiring, power</w:t>
            </w:r>
          </w:p>
        </w:tc>
        <w:tc>
          <w:tcPr>
            <w:tcW w:w="0" w:type="auto"/>
            <w:hideMark/>
          </w:tcPr>
          <w:p w14:paraId="64A5640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Something feels hot or smells burnt</w:t>
            </w:r>
          </w:p>
        </w:tc>
      </w:tr>
      <w:tr w:rsidR="00D2456F" w:rsidRPr="00D2456F" w14:paraId="2A54BFFC" w14:textId="77777777" w:rsidTr="00571047">
        <w:tc>
          <w:tcPr>
            <w:tcW w:w="0" w:type="auto"/>
            <w:hideMark/>
          </w:tcPr>
          <w:p w14:paraId="5F1DDE9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Receiver won't bind</w:t>
            </w:r>
          </w:p>
        </w:tc>
        <w:tc>
          <w:tcPr>
            <w:tcW w:w="0" w:type="auto"/>
            <w:hideMark/>
          </w:tcPr>
          <w:p w14:paraId="17F201B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Confirm compatible hardware and firmware versions, then follow the binding guide</w:t>
            </w:r>
          </w:p>
        </w:tc>
        <w:tc>
          <w:tcPr>
            <w:tcW w:w="0" w:type="auto"/>
            <w:hideMark/>
          </w:tcPr>
          <w:p w14:paraId="3A3839F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Mismatched protocol or firmware</w:t>
            </w:r>
          </w:p>
        </w:tc>
        <w:tc>
          <w:tcPr>
            <w:tcW w:w="0" w:type="auto"/>
            <w:hideMark/>
          </w:tcPr>
          <w:p w14:paraId="1A14C84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 find damaged parts or loose wires</w:t>
            </w:r>
          </w:p>
        </w:tc>
      </w:tr>
      <w:tr w:rsidR="00D2456F" w:rsidRPr="00D2456F" w14:paraId="25E42740" w14:textId="77777777" w:rsidTr="00571047">
        <w:tc>
          <w:tcPr>
            <w:tcW w:w="0" w:type="auto"/>
            <w:hideMark/>
          </w:tcPr>
          <w:p w14:paraId="1055FF1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Vibration</w:t>
            </w:r>
          </w:p>
        </w:tc>
        <w:tc>
          <w:tcPr>
            <w:tcW w:w="0" w:type="auto"/>
            <w:hideMark/>
          </w:tcPr>
          <w:p w14:paraId="4E28C9D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Inspect props, motors and mounting</w:t>
            </w:r>
          </w:p>
        </w:tc>
        <w:tc>
          <w:tcPr>
            <w:tcW w:w="0" w:type="auto"/>
            <w:hideMark/>
          </w:tcPr>
          <w:p w14:paraId="0DD3E97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Bent or chipped prop, bent shaft, loose parts</w:t>
            </w:r>
          </w:p>
        </w:tc>
        <w:tc>
          <w:tcPr>
            <w:tcW w:w="0" w:type="auto"/>
            <w:hideMark/>
          </w:tcPr>
          <w:p w14:paraId="15B0421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 see cracks or damaged motors</w:t>
            </w:r>
          </w:p>
        </w:tc>
      </w:tr>
      <w:tr w:rsidR="00D2456F" w:rsidRPr="00D2456F" w14:paraId="303FB8EF" w14:textId="77777777" w:rsidTr="00571047">
        <w:tc>
          <w:tcPr>
            <w:tcW w:w="0" w:type="auto"/>
            <w:hideMark/>
          </w:tcPr>
          <w:p w14:paraId="3CC2933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Short flight time</w:t>
            </w:r>
          </w:p>
        </w:tc>
        <w:tc>
          <w:tcPr>
            <w:tcW w:w="0" w:type="auto"/>
            <w:hideMark/>
          </w:tcPr>
          <w:p w14:paraId="0F97BF4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 battery condition and weight</w:t>
            </w:r>
          </w:p>
        </w:tc>
        <w:tc>
          <w:tcPr>
            <w:tcW w:w="0" w:type="auto"/>
            <w:hideMark/>
          </w:tcPr>
          <w:p w14:paraId="4B9246D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Aging battery, aggressive flying, wrong prop</w:t>
            </w:r>
          </w:p>
        </w:tc>
        <w:tc>
          <w:tcPr>
            <w:tcW w:w="0" w:type="auto"/>
            <w:hideMark/>
          </w:tcPr>
          <w:p w14:paraId="45B4481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battery is swollen or hot</w:t>
            </w:r>
          </w:p>
        </w:tc>
      </w:tr>
      <w:tr w:rsidR="00D2456F" w:rsidRPr="00D2456F" w14:paraId="43BEF3CF" w14:textId="77777777" w:rsidTr="00571047">
        <w:tc>
          <w:tcPr>
            <w:tcW w:w="0" w:type="auto"/>
            <w:hideMark/>
          </w:tcPr>
          <w:p w14:paraId="17A6835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Damaged prop or frame</w:t>
            </w:r>
          </w:p>
        </w:tc>
        <w:tc>
          <w:tcPr>
            <w:tcW w:w="0" w:type="auto"/>
            <w:hideMark/>
          </w:tcPr>
          <w:p w14:paraId="6A09644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Replace damaged parts and check for hidden damage</w:t>
            </w:r>
          </w:p>
        </w:tc>
        <w:tc>
          <w:tcPr>
            <w:tcW w:w="0" w:type="auto"/>
            <w:hideMark/>
          </w:tcPr>
          <w:p w14:paraId="05585F5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Crash impact</w:t>
            </w:r>
          </w:p>
        </w:tc>
        <w:tc>
          <w:tcPr>
            <w:tcW w:w="0" w:type="auto"/>
            <w:hideMark/>
          </w:tcPr>
          <w:p w14:paraId="2A4F6AB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Cracks near mounting points</w:t>
            </w:r>
          </w:p>
        </w:tc>
      </w:tr>
      <w:tr w:rsidR="00D2456F" w:rsidRPr="00D2456F" w14:paraId="518C21D5" w14:textId="77777777" w:rsidTr="00571047">
        <w:tc>
          <w:tcPr>
            <w:tcW w:w="0" w:type="auto"/>
            <w:hideMark/>
          </w:tcPr>
          <w:p w14:paraId="0F9C1E8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Unusual battery behavior</w:t>
            </w:r>
          </w:p>
        </w:tc>
        <w:tc>
          <w:tcPr>
            <w:tcW w:w="0" w:type="auto"/>
            <w:hideMark/>
          </w:tcPr>
          <w:p w14:paraId="734CAC3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Stop using the battery</w:t>
            </w:r>
          </w:p>
        </w:tc>
        <w:tc>
          <w:tcPr>
            <w:tcW w:w="0" w:type="auto"/>
            <w:hideMark/>
          </w:tcPr>
          <w:p w14:paraId="5F786FA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Damage, aging, charging problems</w:t>
            </w:r>
          </w:p>
        </w:tc>
        <w:tc>
          <w:tcPr>
            <w:tcW w:w="0" w:type="auto"/>
            <w:hideMark/>
          </w:tcPr>
          <w:p w14:paraId="2A60759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Swelling, heat, leaks or smell: treat as a hazard and follow the manufacturer's guidance</w:t>
            </w:r>
          </w:p>
        </w:tc>
      </w:tr>
    </w:tbl>
    <w:p w14:paraId="07FACB8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Don't change configuration settings blindly, and don't repeatedly power up something that may have an electrical fault.</w:t>
      </w:r>
    </w:p>
    <w:p w14:paraId="24FDAD49" w14:textId="782926D6" w:rsidR="00D2456F" w:rsidRPr="00D2456F" w:rsidRDefault="00D2456F" w:rsidP="00571047">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{{INTERNAL LINKS: "FPV drone won't arm", "FPV drone has no video", "FPV drone motor overheating" → proposed supporting articles}}</w:t>
      </w:r>
    </w:p>
    <w:p w14:paraId="32ED9FD7"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16. Common Mistakes New FPV Pilots Should Avoid</w:t>
      </w:r>
    </w:p>
    <w:tbl>
      <w:tblPr>
        <w:tblStyle w:val="TableGrid"/>
        <w:tblW w:w="0" w:type="auto"/>
        <w:tblLook w:val="04A0" w:firstRow="1" w:lastRow="0" w:firstColumn="1" w:lastColumn="0" w:noHBand="0" w:noVBand="1"/>
      </w:tblPr>
      <w:tblGrid>
        <w:gridCol w:w="3868"/>
        <w:gridCol w:w="5482"/>
      </w:tblGrid>
      <w:tr w:rsidR="00D2456F" w:rsidRPr="00D2456F" w14:paraId="564292DE" w14:textId="77777777" w:rsidTr="00571047">
        <w:tc>
          <w:tcPr>
            <w:tcW w:w="0" w:type="auto"/>
            <w:hideMark/>
          </w:tcPr>
          <w:p w14:paraId="6119B82C"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Mistake</w:t>
            </w:r>
          </w:p>
        </w:tc>
        <w:tc>
          <w:tcPr>
            <w:tcW w:w="0" w:type="auto"/>
            <w:hideMark/>
          </w:tcPr>
          <w:p w14:paraId="32BB4B40"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How to avoid it</w:t>
            </w:r>
          </w:p>
        </w:tc>
      </w:tr>
      <w:tr w:rsidR="00D2456F" w:rsidRPr="00D2456F" w14:paraId="4FBF74F8" w14:textId="77777777" w:rsidTr="00571047">
        <w:tc>
          <w:tcPr>
            <w:tcW w:w="0" w:type="auto"/>
            <w:hideMark/>
          </w:tcPr>
          <w:p w14:paraId="5309267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Buying incompatible gear</w:t>
            </w:r>
          </w:p>
        </w:tc>
        <w:tc>
          <w:tcPr>
            <w:tcW w:w="0" w:type="auto"/>
            <w:hideMark/>
          </w:tcPr>
          <w:p w14:paraId="2115789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 protocols and video systems before ordering</w:t>
            </w:r>
          </w:p>
        </w:tc>
      </w:tr>
      <w:tr w:rsidR="00D2456F" w:rsidRPr="00D2456F" w14:paraId="15BF2E42" w14:textId="77777777" w:rsidTr="00571047">
        <w:tc>
          <w:tcPr>
            <w:tcW w:w="0" w:type="auto"/>
            <w:hideMark/>
          </w:tcPr>
          <w:p w14:paraId="7EF7389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Skipping the simulator</w:t>
            </w:r>
          </w:p>
        </w:tc>
        <w:tc>
          <w:tcPr>
            <w:tcW w:w="0" w:type="auto"/>
            <w:hideMark/>
          </w:tcPr>
          <w:p w14:paraId="6D41F0C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Practice there first, with your real radio</w:t>
            </w:r>
          </w:p>
        </w:tc>
      </w:tr>
      <w:tr w:rsidR="00D2456F" w:rsidRPr="00D2456F" w14:paraId="73E5E062" w14:textId="77777777" w:rsidTr="00571047">
        <w:tc>
          <w:tcPr>
            <w:tcW w:w="0" w:type="auto"/>
            <w:hideMark/>
          </w:tcPr>
          <w:p w14:paraId="625E485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Starting with a demanding drone</w:t>
            </w:r>
          </w:p>
        </w:tc>
        <w:tc>
          <w:tcPr>
            <w:tcW w:w="0" w:type="auto"/>
            <w:hideMark/>
          </w:tcPr>
          <w:p w14:paraId="560AB59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Choose gentler gear unless you're prepared for the learning curve</w:t>
            </w:r>
          </w:p>
        </w:tc>
      </w:tr>
      <w:tr w:rsidR="00D2456F" w:rsidRPr="00D2456F" w14:paraId="0D3913C3" w14:textId="77777777" w:rsidTr="00571047">
        <w:tc>
          <w:tcPr>
            <w:tcW w:w="0" w:type="auto"/>
            <w:hideMark/>
          </w:tcPr>
          <w:p w14:paraId="54DE111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Neglecting battery safety</w:t>
            </w:r>
          </w:p>
        </w:tc>
        <w:tc>
          <w:tcPr>
            <w:tcW w:w="0" w:type="auto"/>
            <w:hideMark/>
          </w:tcPr>
          <w:p w14:paraId="6642014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 proper charging, storage and inspection</w:t>
            </w:r>
          </w:p>
        </w:tc>
      </w:tr>
      <w:tr w:rsidR="00D2456F" w:rsidRPr="00D2456F" w14:paraId="5D5A5020" w14:textId="77777777" w:rsidTr="00571047">
        <w:tc>
          <w:tcPr>
            <w:tcW w:w="0" w:type="auto"/>
            <w:hideMark/>
          </w:tcPr>
          <w:p w14:paraId="61B7CE1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Ignoring local laws</w:t>
            </w:r>
          </w:p>
        </w:tc>
        <w:tc>
          <w:tcPr>
            <w:tcW w:w="0" w:type="auto"/>
            <w:hideMark/>
          </w:tcPr>
          <w:p w14:paraId="6369652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 rules before every location</w:t>
            </w:r>
          </w:p>
        </w:tc>
      </w:tr>
      <w:tr w:rsidR="00D2456F" w:rsidRPr="00D2456F" w14:paraId="39D1C79E" w14:textId="77777777" w:rsidTr="00571047">
        <w:tc>
          <w:tcPr>
            <w:tcW w:w="0" w:type="auto"/>
            <w:hideMark/>
          </w:tcPr>
          <w:p w14:paraId="6CC0B5F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Flying in unsuitable places</w:t>
            </w:r>
          </w:p>
        </w:tc>
        <w:tc>
          <w:tcPr>
            <w:tcW w:w="0" w:type="auto"/>
            <w:hideMark/>
          </w:tcPr>
          <w:p w14:paraId="381286F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Pick open, legal, low-risk areas</w:t>
            </w:r>
          </w:p>
        </w:tc>
      </w:tr>
      <w:tr w:rsidR="00D2456F" w:rsidRPr="00D2456F" w14:paraId="1D017CB9" w14:textId="77777777" w:rsidTr="00571047">
        <w:tc>
          <w:tcPr>
            <w:tcW w:w="0" w:type="auto"/>
            <w:hideMark/>
          </w:tcPr>
          <w:p w14:paraId="3FE3D03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 inspecting props and frame</w:t>
            </w:r>
          </w:p>
        </w:tc>
        <w:tc>
          <w:tcPr>
            <w:tcW w:w="0" w:type="auto"/>
            <w:hideMark/>
          </w:tcPr>
          <w:p w14:paraId="21B7A35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 every time, before every flight</w:t>
            </w:r>
          </w:p>
        </w:tc>
      </w:tr>
      <w:tr w:rsidR="00D2456F" w:rsidRPr="00D2456F" w14:paraId="11575502" w14:textId="77777777" w:rsidTr="00571047">
        <w:tc>
          <w:tcPr>
            <w:tcW w:w="0" w:type="auto"/>
            <w:hideMark/>
          </w:tcPr>
          <w:p w14:paraId="5D1A895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Changing many settings at once</w:t>
            </w:r>
          </w:p>
        </w:tc>
        <w:tc>
          <w:tcPr>
            <w:tcW w:w="0" w:type="auto"/>
            <w:hideMark/>
          </w:tcPr>
          <w:p w14:paraId="5E12C68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Change one thing, test, then continue</w:t>
            </w:r>
          </w:p>
        </w:tc>
      </w:tr>
      <w:tr w:rsidR="00D2456F" w:rsidRPr="00D2456F" w14:paraId="3E1E383F" w14:textId="77777777" w:rsidTr="00571047">
        <w:tc>
          <w:tcPr>
            <w:tcW w:w="0" w:type="auto"/>
            <w:hideMark/>
          </w:tcPr>
          <w:p w14:paraId="5E64DC0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Assuming video and radio are the same link</w:t>
            </w:r>
          </w:p>
        </w:tc>
        <w:tc>
          <w:tcPr>
            <w:tcW w:w="0" w:type="auto"/>
            <w:hideMark/>
          </w:tcPr>
          <w:p w14:paraId="5E5A027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Remember they're two separate systems</w:t>
            </w:r>
          </w:p>
        </w:tc>
      </w:tr>
      <w:tr w:rsidR="00D2456F" w:rsidRPr="00D2456F" w14:paraId="17EA999B" w14:textId="77777777" w:rsidTr="00571047">
        <w:tc>
          <w:tcPr>
            <w:tcW w:w="0" w:type="auto"/>
            <w:hideMark/>
          </w:tcPr>
          <w:p w14:paraId="2860A3A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Buying accessories too early</w:t>
            </w:r>
          </w:p>
        </w:tc>
        <w:tc>
          <w:tcPr>
            <w:tcW w:w="0" w:type="auto"/>
            <w:hideMark/>
          </w:tcPr>
          <w:p w14:paraId="1E7209B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Wait until you know the </w:t>
            </w:r>
            <w:proofErr w:type="gramStart"/>
            <w:r w:rsidRPr="00D2456F">
              <w:rPr>
                <w:rFonts w:ascii="Times New Roman" w:eastAsia="Times New Roman" w:hAnsi="Times New Roman" w:cs="Times New Roman"/>
                <w:sz w:val="24"/>
                <w:szCs w:val="24"/>
              </w:rPr>
              <w:t>problem</w:t>
            </w:r>
            <w:proofErr w:type="gramEnd"/>
            <w:r w:rsidRPr="00D2456F">
              <w:rPr>
                <w:rFonts w:ascii="Times New Roman" w:eastAsia="Times New Roman" w:hAnsi="Times New Roman" w:cs="Times New Roman"/>
                <w:sz w:val="24"/>
                <w:szCs w:val="24"/>
              </w:rPr>
              <w:t xml:space="preserve"> they solve</w:t>
            </w:r>
          </w:p>
        </w:tc>
      </w:tr>
    </w:tbl>
    <w:p w14:paraId="1E137BAB" w14:textId="77777777" w:rsidR="00D2456F" w:rsidRPr="00D2456F" w:rsidRDefault="00D2456F" w:rsidP="00D2456F">
      <w:pPr>
        <w:spacing w:after="0"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pict w14:anchorId="16D7E3BE">
          <v:rect id="_x0000_i1044" style="width:0;height:1.5pt" o:hralign="center" o:hrstd="t" o:hr="t" fillcolor="#a0a0a0" stroked="f"/>
        </w:pict>
      </w:r>
    </w:p>
    <w:p w14:paraId="6C7C16FA"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17. Beginner FPV Buying Checklist</w:t>
      </w:r>
    </w:p>
    <w:p w14:paraId="6F8A5613"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Before you click "buy," go through these:</w:t>
      </w:r>
    </w:p>
    <w:p w14:paraId="29150E6A" w14:textId="2FEBE0E7"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7348BBA0">
          <v:shape id="_x0000_i1168" type="#_x0000_t75" style="width:20.15pt;height:18.3pt" o:ole="">
            <v:imagedata r:id="rId14" o:title=""/>
          </v:shape>
          <w:control r:id="rId36" w:name="DefaultOcxName13" w:shapeid="_x0000_i1168"/>
        </w:object>
      </w:r>
      <w:r w:rsidRPr="00D2456F">
        <w:rPr>
          <w:rFonts w:ascii="Times New Roman" w:eastAsia="Times New Roman" w:hAnsi="Times New Roman" w:cs="Times New Roman"/>
          <w:sz w:val="24"/>
          <w:szCs w:val="24"/>
        </w:rPr>
        <w:t>What flying style do I want?</w:t>
      </w:r>
    </w:p>
    <w:p w14:paraId="27D6C78F" w14:textId="6A85CD3F"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4852CD87">
          <v:shape id="_x0000_i1167" type="#_x0000_t75" style="width:20.15pt;height:18.3pt" o:ole="">
            <v:imagedata r:id="rId14" o:title=""/>
          </v:shape>
          <w:control r:id="rId37" w:name="DefaultOcxName14" w:shapeid="_x0000_i1167"/>
        </w:object>
      </w:r>
      <w:r w:rsidRPr="00D2456F">
        <w:rPr>
          <w:rFonts w:ascii="Times New Roman" w:eastAsia="Times New Roman" w:hAnsi="Times New Roman" w:cs="Times New Roman"/>
          <w:sz w:val="24"/>
          <w:szCs w:val="24"/>
        </w:rPr>
        <w:t>Indoors, outdoors or both?</w:t>
      </w:r>
    </w:p>
    <w:p w14:paraId="75B284A0" w14:textId="634FBE7A"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2BA39D2B">
          <v:shape id="_x0000_i1166" type="#_x0000_t75" style="width:20.15pt;height:18.3pt" o:ole="">
            <v:imagedata r:id="rId14" o:title=""/>
          </v:shape>
          <w:control r:id="rId38" w:name="DefaultOcxName15" w:shapeid="_x0000_i1166"/>
        </w:object>
      </w:r>
      <w:r w:rsidRPr="00D2456F">
        <w:rPr>
          <w:rFonts w:ascii="Times New Roman" w:eastAsia="Times New Roman" w:hAnsi="Times New Roman" w:cs="Times New Roman"/>
          <w:sz w:val="24"/>
          <w:szCs w:val="24"/>
        </w:rPr>
        <w:t>How big and how durable should the drone be?</w:t>
      </w:r>
    </w:p>
    <w:p w14:paraId="5C96D97F" w14:textId="3DAF9422"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3ED14E64">
          <v:shape id="_x0000_i1165" type="#_x0000_t75" style="width:20.15pt;height:18.3pt" o:ole="">
            <v:imagedata r:id="rId14" o:title=""/>
          </v:shape>
          <w:control r:id="rId39" w:name="DefaultOcxName16" w:shapeid="_x0000_i1165"/>
        </w:object>
      </w:r>
      <w:r w:rsidRPr="00D2456F">
        <w:rPr>
          <w:rFonts w:ascii="Times New Roman" w:eastAsia="Times New Roman" w:hAnsi="Times New Roman" w:cs="Times New Roman"/>
          <w:sz w:val="24"/>
          <w:szCs w:val="24"/>
        </w:rPr>
        <w:t>Does the receiver protocol match my radio?</w:t>
      </w:r>
    </w:p>
    <w:p w14:paraId="2222C238" w14:textId="324598D7"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7EB92F03">
          <v:shape id="_x0000_i1164" type="#_x0000_t75" style="width:20.15pt;height:18.3pt" o:ole="">
            <v:imagedata r:id="rId14" o:title=""/>
          </v:shape>
          <w:control r:id="rId40" w:name="DefaultOcxName17" w:shapeid="_x0000_i1164"/>
        </w:object>
      </w:r>
      <w:r w:rsidRPr="00D2456F">
        <w:rPr>
          <w:rFonts w:ascii="Times New Roman" w:eastAsia="Times New Roman" w:hAnsi="Times New Roman" w:cs="Times New Roman"/>
          <w:sz w:val="24"/>
          <w:szCs w:val="24"/>
        </w:rPr>
        <w:t>Do my goggles match the video system?</w:t>
      </w:r>
    </w:p>
    <w:p w14:paraId="2A819318" w14:textId="55ACFF2F"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214D7A61">
          <v:shape id="_x0000_i1163" type="#_x0000_t75" style="width:20.15pt;height:18.3pt" o:ole="">
            <v:imagedata r:id="rId14" o:title=""/>
          </v:shape>
          <w:control r:id="rId41" w:name="DefaultOcxName18" w:shapeid="_x0000_i1163"/>
        </w:object>
      </w:r>
      <w:r w:rsidRPr="00D2456F">
        <w:rPr>
          <w:rFonts w:ascii="Times New Roman" w:eastAsia="Times New Roman" w:hAnsi="Times New Roman" w:cs="Times New Roman"/>
          <w:sz w:val="24"/>
          <w:szCs w:val="24"/>
        </w:rPr>
        <w:t>Do the batteries and charger match the drone?</w:t>
      </w:r>
    </w:p>
    <w:p w14:paraId="47F4D4C3" w14:textId="6C63ADD6"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345CB17B">
          <v:shape id="_x0000_i1162" type="#_x0000_t75" style="width:20.15pt;height:18.3pt" o:ole="">
            <v:imagedata r:id="rId14" o:title=""/>
          </v:shape>
          <w:control r:id="rId42" w:name="DefaultOcxName19" w:shapeid="_x0000_i1162"/>
        </w:object>
      </w:r>
      <w:r w:rsidRPr="00D2456F">
        <w:rPr>
          <w:rFonts w:ascii="Times New Roman" w:eastAsia="Times New Roman" w:hAnsi="Times New Roman" w:cs="Times New Roman"/>
          <w:sz w:val="24"/>
          <w:szCs w:val="24"/>
        </w:rPr>
        <w:t>Are spare parts easy to find?</w:t>
      </w:r>
    </w:p>
    <w:p w14:paraId="16931CE7" w14:textId="17A6A95D"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63119825">
          <v:shape id="_x0000_i1161" type="#_x0000_t75" style="width:20.15pt;height:18.3pt" o:ole="">
            <v:imagedata r:id="rId14" o:title=""/>
          </v:shape>
          <w:control r:id="rId43" w:name="DefaultOcxName20" w:shapeid="_x0000_i1161"/>
        </w:object>
      </w:r>
      <w:r w:rsidRPr="00D2456F">
        <w:rPr>
          <w:rFonts w:ascii="Times New Roman" w:eastAsia="Times New Roman" w:hAnsi="Times New Roman" w:cs="Times New Roman"/>
          <w:sz w:val="24"/>
          <w:szCs w:val="24"/>
        </w:rPr>
        <w:t>How hard is it to repair?</w:t>
      </w:r>
    </w:p>
    <w:p w14:paraId="24C87827" w14:textId="29DBEB84"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object w:dxaOrig="225" w:dyaOrig="225" w14:anchorId="3506A2D3">
          <v:shape id="_x0000_i1160" type="#_x0000_t75" style="width:20.15pt;height:18.3pt" o:ole="">
            <v:imagedata r:id="rId14" o:title=""/>
          </v:shape>
          <w:control r:id="rId44" w:name="DefaultOcxName21" w:shapeid="_x0000_i1160"/>
        </w:object>
      </w:r>
      <w:r w:rsidRPr="00D2456F">
        <w:rPr>
          <w:rFonts w:ascii="Times New Roman" w:eastAsia="Times New Roman" w:hAnsi="Times New Roman" w:cs="Times New Roman"/>
          <w:sz w:val="24"/>
          <w:szCs w:val="24"/>
        </w:rPr>
        <w:t>Is there good documentation and community support?</w:t>
      </w:r>
    </w:p>
    <w:p w14:paraId="39B6266B" w14:textId="5D527A53"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5AA15B42">
          <v:shape id="_x0000_i1159" type="#_x0000_t75" style="width:20.15pt;height:18.3pt" o:ole="">
            <v:imagedata r:id="rId14" o:title=""/>
          </v:shape>
          <w:control r:id="rId45" w:name="DefaultOcxName22" w:shapeid="_x0000_i1159"/>
        </w:object>
      </w:r>
      <w:r w:rsidRPr="00D2456F">
        <w:rPr>
          <w:rFonts w:ascii="Times New Roman" w:eastAsia="Times New Roman" w:hAnsi="Times New Roman" w:cs="Times New Roman"/>
          <w:sz w:val="24"/>
          <w:szCs w:val="24"/>
        </w:rPr>
        <w:t>What's the total system cost?</w:t>
      </w:r>
    </w:p>
    <w:p w14:paraId="1BEC9DD5" w14:textId="7023B281" w:rsidR="00D2456F" w:rsidRPr="00D2456F" w:rsidRDefault="00D2456F" w:rsidP="00D245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object w:dxaOrig="225" w:dyaOrig="225" w14:anchorId="7B36CE50">
          <v:shape id="_x0000_i1158" type="#_x0000_t75" style="width:20.15pt;height:18.3pt" o:ole="">
            <v:imagedata r:id="rId14" o:title=""/>
          </v:shape>
          <w:control r:id="rId46" w:name="DefaultOcxName23" w:shapeid="_x0000_i1158"/>
        </w:object>
      </w:r>
      <w:r w:rsidRPr="00D2456F">
        <w:rPr>
          <w:rFonts w:ascii="Times New Roman" w:eastAsia="Times New Roman" w:hAnsi="Times New Roman" w:cs="Times New Roman"/>
          <w:sz w:val="24"/>
          <w:szCs w:val="24"/>
        </w:rPr>
        <w:t>Is this legal for how I plan to fly it?</w:t>
      </w:r>
    </w:p>
    <w:tbl>
      <w:tblPr>
        <w:tblStyle w:val="TableGrid"/>
        <w:tblW w:w="0" w:type="auto"/>
        <w:tblLook w:val="04A0" w:firstRow="1" w:lastRow="0" w:firstColumn="1" w:lastColumn="0" w:noHBand="0" w:noVBand="1"/>
      </w:tblPr>
      <w:tblGrid>
        <w:gridCol w:w="3410"/>
        <w:gridCol w:w="5940"/>
      </w:tblGrid>
      <w:tr w:rsidR="00D2456F" w:rsidRPr="00D2456F" w14:paraId="3ABDEC0F" w14:textId="77777777" w:rsidTr="00571047">
        <w:tc>
          <w:tcPr>
            <w:tcW w:w="0" w:type="auto"/>
            <w:hideMark/>
          </w:tcPr>
          <w:p w14:paraId="5F6FA861"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If you're…</w:t>
            </w:r>
          </w:p>
        </w:tc>
        <w:tc>
          <w:tcPr>
            <w:tcW w:w="0" w:type="auto"/>
            <w:hideMark/>
          </w:tcPr>
          <w:p w14:paraId="599B6D53"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Consider…</w:t>
            </w:r>
          </w:p>
        </w:tc>
      </w:tr>
      <w:tr w:rsidR="00D2456F" w:rsidRPr="00D2456F" w14:paraId="63A50318" w14:textId="77777777" w:rsidTr="00571047">
        <w:tc>
          <w:tcPr>
            <w:tcW w:w="0" w:type="auto"/>
            <w:hideMark/>
          </w:tcPr>
          <w:p w14:paraId="2315CC4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true beginner with limited space</w:t>
            </w:r>
          </w:p>
        </w:tc>
        <w:tc>
          <w:tcPr>
            <w:tcW w:w="0" w:type="auto"/>
            <w:hideMark/>
          </w:tcPr>
          <w:p w14:paraId="164B591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small, ducted, indoor-friendly drone plus a simulator</w:t>
            </w:r>
          </w:p>
        </w:tc>
      </w:tr>
      <w:tr w:rsidR="00D2456F" w:rsidRPr="00D2456F" w14:paraId="339165BE" w14:textId="77777777" w:rsidTr="00571047">
        <w:tc>
          <w:tcPr>
            <w:tcW w:w="0" w:type="auto"/>
            <w:hideMark/>
          </w:tcPr>
          <w:p w14:paraId="4C749DB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beginner with open outdoor space</w:t>
            </w:r>
          </w:p>
        </w:tc>
        <w:tc>
          <w:tcPr>
            <w:tcW w:w="0" w:type="auto"/>
            <w:hideMark/>
          </w:tcPr>
          <w:p w14:paraId="30D341D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compact outdoor drone, with simulator practice</w:t>
            </w:r>
          </w:p>
        </w:tc>
      </w:tr>
      <w:tr w:rsidR="00D2456F" w:rsidRPr="00D2456F" w14:paraId="1BEAA03A" w14:textId="77777777" w:rsidTr="00571047">
        <w:tc>
          <w:tcPr>
            <w:tcW w:w="0" w:type="auto"/>
            <w:hideMark/>
          </w:tcPr>
          <w:p w14:paraId="6BF8E9E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camera-drone pilot wanting immersion</w:t>
            </w:r>
          </w:p>
        </w:tc>
        <w:tc>
          <w:tcPr>
            <w:tcW w:w="0" w:type="auto"/>
            <w:hideMark/>
          </w:tcPr>
          <w:p w14:paraId="473373B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cinematic FPV or small freestyle drone, after reviewing the learning curve</w:t>
            </w:r>
          </w:p>
        </w:tc>
      </w:tr>
      <w:tr w:rsidR="00D2456F" w:rsidRPr="00D2456F" w14:paraId="14BA66FA" w14:textId="77777777" w:rsidTr="00571047">
        <w:tc>
          <w:tcPr>
            <w:tcW w:w="0" w:type="auto"/>
            <w:hideMark/>
          </w:tcPr>
          <w:p w14:paraId="131190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 electronics fan</w:t>
            </w:r>
          </w:p>
        </w:tc>
        <w:tc>
          <w:tcPr>
            <w:tcW w:w="0" w:type="auto"/>
            <w:hideMark/>
          </w:tcPr>
          <w:p w14:paraId="23EB4B7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bind-and-fly or kit</w:t>
            </w:r>
          </w:p>
        </w:tc>
      </w:tr>
      <w:tr w:rsidR="00D2456F" w:rsidRPr="00D2456F" w14:paraId="1E2F145E" w14:textId="77777777" w:rsidTr="00571047">
        <w:tc>
          <w:tcPr>
            <w:tcW w:w="0" w:type="auto"/>
            <w:hideMark/>
          </w:tcPr>
          <w:p w14:paraId="4E0D436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Budget-conscious</w:t>
            </w:r>
          </w:p>
        </w:tc>
        <w:tc>
          <w:tcPr>
            <w:tcW w:w="0" w:type="auto"/>
            <w:hideMark/>
          </w:tcPr>
          <w:p w14:paraId="6DDEFA2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smallest compatible system that you can maintain</w:t>
            </w:r>
          </w:p>
        </w:tc>
      </w:tr>
    </w:tbl>
    <w:p w14:paraId="0F2D132C" w14:textId="77777777" w:rsidR="00D2456F" w:rsidRPr="00D2456F" w:rsidRDefault="00D2456F" w:rsidP="00D2456F">
      <w:pPr>
        <w:spacing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i/>
          <w:iCs/>
          <w:sz w:val="24"/>
          <w:szCs w:val="24"/>
        </w:rPr>
        <w:t>Affiliate disclosure placement: put the disclosure here and near the top of the article. Suggested wording is in Part F.</w:t>
      </w:r>
    </w:p>
    <w:p w14:paraId="2DFDFB69" w14:textId="3ADB420C" w:rsidR="00D2456F" w:rsidRPr="00D2456F" w:rsidRDefault="00D2456F" w:rsidP="00571047">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Looking at specific kits and gear? Our beginner equipment comparison goes through compatibility and trade-offs in more depth. {{INTERNAL LINK: "beginner FPV equipment comparison" → proposed buying-guide article}}</w:t>
      </w:r>
    </w:p>
    <w:p w14:paraId="03A2AEBC"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18. Frequently Asked Questions About FPV Drones</w:t>
      </w:r>
    </w:p>
    <w:p w14:paraId="13160FA2"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What does FPV stand for?</w:t>
      </w:r>
      <w:r w:rsidRPr="00D2456F">
        <w:rPr>
          <w:rFonts w:ascii="Times New Roman" w:eastAsia="Times New Roman" w:hAnsi="Times New Roman" w:cs="Times New Roman"/>
          <w:sz w:val="24"/>
          <w:szCs w:val="24"/>
        </w:rPr>
        <w:t xml:space="preserve"> First-person view. The pilot flies using live video from a camera on the drone.</w:t>
      </w:r>
    </w:p>
    <w:p w14:paraId="50626935"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Are FPV drones suitable for complete beginners?</w:t>
      </w:r>
      <w:r w:rsidRPr="00D2456F">
        <w:rPr>
          <w:rFonts w:ascii="Times New Roman" w:eastAsia="Times New Roman" w:hAnsi="Times New Roman" w:cs="Times New Roman"/>
          <w:sz w:val="24"/>
          <w:szCs w:val="24"/>
        </w:rPr>
        <w:t xml:space="preserve"> Yes, with the right approach. Starting with simulator practice and a forgiving drone makes the learning curve more manageable.</w:t>
      </w:r>
    </w:p>
    <w:p w14:paraId="6A6AE84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What is the best type of FPV drone for a beginner?</w:t>
      </w:r>
      <w:r w:rsidRPr="00D2456F">
        <w:rPr>
          <w:rFonts w:ascii="Times New Roman" w:eastAsia="Times New Roman" w:hAnsi="Times New Roman" w:cs="Times New Roman"/>
          <w:sz w:val="24"/>
          <w:szCs w:val="24"/>
        </w:rPr>
        <w:t xml:space="preserve"> There isn't one answer. Small, durable drones suit many first-timers, and your space, budget and goals should decide.</w:t>
      </w:r>
    </w:p>
    <w:p w14:paraId="225EA7D8"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Is a Tiny Whoop good for learning?</w:t>
      </w:r>
      <w:r w:rsidRPr="00D2456F">
        <w:rPr>
          <w:rFonts w:ascii="Times New Roman" w:eastAsia="Times New Roman" w:hAnsi="Times New Roman" w:cs="Times New Roman"/>
          <w:sz w:val="24"/>
          <w:szCs w:val="24"/>
        </w:rPr>
        <w:t xml:space="preserve"> Often, for stick control and indoor practice. It won't prepare you for everything about larger outdoor drones.</w:t>
      </w:r>
    </w:p>
    <w:p w14:paraId="2459C31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How much does a beginner FPV setup cost?</w:t>
      </w:r>
      <w:r w:rsidRPr="00D2456F">
        <w:rPr>
          <w:rFonts w:ascii="Times New Roman" w:eastAsia="Times New Roman" w:hAnsi="Times New Roman" w:cs="Times New Roman"/>
          <w:sz w:val="24"/>
          <w:szCs w:val="24"/>
        </w:rPr>
        <w:t xml:space="preserve"> It depends on the drone, the video system and what's included. Budget for the whole system, plus spares, and check current listings.</w:t>
      </w:r>
    </w:p>
    <w:p w14:paraId="229E16F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Do I need goggles to fly an FPV drone?</w:t>
      </w:r>
      <w:r w:rsidRPr="00D2456F">
        <w:rPr>
          <w:rFonts w:ascii="Times New Roman" w:eastAsia="Times New Roman" w:hAnsi="Times New Roman" w:cs="Times New Roman"/>
          <w:sz w:val="24"/>
          <w:szCs w:val="24"/>
        </w:rPr>
        <w:t xml:space="preserve"> For true FPV flying, you need goggles or a display. Goggles are more immersive, and a screen can be a lower-cost option.</w:t>
      </w:r>
    </w:p>
    <w:p w14:paraId="25E47BEB"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Can I use one radio controller with multiple drones?</w:t>
      </w:r>
      <w:r w:rsidRPr="00D2456F">
        <w:rPr>
          <w:rFonts w:ascii="Times New Roman" w:eastAsia="Times New Roman" w:hAnsi="Times New Roman" w:cs="Times New Roman"/>
          <w:sz w:val="24"/>
          <w:szCs w:val="24"/>
        </w:rPr>
        <w:t xml:space="preserve"> Usually, yes, as long as each drone's receiver speaks a protocol your radio supports. Each receiver needs to be bound to it.</w:t>
      </w:r>
    </w:p>
    <w:p w14:paraId="4972ACF4"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lastRenderedPageBreak/>
        <w:t>What's the difference between analog and digital FPV?</w:t>
      </w:r>
      <w:r w:rsidRPr="00D2456F">
        <w:rPr>
          <w:rFonts w:ascii="Times New Roman" w:eastAsia="Times New Roman" w:hAnsi="Times New Roman" w:cs="Times New Roman"/>
          <w:sz w:val="24"/>
          <w:szCs w:val="24"/>
        </w:rPr>
        <w:t xml:space="preserve"> Analog tends to be cheaper with a wide gear selection. Digital typically offers a sharper picture. Details vary by system.</w:t>
      </w:r>
    </w:p>
    <w:p w14:paraId="4F61EA86"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Is Acro mode difficult to learn?</w:t>
      </w:r>
      <w:r w:rsidRPr="00D2456F">
        <w:rPr>
          <w:rFonts w:ascii="Times New Roman" w:eastAsia="Times New Roman" w:hAnsi="Times New Roman" w:cs="Times New Roman"/>
          <w:sz w:val="24"/>
          <w:szCs w:val="24"/>
        </w:rPr>
        <w:t xml:space="preserve"> It's harder than Angle at first because the drone doesn't self-level. Most people get comfortable with deliberate practice.</w:t>
      </w:r>
    </w:p>
    <w:p w14:paraId="7A6F075E"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Should I learn in a simulator before flying?</w:t>
      </w:r>
      <w:r w:rsidRPr="00D2456F">
        <w:rPr>
          <w:rFonts w:ascii="Times New Roman" w:eastAsia="Times New Roman" w:hAnsi="Times New Roman" w:cs="Times New Roman"/>
          <w:sz w:val="24"/>
          <w:szCs w:val="24"/>
        </w:rPr>
        <w:t xml:space="preserve"> It's strongly recommended. It lowers crash costs and builds control skills.</w:t>
      </w:r>
    </w:p>
    <w:p w14:paraId="107AA88C"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How long does it take to learn FPV?</w:t>
      </w:r>
      <w:r w:rsidRPr="00D2456F">
        <w:rPr>
          <w:rFonts w:ascii="Times New Roman" w:eastAsia="Times New Roman" w:hAnsi="Times New Roman" w:cs="Times New Roman"/>
          <w:sz w:val="24"/>
          <w:szCs w:val="24"/>
        </w:rPr>
        <w:t xml:space="preserve"> It varies with practice, equipment, instruction and personal circumstances. Focus on milestones rather than a timeline.</w:t>
      </w:r>
    </w:p>
    <w:p w14:paraId="4CA0BF0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Are FPV drones legal?</w:t>
      </w:r>
      <w:r w:rsidRPr="00D2456F">
        <w:rPr>
          <w:rFonts w:ascii="Times New Roman" w:eastAsia="Times New Roman" w:hAnsi="Times New Roman" w:cs="Times New Roman"/>
          <w:sz w:val="24"/>
          <w:szCs w:val="24"/>
        </w:rPr>
        <w:t xml:space="preserve"> In many places, with conditions. Rules differ by country and by drone, so check your aviation authority.</w:t>
      </w:r>
    </w:p>
    <w:p w14:paraId="4DCD43E9"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Are FPV drones difficult to repair?</w:t>
      </w:r>
      <w:r w:rsidRPr="00D2456F">
        <w:rPr>
          <w:rFonts w:ascii="Times New Roman" w:eastAsia="Times New Roman" w:hAnsi="Times New Roman" w:cs="Times New Roman"/>
          <w:sz w:val="24"/>
          <w:szCs w:val="24"/>
        </w:rPr>
        <w:t xml:space="preserve"> Many are designed to be repaired, though the difficulty depends on the model and your skills.</w:t>
      </w:r>
    </w:p>
    <w:p w14:paraId="56B32FB7"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What is ELRS?</w:t>
      </w:r>
      <w:r w:rsidRPr="00D2456F">
        <w:rPr>
          <w:rFonts w:ascii="Times New Roman" w:eastAsia="Times New Roman" w:hAnsi="Times New Roman" w:cs="Times New Roman"/>
          <w:sz w:val="24"/>
          <w:szCs w:val="24"/>
        </w:rPr>
        <w:t xml:space="preserve"> </w:t>
      </w:r>
      <w:proofErr w:type="spellStart"/>
      <w:r w:rsidRPr="00D2456F">
        <w:rPr>
          <w:rFonts w:ascii="Times New Roman" w:eastAsia="Times New Roman" w:hAnsi="Times New Roman" w:cs="Times New Roman"/>
          <w:sz w:val="24"/>
          <w:szCs w:val="24"/>
        </w:rPr>
        <w:t>ExpressLRS</w:t>
      </w:r>
      <w:proofErr w:type="spellEnd"/>
      <w:r w:rsidRPr="00D2456F">
        <w:rPr>
          <w:rFonts w:ascii="Times New Roman" w:eastAsia="Times New Roman" w:hAnsi="Times New Roman" w:cs="Times New Roman"/>
          <w:sz w:val="24"/>
          <w:szCs w:val="24"/>
        </w:rPr>
        <w:t xml:space="preserve"> is an open-source radio link used between transmitters and receivers in FPV.</w:t>
      </w:r>
    </w:p>
    <w:p w14:paraId="5F875BB6" w14:textId="6D4DD454" w:rsidR="00D2456F" w:rsidRPr="00D2456F" w:rsidRDefault="00D2456F" w:rsidP="00571047">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How can I avoid damaging my first drone?</w:t>
      </w:r>
      <w:r w:rsidRPr="00D2456F">
        <w:rPr>
          <w:rFonts w:ascii="Times New Roman" w:eastAsia="Times New Roman" w:hAnsi="Times New Roman" w:cs="Times New Roman"/>
          <w:sz w:val="24"/>
          <w:szCs w:val="24"/>
        </w:rPr>
        <w:t xml:space="preserve"> Practice in a simulator, start with gentle flying in a safe space, inspect before each flight and keep spare propellers.</w:t>
      </w:r>
    </w:p>
    <w:p w14:paraId="66D63BC4" w14:textId="77777777" w:rsidR="00D2456F" w:rsidRPr="00D2456F" w:rsidRDefault="00D2456F" w:rsidP="00D2456F">
      <w:pPr>
        <w:spacing w:before="100" w:beforeAutospacing="1" w:after="100" w:afterAutospacing="1" w:line="240" w:lineRule="auto"/>
        <w:outlineLvl w:val="1"/>
        <w:rPr>
          <w:rFonts w:ascii="Times New Roman" w:eastAsia="Times New Roman" w:hAnsi="Times New Roman" w:cs="Times New Roman"/>
          <w:b/>
          <w:bCs/>
          <w:sz w:val="36"/>
          <w:szCs w:val="36"/>
        </w:rPr>
      </w:pPr>
      <w:r w:rsidRPr="00D2456F">
        <w:rPr>
          <w:rFonts w:ascii="Times New Roman" w:eastAsia="Times New Roman" w:hAnsi="Times New Roman" w:cs="Times New Roman"/>
          <w:b/>
          <w:bCs/>
          <w:sz w:val="36"/>
          <w:szCs w:val="36"/>
        </w:rPr>
        <w:t>Conclusion: Your FPV Journey Starts Here</w:t>
      </w:r>
    </w:p>
    <w:p w14:paraId="43BFC890"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looks complicated from the outside, but the path is straightforward. Pick a type of drone that fits your space and your budget. Choose compatible gear as one system. Practice in a simulator until the sticks feel natural. Learn the safety basics, and check your local rules before you fly. Then build up in small steps.</w:t>
      </w:r>
    </w:p>
    <w:p w14:paraId="2F7E078B"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You don't have to figure everything out at once. Next, you might read our guides to FPV simulators, flight modes, or beginner equipment, or the troubleshooting guides for when something doesn't work the first time. {{INTERNAL LINKS: see Part D}}</w:t>
      </w:r>
    </w:p>
    <w:p w14:paraId="10F42110" w14:textId="5DD79B64" w:rsidR="00D2456F" w:rsidRPr="00D2456F" w:rsidRDefault="00D2456F" w:rsidP="00D2456F">
      <w:pPr>
        <w:spacing w:after="0" w:line="240" w:lineRule="auto"/>
        <w:rPr>
          <w:rFonts w:ascii="Times New Roman" w:eastAsia="Times New Roman" w:hAnsi="Times New Roman" w:cs="Times New Roman"/>
          <w:sz w:val="24"/>
          <w:szCs w:val="24"/>
        </w:rPr>
      </w:pPr>
    </w:p>
    <w:p w14:paraId="00A513D2"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PART C: RESEARCH AND SOURCES</w:t>
      </w:r>
    </w:p>
    <w:tbl>
      <w:tblPr>
        <w:tblStyle w:val="TableGrid"/>
        <w:tblW w:w="0" w:type="auto"/>
        <w:tblLook w:val="04A0" w:firstRow="1" w:lastRow="0" w:firstColumn="1" w:lastColumn="0" w:noHBand="0" w:noVBand="1"/>
      </w:tblPr>
      <w:tblGrid>
        <w:gridCol w:w="3693"/>
        <w:gridCol w:w="1169"/>
        <w:gridCol w:w="1674"/>
        <w:gridCol w:w="898"/>
        <w:gridCol w:w="1916"/>
      </w:tblGrid>
      <w:tr w:rsidR="00D2456F" w:rsidRPr="00D2456F" w14:paraId="056F7F67" w14:textId="77777777" w:rsidTr="00571047">
        <w:tc>
          <w:tcPr>
            <w:tcW w:w="0" w:type="auto"/>
            <w:hideMark/>
          </w:tcPr>
          <w:p w14:paraId="57F60AD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Source</w:t>
            </w:r>
          </w:p>
        </w:tc>
        <w:tc>
          <w:tcPr>
            <w:tcW w:w="0" w:type="auto"/>
            <w:hideMark/>
          </w:tcPr>
          <w:p w14:paraId="150A0896"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Organization</w:t>
            </w:r>
          </w:p>
        </w:tc>
        <w:tc>
          <w:tcPr>
            <w:tcW w:w="0" w:type="auto"/>
            <w:hideMark/>
          </w:tcPr>
          <w:p w14:paraId="3CF82FD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Claims supported</w:t>
            </w:r>
          </w:p>
        </w:tc>
        <w:tc>
          <w:tcPr>
            <w:tcW w:w="0" w:type="auto"/>
            <w:hideMark/>
          </w:tcPr>
          <w:p w14:paraId="184F5027"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Checked</w:t>
            </w:r>
          </w:p>
        </w:tc>
        <w:tc>
          <w:tcPr>
            <w:tcW w:w="0" w:type="auto"/>
            <w:hideMark/>
          </w:tcPr>
          <w:p w14:paraId="35C298D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Notes</w:t>
            </w:r>
          </w:p>
        </w:tc>
      </w:tr>
      <w:tr w:rsidR="00D2456F" w:rsidRPr="00D2456F" w14:paraId="13B7B292" w14:textId="77777777" w:rsidTr="00571047">
        <w:tc>
          <w:tcPr>
            <w:tcW w:w="0" w:type="auto"/>
            <w:hideMark/>
          </w:tcPr>
          <w:p w14:paraId="21774479" w14:textId="77777777" w:rsidR="00D2456F" w:rsidRPr="00D2456F" w:rsidRDefault="00D2456F" w:rsidP="00D2456F">
            <w:pPr>
              <w:rPr>
                <w:rFonts w:ascii="Times New Roman" w:eastAsia="Times New Roman" w:hAnsi="Times New Roman" w:cs="Times New Roman"/>
                <w:sz w:val="24"/>
                <w:szCs w:val="24"/>
              </w:rPr>
            </w:pPr>
            <w:hyperlink r:id="rId47" w:history="1">
              <w:r w:rsidRPr="00D2456F">
                <w:rPr>
                  <w:rFonts w:ascii="Times New Roman" w:eastAsia="Times New Roman" w:hAnsi="Times New Roman" w:cs="Times New Roman"/>
                  <w:color w:val="0000FF"/>
                  <w:sz w:val="24"/>
                  <w:szCs w:val="24"/>
                  <w:u w:val="single"/>
                </w:rPr>
                <w:t>https://www.faa.gov/uas/getting_started/remote_id</w:t>
              </w:r>
            </w:hyperlink>
          </w:p>
        </w:tc>
        <w:tc>
          <w:tcPr>
            <w:tcW w:w="0" w:type="auto"/>
            <w:hideMark/>
          </w:tcPr>
          <w:p w14:paraId="778A965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FAA</w:t>
            </w:r>
          </w:p>
        </w:tc>
        <w:tc>
          <w:tcPr>
            <w:tcW w:w="0" w:type="auto"/>
            <w:hideMark/>
          </w:tcPr>
          <w:p w14:paraId="1AB5A2C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Remote ID compliance paths: standard Remote ID </w:t>
            </w:r>
            <w:r w:rsidRPr="00D2456F">
              <w:rPr>
                <w:rFonts w:ascii="Times New Roman" w:eastAsia="Times New Roman" w:hAnsi="Times New Roman" w:cs="Times New Roman"/>
                <w:sz w:val="24"/>
                <w:szCs w:val="24"/>
              </w:rPr>
              <w:lastRenderedPageBreak/>
              <w:t>drone, broadcast module (pilot must keep drone in sight), and registration/inventory handling</w:t>
            </w:r>
          </w:p>
        </w:tc>
        <w:tc>
          <w:tcPr>
            <w:tcW w:w="0" w:type="auto"/>
            <w:hideMark/>
          </w:tcPr>
          <w:p w14:paraId="45318D5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9 Oct 2026</w:t>
            </w:r>
          </w:p>
        </w:tc>
        <w:tc>
          <w:tcPr>
            <w:tcW w:w="0" w:type="auto"/>
            <w:hideMark/>
          </w:tcPr>
          <w:p w14:paraId="1909456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Primary source. Confirm the FRIA path and weight </w:t>
            </w:r>
            <w:r w:rsidRPr="00D2456F">
              <w:rPr>
                <w:rFonts w:ascii="Times New Roman" w:eastAsia="Times New Roman" w:hAnsi="Times New Roman" w:cs="Times New Roman"/>
                <w:sz w:val="24"/>
                <w:szCs w:val="24"/>
              </w:rPr>
              <w:lastRenderedPageBreak/>
              <w:t>exemption on the FAA site.</w:t>
            </w:r>
          </w:p>
        </w:tc>
      </w:tr>
      <w:tr w:rsidR="00D2456F" w:rsidRPr="00D2456F" w14:paraId="627E1750" w14:textId="77777777" w:rsidTr="00571047">
        <w:tc>
          <w:tcPr>
            <w:tcW w:w="0" w:type="auto"/>
            <w:hideMark/>
          </w:tcPr>
          <w:p w14:paraId="094A4915" w14:textId="77777777" w:rsidR="00D2456F" w:rsidRPr="00D2456F" w:rsidRDefault="00D2456F" w:rsidP="00D2456F">
            <w:pPr>
              <w:rPr>
                <w:rFonts w:ascii="Times New Roman" w:eastAsia="Times New Roman" w:hAnsi="Times New Roman" w:cs="Times New Roman"/>
                <w:sz w:val="24"/>
                <w:szCs w:val="24"/>
              </w:rPr>
            </w:pPr>
            <w:hyperlink r:id="rId48" w:history="1">
              <w:r w:rsidRPr="00D2456F">
                <w:rPr>
                  <w:rFonts w:ascii="Times New Roman" w:eastAsia="Times New Roman" w:hAnsi="Times New Roman" w:cs="Times New Roman"/>
                  <w:color w:val="0000FF"/>
                  <w:sz w:val="24"/>
                  <w:szCs w:val="24"/>
                  <w:u w:val="single"/>
                </w:rPr>
                <w:t>https://www.ecfr.gov/current/title-14/chapter-I/subchapter-F/part-89</w:t>
              </w:r>
            </w:hyperlink>
          </w:p>
        </w:tc>
        <w:tc>
          <w:tcPr>
            <w:tcW w:w="0" w:type="auto"/>
            <w:hideMark/>
          </w:tcPr>
          <w:p w14:paraId="01E26D65" w14:textId="77777777" w:rsidR="00D2456F" w:rsidRPr="00D2456F" w:rsidRDefault="00D2456F" w:rsidP="00D2456F">
            <w:pPr>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sz w:val="24"/>
                <w:szCs w:val="24"/>
              </w:rPr>
              <w:t>eCFR</w:t>
            </w:r>
            <w:proofErr w:type="spellEnd"/>
            <w:r w:rsidRPr="00D2456F">
              <w:rPr>
                <w:rFonts w:ascii="Times New Roman" w:eastAsia="Times New Roman" w:hAnsi="Times New Roman" w:cs="Times New Roman"/>
                <w:sz w:val="24"/>
                <w:szCs w:val="24"/>
              </w:rPr>
              <w:t>, 14 CFR Part 89</w:t>
            </w:r>
          </w:p>
        </w:tc>
        <w:tc>
          <w:tcPr>
            <w:tcW w:w="0" w:type="auto"/>
            <w:hideMark/>
          </w:tcPr>
          <w:p w14:paraId="668B691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Regulatory text for Remote ID</w:t>
            </w:r>
          </w:p>
        </w:tc>
        <w:tc>
          <w:tcPr>
            <w:tcW w:w="0" w:type="auto"/>
            <w:hideMark/>
          </w:tcPr>
          <w:p w14:paraId="0D4BC0C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Cited by a secondary source (AMA); not opened this session</w:t>
            </w:r>
          </w:p>
        </w:tc>
        <w:tc>
          <w:tcPr>
            <w:tcW w:w="0" w:type="auto"/>
            <w:hideMark/>
          </w:tcPr>
          <w:p w14:paraId="2E2F2A7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[VERIFY]</w:t>
            </w:r>
            <w:r w:rsidRPr="00D2456F">
              <w:rPr>
                <w:rFonts w:ascii="Times New Roman" w:eastAsia="Times New Roman" w:hAnsi="Times New Roman" w:cs="Times New Roman"/>
                <w:sz w:val="24"/>
                <w:szCs w:val="24"/>
              </w:rPr>
              <w:t xml:space="preserve"> Open and confirm.</w:t>
            </w:r>
          </w:p>
        </w:tc>
      </w:tr>
      <w:tr w:rsidR="00D2456F" w:rsidRPr="00D2456F" w14:paraId="6F8EDD05" w14:textId="77777777" w:rsidTr="00571047">
        <w:tc>
          <w:tcPr>
            <w:tcW w:w="0" w:type="auto"/>
            <w:hideMark/>
          </w:tcPr>
          <w:p w14:paraId="1A51355A" w14:textId="77777777" w:rsidR="00D2456F" w:rsidRPr="00D2456F" w:rsidRDefault="00D2456F" w:rsidP="00D2456F">
            <w:pPr>
              <w:rPr>
                <w:rFonts w:ascii="Times New Roman" w:eastAsia="Times New Roman" w:hAnsi="Times New Roman" w:cs="Times New Roman"/>
                <w:sz w:val="24"/>
                <w:szCs w:val="24"/>
              </w:rPr>
            </w:pPr>
            <w:hyperlink r:id="rId49" w:history="1">
              <w:r w:rsidRPr="00D2456F">
                <w:rPr>
                  <w:rFonts w:ascii="Times New Roman" w:eastAsia="Times New Roman" w:hAnsi="Times New Roman" w:cs="Times New Roman"/>
                  <w:color w:val="0000FF"/>
                  <w:sz w:val="24"/>
                  <w:szCs w:val="24"/>
                  <w:u w:val="single"/>
                </w:rPr>
                <w:t>https://amablog.modelaircraft.org/amagov/?p=7668</w:t>
              </w:r>
            </w:hyperlink>
          </w:p>
        </w:tc>
        <w:tc>
          <w:tcPr>
            <w:tcW w:w="0" w:type="auto"/>
            <w:hideMark/>
          </w:tcPr>
          <w:p w14:paraId="387876A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Academy of Model Aeronautics</w:t>
            </w:r>
          </w:p>
        </w:tc>
        <w:tc>
          <w:tcPr>
            <w:tcW w:w="0" w:type="auto"/>
            <w:hideMark/>
          </w:tcPr>
          <w:p w14:paraId="006C4D3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Under-250g recreational exemption unless registered; FRIA exemption</w:t>
            </w:r>
          </w:p>
        </w:tc>
        <w:tc>
          <w:tcPr>
            <w:tcW w:w="0" w:type="auto"/>
            <w:hideMark/>
          </w:tcPr>
          <w:p w14:paraId="55DB167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50F8B04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Secondary; confirm against FAA.</w:t>
            </w:r>
          </w:p>
        </w:tc>
      </w:tr>
      <w:tr w:rsidR="00D2456F" w:rsidRPr="00D2456F" w14:paraId="3CA1B2F7" w14:textId="77777777" w:rsidTr="00571047">
        <w:tc>
          <w:tcPr>
            <w:tcW w:w="0" w:type="auto"/>
            <w:hideMark/>
          </w:tcPr>
          <w:p w14:paraId="56C1EB1F" w14:textId="77777777" w:rsidR="00D2456F" w:rsidRPr="00D2456F" w:rsidRDefault="00D2456F" w:rsidP="00D2456F">
            <w:pPr>
              <w:rPr>
                <w:rFonts w:ascii="Times New Roman" w:eastAsia="Times New Roman" w:hAnsi="Times New Roman" w:cs="Times New Roman"/>
                <w:sz w:val="24"/>
                <w:szCs w:val="24"/>
              </w:rPr>
            </w:pPr>
            <w:hyperlink r:id="rId50" w:history="1">
              <w:r w:rsidRPr="00D2456F">
                <w:rPr>
                  <w:rFonts w:ascii="Times New Roman" w:eastAsia="Times New Roman" w:hAnsi="Times New Roman" w:cs="Times New Roman"/>
                  <w:color w:val="0000FF"/>
                  <w:sz w:val="24"/>
                  <w:szCs w:val="24"/>
                  <w:u w:val="single"/>
                </w:rPr>
                <w:t>https://fpvuk.org/class-marks-and-remote-id/</w:t>
              </w:r>
            </w:hyperlink>
          </w:p>
        </w:tc>
        <w:tc>
          <w:tcPr>
            <w:tcW w:w="0" w:type="auto"/>
            <w:hideMark/>
          </w:tcPr>
          <w:p w14:paraId="6865EA1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UK</w:t>
            </w:r>
          </w:p>
        </w:tc>
        <w:tc>
          <w:tcPr>
            <w:tcW w:w="0" w:type="auto"/>
            <w:hideMark/>
          </w:tcPr>
          <w:p w14:paraId="28D2486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UK Flyer ID from 100g; Remote ID dates (2026 for class-marked, 2028 for legacy and home-built camera drones of 100g+)</w:t>
            </w:r>
          </w:p>
        </w:tc>
        <w:tc>
          <w:tcPr>
            <w:tcW w:w="0" w:type="auto"/>
            <w:hideMark/>
          </w:tcPr>
          <w:p w14:paraId="26314FC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4CCF028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Community organization; confirm on caa.co.uk.</w:t>
            </w:r>
          </w:p>
        </w:tc>
      </w:tr>
      <w:tr w:rsidR="00D2456F" w:rsidRPr="00D2456F" w14:paraId="55C8925A" w14:textId="77777777" w:rsidTr="00571047">
        <w:tc>
          <w:tcPr>
            <w:tcW w:w="0" w:type="auto"/>
            <w:hideMark/>
          </w:tcPr>
          <w:p w14:paraId="225B7C1C" w14:textId="77777777" w:rsidR="00D2456F" w:rsidRPr="00D2456F" w:rsidRDefault="00D2456F" w:rsidP="00D2456F">
            <w:pPr>
              <w:rPr>
                <w:rFonts w:ascii="Times New Roman" w:eastAsia="Times New Roman" w:hAnsi="Times New Roman" w:cs="Times New Roman"/>
                <w:sz w:val="24"/>
                <w:szCs w:val="24"/>
              </w:rPr>
            </w:pPr>
            <w:hyperlink r:id="rId51" w:history="1">
              <w:r w:rsidRPr="00D2456F">
                <w:rPr>
                  <w:rFonts w:ascii="Times New Roman" w:eastAsia="Times New Roman" w:hAnsi="Times New Roman" w:cs="Times New Roman"/>
                  <w:color w:val="0000FF"/>
                  <w:sz w:val="24"/>
                  <w:szCs w:val="24"/>
                  <w:u w:val="single"/>
                </w:rPr>
                <w:t>https://www.t3.com/active/outdoors/caa-drone-regulation-changes-2026</w:t>
              </w:r>
            </w:hyperlink>
            <w:r w:rsidRPr="00D2456F">
              <w:rPr>
                <w:rFonts w:ascii="Times New Roman" w:eastAsia="Times New Roman" w:hAnsi="Times New Roman" w:cs="Times New Roman"/>
                <w:sz w:val="24"/>
                <w:szCs w:val="24"/>
              </w:rPr>
              <w:t xml:space="preserve"> and </w:t>
            </w:r>
            <w:hyperlink r:id="rId52" w:history="1">
              <w:r w:rsidRPr="00D2456F">
                <w:rPr>
                  <w:rFonts w:ascii="Times New Roman" w:eastAsia="Times New Roman" w:hAnsi="Times New Roman" w:cs="Times New Roman"/>
                  <w:color w:val="0000FF"/>
                  <w:sz w:val="24"/>
                  <w:szCs w:val="24"/>
                  <w:u w:val="single"/>
                </w:rPr>
                <w:t>https://www.heliguy.com/blogs/posts/uk-drone-rules-2026-changes/</w:t>
              </w:r>
            </w:hyperlink>
          </w:p>
        </w:tc>
        <w:tc>
          <w:tcPr>
            <w:tcW w:w="0" w:type="auto"/>
            <w:hideMark/>
          </w:tcPr>
          <w:p w14:paraId="2AB4F18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T3, </w:t>
            </w:r>
            <w:proofErr w:type="spellStart"/>
            <w:r w:rsidRPr="00D2456F">
              <w:rPr>
                <w:rFonts w:ascii="Times New Roman" w:eastAsia="Times New Roman" w:hAnsi="Times New Roman" w:cs="Times New Roman"/>
                <w:sz w:val="24"/>
                <w:szCs w:val="24"/>
              </w:rPr>
              <w:t>Heliguy</w:t>
            </w:r>
            <w:proofErr w:type="spellEnd"/>
          </w:p>
        </w:tc>
        <w:tc>
          <w:tcPr>
            <w:tcW w:w="0" w:type="auto"/>
            <w:hideMark/>
          </w:tcPr>
          <w:p w14:paraId="7AA17F3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Corroborating summaries of the 2026 UK changes</w:t>
            </w:r>
          </w:p>
        </w:tc>
        <w:tc>
          <w:tcPr>
            <w:tcW w:w="0" w:type="auto"/>
            <w:hideMark/>
          </w:tcPr>
          <w:p w14:paraId="209B026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75B9038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Secondary. The CAA page cited by one source: caa.co.uk/drones/getting-started-with-drones-and-model-aircraft/drone-code/getting-</w:t>
            </w:r>
            <w:r w:rsidRPr="00D2456F">
              <w:rPr>
                <w:rFonts w:ascii="Times New Roman" w:eastAsia="Times New Roman" w:hAnsi="Times New Roman" w:cs="Times New Roman"/>
                <w:sz w:val="24"/>
                <w:szCs w:val="24"/>
              </w:rPr>
              <w:lastRenderedPageBreak/>
              <w:t xml:space="preserve">what-you-need-to-fly-legally/ </w:t>
            </w:r>
            <w:r w:rsidRPr="00D2456F">
              <w:rPr>
                <w:rFonts w:ascii="Times New Roman" w:eastAsia="Times New Roman" w:hAnsi="Times New Roman" w:cs="Times New Roman"/>
                <w:b/>
                <w:bCs/>
                <w:sz w:val="24"/>
                <w:szCs w:val="24"/>
              </w:rPr>
              <w:t>[VERIFY]</w:t>
            </w:r>
          </w:p>
        </w:tc>
      </w:tr>
      <w:tr w:rsidR="00D2456F" w:rsidRPr="00D2456F" w14:paraId="54407AA5" w14:textId="77777777" w:rsidTr="00571047">
        <w:tc>
          <w:tcPr>
            <w:tcW w:w="0" w:type="auto"/>
            <w:hideMark/>
          </w:tcPr>
          <w:p w14:paraId="0AA377EA" w14:textId="77777777" w:rsidR="00D2456F" w:rsidRPr="00D2456F" w:rsidRDefault="00D2456F" w:rsidP="00D2456F">
            <w:pPr>
              <w:rPr>
                <w:rFonts w:ascii="Times New Roman" w:eastAsia="Times New Roman" w:hAnsi="Times New Roman" w:cs="Times New Roman"/>
                <w:sz w:val="24"/>
                <w:szCs w:val="24"/>
              </w:rPr>
            </w:pPr>
            <w:hyperlink r:id="rId53" w:history="1">
              <w:r w:rsidRPr="00D2456F">
                <w:rPr>
                  <w:rFonts w:ascii="Times New Roman" w:eastAsia="Times New Roman" w:hAnsi="Times New Roman" w:cs="Times New Roman"/>
                  <w:color w:val="0000FF"/>
                  <w:sz w:val="24"/>
                  <w:szCs w:val="24"/>
                  <w:u w:val="single"/>
                </w:rPr>
                <w:t>https://www.thedailystar.net/tech-startup/news/new-drone-regulations-draft-licence-and-clearance-be-mandatory-3751206</w:t>
              </w:r>
            </w:hyperlink>
          </w:p>
        </w:tc>
        <w:tc>
          <w:tcPr>
            <w:tcW w:w="0" w:type="auto"/>
            <w:hideMark/>
          </w:tcPr>
          <w:p w14:paraId="3C3C111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Daily Star (Bangladesh)</w:t>
            </w:r>
          </w:p>
        </w:tc>
        <w:tc>
          <w:tcPr>
            <w:tcW w:w="0" w:type="auto"/>
            <w:hideMark/>
          </w:tcPr>
          <w:p w14:paraId="67688B5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"Drone Regulations 2024" draft: CAAB licensing and per-flight clearance for non-toy drones</w:t>
            </w:r>
          </w:p>
        </w:tc>
        <w:tc>
          <w:tcPr>
            <w:tcW w:w="0" w:type="auto"/>
            <w:hideMark/>
          </w:tcPr>
          <w:p w14:paraId="30B5E58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4D33B8A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 draft; final status unknown.</w:t>
            </w:r>
          </w:p>
        </w:tc>
      </w:tr>
      <w:tr w:rsidR="00D2456F" w:rsidRPr="00D2456F" w14:paraId="56847D23" w14:textId="77777777" w:rsidTr="00571047">
        <w:tc>
          <w:tcPr>
            <w:tcW w:w="0" w:type="auto"/>
            <w:hideMark/>
          </w:tcPr>
          <w:p w14:paraId="48ADF5D1" w14:textId="77777777" w:rsidR="00D2456F" w:rsidRPr="00D2456F" w:rsidRDefault="00D2456F" w:rsidP="00D2456F">
            <w:pPr>
              <w:rPr>
                <w:rFonts w:ascii="Times New Roman" w:eastAsia="Times New Roman" w:hAnsi="Times New Roman" w:cs="Times New Roman"/>
                <w:sz w:val="24"/>
                <w:szCs w:val="24"/>
              </w:rPr>
            </w:pPr>
            <w:hyperlink r:id="rId54" w:history="1">
              <w:r w:rsidRPr="00D2456F">
                <w:rPr>
                  <w:rFonts w:ascii="Times New Roman" w:eastAsia="Times New Roman" w:hAnsi="Times New Roman" w:cs="Times New Roman"/>
                  <w:color w:val="0000FF"/>
                  <w:sz w:val="24"/>
                  <w:szCs w:val="24"/>
                  <w:u w:val="single"/>
                </w:rPr>
                <w:t>https://www.tbsnews.net/node/109795</w:t>
              </w:r>
            </w:hyperlink>
          </w:p>
        </w:tc>
        <w:tc>
          <w:tcPr>
            <w:tcW w:w="0" w:type="auto"/>
            <w:hideMark/>
          </w:tcPr>
          <w:p w14:paraId="54BC1FA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Business Standard</w:t>
            </w:r>
          </w:p>
        </w:tc>
        <w:tc>
          <w:tcPr>
            <w:tcW w:w="0" w:type="auto"/>
            <w:hideMark/>
          </w:tcPr>
          <w:p w14:paraId="5017238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Earlier CAAB statement requiring written permission ahead of flights</w:t>
            </w:r>
          </w:p>
        </w:tc>
        <w:tc>
          <w:tcPr>
            <w:tcW w:w="0" w:type="auto"/>
            <w:hideMark/>
          </w:tcPr>
          <w:p w14:paraId="22BA03E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553467F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Undated in the extract; may be superseded.</w:t>
            </w:r>
          </w:p>
        </w:tc>
      </w:tr>
      <w:tr w:rsidR="00D2456F" w:rsidRPr="00D2456F" w14:paraId="2095DB28" w14:textId="77777777" w:rsidTr="00571047">
        <w:tc>
          <w:tcPr>
            <w:tcW w:w="0" w:type="auto"/>
            <w:hideMark/>
          </w:tcPr>
          <w:p w14:paraId="33C199D5" w14:textId="77777777" w:rsidR="00D2456F" w:rsidRPr="00D2456F" w:rsidRDefault="00D2456F" w:rsidP="00D2456F">
            <w:pPr>
              <w:rPr>
                <w:rFonts w:ascii="Times New Roman" w:eastAsia="Times New Roman" w:hAnsi="Times New Roman" w:cs="Times New Roman"/>
                <w:sz w:val="24"/>
                <w:szCs w:val="24"/>
              </w:rPr>
            </w:pPr>
            <w:hyperlink r:id="rId55" w:history="1">
              <w:r w:rsidRPr="00D2456F">
                <w:rPr>
                  <w:rFonts w:ascii="Times New Roman" w:eastAsia="Times New Roman" w:hAnsi="Times New Roman" w:cs="Times New Roman"/>
                  <w:color w:val="0000FF"/>
                  <w:sz w:val="24"/>
                  <w:szCs w:val="24"/>
                  <w:u w:val="single"/>
                </w:rPr>
                <w:t>https://dfdl.com/publication/drones-regulatory-framework-in-bangladesh-top-5-key-qas</w:t>
              </w:r>
            </w:hyperlink>
          </w:p>
        </w:tc>
        <w:tc>
          <w:tcPr>
            <w:tcW w:w="0" w:type="auto"/>
            <w:hideMark/>
          </w:tcPr>
          <w:p w14:paraId="25374C5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DFDL (law firm)</w:t>
            </w:r>
          </w:p>
        </w:tc>
        <w:tc>
          <w:tcPr>
            <w:tcW w:w="0" w:type="auto"/>
            <w:hideMark/>
          </w:tcPr>
          <w:p w14:paraId="55791FF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Drone Registration and Aviation Policy 2020 framework</w:t>
            </w:r>
          </w:p>
        </w:tc>
        <w:tc>
          <w:tcPr>
            <w:tcW w:w="0" w:type="auto"/>
            <w:hideMark/>
          </w:tcPr>
          <w:p w14:paraId="22CB351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 Oct 2026</w:t>
            </w:r>
          </w:p>
        </w:tc>
        <w:tc>
          <w:tcPr>
            <w:tcW w:w="0" w:type="auto"/>
            <w:hideMark/>
          </w:tcPr>
          <w:p w14:paraId="68BFC92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Older; may be superseded.</w:t>
            </w:r>
          </w:p>
        </w:tc>
      </w:tr>
      <w:tr w:rsidR="00D2456F" w:rsidRPr="00D2456F" w14:paraId="701F21AB" w14:textId="77777777" w:rsidTr="00571047">
        <w:tc>
          <w:tcPr>
            <w:tcW w:w="0" w:type="auto"/>
            <w:hideMark/>
          </w:tcPr>
          <w:p w14:paraId="30054128" w14:textId="77777777" w:rsidR="00D2456F" w:rsidRPr="00D2456F" w:rsidRDefault="00D2456F" w:rsidP="00D2456F">
            <w:pPr>
              <w:rPr>
                <w:rFonts w:ascii="Times New Roman" w:eastAsia="Times New Roman" w:hAnsi="Times New Roman" w:cs="Times New Roman"/>
                <w:sz w:val="24"/>
                <w:szCs w:val="24"/>
              </w:rPr>
            </w:pPr>
            <w:hyperlink r:id="rId56" w:history="1">
              <w:r w:rsidRPr="00D2456F">
                <w:rPr>
                  <w:rFonts w:ascii="Times New Roman" w:eastAsia="Times New Roman" w:hAnsi="Times New Roman" w:cs="Times New Roman"/>
                  <w:color w:val="0000FF"/>
                  <w:sz w:val="24"/>
                  <w:szCs w:val="24"/>
                  <w:u w:val="single"/>
                </w:rPr>
                <w:t>https://www.easa.europa.eu/en/domains/civil-drones</w:t>
              </w:r>
            </w:hyperlink>
          </w:p>
        </w:tc>
        <w:tc>
          <w:tcPr>
            <w:tcW w:w="0" w:type="auto"/>
            <w:hideMark/>
          </w:tcPr>
          <w:p w14:paraId="54A17B2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EASA</w:t>
            </w:r>
          </w:p>
        </w:tc>
        <w:tc>
          <w:tcPr>
            <w:tcW w:w="0" w:type="auto"/>
            <w:hideMark/>
          </w:tcPr>
          <w:p w14:paraId="51FDE53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General EU drone framework</w:t>
            </w:r>
          </w:p>
        </w:tc>
        <w:tc>
          <w:tcPr>
            <w:tcW w:w="0" w:type="auto"/>
            <w:hideMark/>
          </w:tcPr>
          <w:p w14:paraId="144FB10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 opened this session</w:t>
            </w:r>
          </w:p>
        </w:tc>
        <w:tc>
          <w:tcPr>
            <w:tcW w:w="0" w:type="auto"/>
            <w:hideMark/>
          </w:tcPr>
          <w:p w14:paraId="5047DE1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[VERIFY]</w:t>
            </w:r>
            <w:r w:rsidRPr="00D2456F">
              <w:rPr>
                <w:rFonts w:ascii="Times New Roman" w:eastAsia="Times New Roman" w:hAnsi="Times New Roman" w:cs="Times New Roman"/>
                <w:sz w:val="24"/>
                <w:szCs w:val="24"/>
              </w:rPr>
              <w:t xml:space="preserve"> Confirm URL and content.</w:t>
            </w:r>
          </w:p>
        </w:tc>
      </w:tr>
      <w:tr w:rsidR="00D2456F" w:rsidRPr="00D2456F" w14:paraId="430C88EC" w14:textId="77777777" w:rsidTr="00571047">
        <w:tc>
          <w:tcPr>
            <w:tcW w:w="0" w:type="auto"/>
            <w:hideMark/>
          </w:tcPr>
          <w:p w14:paraId="755B81BF" w14:textId="77777777" w:rsidR="00D2456F" w:rsidRPr="00D2456F" w:rsidRDefault="00D2456F" w:rsidP="00D2456F">
            <w:pPr>
              <w:rPr>
                <w:rFonts w:ascii="Times New Roman" w:eastAsia="Times New Roman" w:hAnsi="Times New Roman" w:cs="Times New Roman"/>
                <w:sz w:val="24"/>
                <w:szCs w:val="24"/>
              </w:rPr>
            </w:pPr>
            <w:hyperlink r:id="rId57" w:history="1">
              <w:r w:rsidRPr="00D2456F">
                <w:rPr>
                  <w:rFonts w:ascii="Times New Roman" w:eastAsia="Times New Roman" w:hAnsi="Times New Roman" w:cs="Times New Roman"/>
                  <w:color w:val="0000FF"/>
                  <w:sz w:val="24"/>
                  <w:szCs w:val="24"/>
                  <w:u w:val="single"/>
                </w:rPr>
                <w:t>https://betaflight.com/docs</w:t>
              </w:r>
            </w:hyperlink>
          </w:p>
        </w:tc>
        <w:tc>
          <w:tcPr>
            <w:tcW w:w="0" w:type="auto"/>
            <w:hideMark/>
          </w:tcPr>
          <w:p w14:paraId="528D7A7D" w14:textId="77777777" w:rsidR="00D2456F" w:rsidRPr="00D2456F" w:rsidRDefault="00D2456F" w:rsidP="00D2456F">
            <w:pPr>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sz w:val="24"/>
                <w:szCs w:val="24"/>
              </w:rPr>
              <w:t>Betaflight</w:t>
            </w:r>
            <w:proofErr w:type="spellEnd"/>
          </w:p>
        </w:tc>
        <w:tc>
          <w:tcPr>
            <w:tcW w:w="0" w:type="auto"/>
            <w:hideMark/>
          </w:tcPr>
          <w:p w14:paraId="18A1023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Angle, Horizon and Acro behavior; failsafe and arming concepts</w:t>
            </w:r>
          </w:p>
        </w:tc>
        <w:tc>
          <w:tcPr>
            <w:tcW w:w="0" w:type="auto"/>
            <w:hideMark/>
          </w:tcPr>
          <w:p w14:paraId="73DF255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 opened this session</w:t>
            </w:r>
          </w:p>
        </w:tc>
        <w:tc>
          <w:tcPr>
            <w:tcW w:w="0" w:type="auto"/>
            <w:hideMark/>
          </w:tcPr>
          <w:p w14:paraId="52A946C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Written from general technical knowledge; </w:t>
            </w:r>
            <w:r w:rsidRPr="00D2456F">
              <w:rPr>
                <w:rFonts w:ascii="Times New Roman" w:eastAsia="Times New Roman" w:hAnsi="Times New Roman" w:cs="Times New Roman"/>
                <w:b/>
                <w:bCs/>
                <w:sz w:val="24"/>
                <w:szCs w:val="24"/>
              </w:rPr>
              <w:t>[VERIFY]</w:t>
            </w:r>
            <w:r w:rsidRPr="00D2456F">
              <w:rPr>
                <w:rFonts w:ascii="Times New Roman" w:eastAsia="Times New Roman" w:hAnsi="Times New Roman" w:cs="Times New Roman"/>
                <w:sz w:val="24"/>
                <w:szCs w:val="24"/>
              </w:rPr>
              <w:t xml:space="preserve"> against the docs.</w:t>
            </w:r>
          </w:p>
        </w:tc>
      </w:tr>
      <w:tr w:rsidR="00D2456F" w:rsidRPr="00D2456F" w14:paraId="22765E29" w14:textId="77777777" w:rsidTr="00571047">
        <w:tc>
          <w:tcPr>
            <w:tcW w:w="0" w:type="auto"/>
            <w:hideMark/>
          </w:tcPr>
          <w:p w14:paraId="52ED96A8" w14:textId="77777777" w:rsidR="00D2456F" w:rsidRPr="00D2456F" w:rsidRDefault="00D2456F" w:rsidP="00D2456F">
            <w:pPr>
              <w:rPr>
                <w:rFonts w:ascii="Times New Roman" w:eastAsia="Times New Roman" w:hAnsi="Times New Roman" w:cs="Times New Roman"/>
                <w:sz w:val="24"/>
                <w:szCs w:val="24"/>
              </w:rPr>
            </w:pPr>
            <w:hyperlink r:id="rId58" w:history="1">
              <w:r w:rsidRPr="00D2456F">
                <w:rPr>
                  <w:rFonts w:ascii="Times New Roman" w:eastAsia="Times New Roman" w:hAnsi="Times New Roman" w:cs="Times New Roman"/>
                  <w:color w:val="0000FF"/>
                  <w:sz w:val="24"/>
                  <w:szCs w:val="24"/>
                  <w:u w:val="single"/>
                </w:rPr>
                <w:t>https://www.expresslrs.org</w:t>
              </w:r>
            </w:hyperlink>
          </w:p>
        </w:tc>
        <w:tc>
          <w:tcPr>
            <w:tcW w:w="0" w:type="auto"/>
            <w:hideMark/>
          </w:tcPr>
          <w:p w14:paraId="7FB98B76" w14:textId="77777777" w:rsidR="00D2456F" w:rsidRPr="00D2456F" w:rsidRDefault="00D2456F" w:rsidP="00D2456F">
            <w:pPr>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sz w:val="24"/>
                <w:szCs w:val="24"/>
              </w:rPr>
              <w:t>ExpressLRS</w:t>
            </w:r>
            <w:proofErr w:type="spellEnd"/>
          </w:p>
        </w:tc>
        <w:tc>
          <w:tcPr>
            <w:tcW w:w="0" w:type="auto"/>
            <w:hideMark/>
          </w:tcPr>
          <w:p w14:paraId="0C28254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ELRS overview, binding, version matching</w:t>
            </w:r>
          </w:p>
        </w:tc>
        <w:tc>
          <w:tcPr>
            <w:tcW w:w="0" w:type="auto"/>
            <w:hideMark/>
          </w:tcPr>
          <w:p w14:paraId="7B2BE97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 opened this session</w:t>
            </w:r>
          </w:p>
        </w:tc>
        <w:tc>
          <w:tcPr>
            <w:tcW w:w="0" w:type="auto"/>
            <w:hideMark/>
          </w:tcPr>
          <w:p w14:paraId="5EA95D8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[VERIFY]</w:t>
            </w:r>
            <w:r w:rsidRPr="00D2456F">
              <w:rPr>
                <w:rFonts w:ascii="Times New Roman" w:eastAsia="Times New Roman" w:hAnsi="Times New Roman" w:cs="Times New Roman"/>
                <w:sz w:val="24"/>
                <w:szCs w:val="24"/>
              </w:rPr>
              <w:t xml:space="preserve"> before publishing.</w:t>
            </w:r>
          </w:p>
        </w:tc>
      </w:tr>
    </w:tbl>
    <w:p w14:paraId="32071B5E"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Unresolved items for editorial review</w:t>
      </w:r>
    </w:p>
    <w:p w14:paraId="55B1C222" w14:textId="77777777" w:rsidR="00D2456F" w:rsidRPr="00D2456F" w:rsidRDefault="00D2456F" w:rsidP="00D245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Bangladesh rules conflict across sources and years.</w:t>
      </w:r>
      <w:r w:rsidRPr="00D2456F">
        <w:rPr>
          <w:rFonts w:ascii="Times New Roman" w:eastAsia="Times New Roman" w:hAnsi="Times New Roman" w:cs="Times New Roman"/>
          <w:sz w:val="24"/>
          <w:szCs w:val="24"/>
        </w:rPr>
        <w:t xml:space="preserve"> Confirm the current status directly with CAAB and rewrite that section from the official text.</w:t>
      </w:r>
    </w:p>
    <w:p w14:paraId="1F717C27" w14:textId="77777777" w:rsidR="00D2456F" w:rsidRPr="00D2456F" w:rsidRDefault="00D2456F" w:rsidP="00D245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FAA:</w:t>
      </w:r>
      <w:r w:rsidRPr="00D2456F">
        <w:rPr>
          <w:rFonts w:ascii="Times New Roman" w:eastAsia="Times New Roman" w:hAnsi="Times New Roman" w:cs="Times New Roman"/>
          <w:sz w:val="24"/>
          <w:szCs w:val="24"/>
        </w:rPr>
        <w:t xml:space="preserve"> confirm the under-250g Remote ID wording, recreational flyer requirements and visual observer rules from faa.gov.</w:t>
      </w:r>
    </w:p>
    <w:p w14:paraId="5FB4A9ED" w14:textId="77777777" w:rsidR="00D2456F" w:rsidRPr="00D2456F" w:rsidRDefault="00D2456F" w:rsidP="00D245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lastRenderedPageBreak/>
        <w:t>EU:</w:t>
      </w:r>
      <w:r w:rsidRPr="00D2456F">
        <w:rPr>
          <w:rFonts w:ascii="Times New Roman" w:eastAsia="Times New Roman" w:hAnsi="Times New Roman" w:cs="Times New Roman"/>
          <w:sz w:val="24"/>
          <w:szCs w:val="24"/>
        </w:rPr>
        <w:t xml:space="preserve"> add specifics for at least the countries your readers most commonly live in, from each national authority.</w:t>
      </w:r>
    </w:p>
    <w:p w14:paraId="30E7C70F" w14:textId="77777777" w:rsidR="00D2456F" w:rsidRPr="00D2456F" w:rsidRDefault="00D2456F" w:rsidP="00D245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No product prices or product specs are included,</w:t>
      </w:r>
      <w:r w:rsidRPr="00D2456F">
        <w:rPr>
          <w:rFonts w:ascii="Times New Roman" w:eastAsia="Times New Roman" w:hAnsi="Times New Roman" w:cs="Times New Roman"/>
          <w:sz w:val="24"/>
          <w:szCs w:val="24"/>
        </w:rPr>
        <w:t xml:space="preserve"> by design. If you add a cost table, add currency, market, date checked and package assumptions.</w:t>
      </w:r>
    </w:p>
    <w:p w14:paraId="46CC5BBF" w14:textId="77777777" w:rsidR="00D2456F" w:rsidRPr="00D2456F" w:rsidRDefault="00D2456F" w:rsidP="00D245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b/>
          <w:bCs/>
          <w:sz w:val="24"/>
          <w:szCs w:val="24"/>
        </w:rPr>
        <w:t>Product recommendations and affiliate links are not included,</w:t>
      </w:r>
      <w:r w:rsidRPr="00D2456F">
        <w:rPr>
          <w:rFonts w:ascii="Times New Roman" w:eastAsia="Times New Roman" w:hAnsi="Times New Roman" w:cs="Times New Roman"/>
          <w:sz w:val="24"/>
          <w:szCs w:val="24"/>
        </w:rPr>
        <w:t xml:space="preserve"> since no specific products were verified.</w:t>
      </w:r>
    </w:p>
    <w:p w14:paraId="7C34C570" w14:textId="03D87556" w:rsidR="00D2456F" w:rsidRPr="00D2456F" w:rsidRDefault="00D2456F" w:rsidP="003D58E8">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b/>
          <w:bCs/>
          <w:sz w:val="24"/>
          <w:szCs w:val="24"/>
        </w:rPr>
        <w:t>Betaflight</w:t>
      </w:r>
      <w:proofErr w:type="spellEnd"/>
      <w:r w:rsidRPr="00D2456F">
        <w:rPr>
          <w:rFonts w:ascii="Times New Roman" w:eastAsia="Times New Roman" w:hAnsi="Times New Roman" w:cs="Times New Roman"/>
          <w:b/>
          <w:bCs/>
          <w:sz w:val="24"/>
          <w:szCs w:val="24"/>
        </w:rPr>
        <w:t xml:space="preserve"> and ELRS statements</w:t>
      </w:r>
      <w:r w:rsidRPr="00D2456F">
        <w:rPr>
          <w:rFonts w:ascii="Times New Roman" w:eastAsia="Times New Roman" w:hAnsi="Times New Roman" w:cs="Times New Roman"/>
          <w:sz w:val="24"/>
          <w:szCs w:val="24"/>
        </w:rPr>
        <w:t xml:space="preserve"> should be checked against current documentation, since firmware behavior changes between versions.</w:t>
      </w:r>
    </w:p>
    <w:p w14:paraId="0F8749EF"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PART D: INTERNAL-LINK IMPLEMENTATION PLAN</w:t>
      </w:r>
    </w:p>
    <w:p w14:paraId="542C0D32" w14:textId="77777777" w:rsidR="00D2456F" w:rsidRPr="00D2456F" w:rsidRDefault="00D2456F" w:rsidP="00D2456F">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Per your brief, only use real URLs. Everything below is marked </w:t>
      </w:r>
      <w:r w:rsidRPr="00D2456F">
        <w:rPr>
          <w:rFonts w:ascii="Times New Roman" w:eastAsia="Times New Roman" w:hAnsi="Times New Roman" w:cs="Times New Roman"/>
          <w:b/>
          <w:bCs/>
          <w:sz w:val="24"/>
          <w:szCs w:val="24"/>
        </w:rPr>
        <w:t>proposed</w:t>
      </w:r>
      <w:r w:rsidRPr="00D2456F">
        <w:rPr>
          <w:rFonts w:ascii="Times New Roman" w:eastAsia="Times New Roman" w:hAnsi="Times New Roman" w:cs="Times New Roman"/>
          <w:sz w:val="24"/>
          <w:szCs w:val="24"/>
        </w:rPr>
        <w:t xml:space="preserve"> unless you confirm the live URL.</w:t>
      </w:r>
    </w:p>
    <w:tbl>
      <w:tblPr>
        <w:tblStyle w:val="TableGrid"/>
        <w:tblW w:w="0" w:type="auto"/>
        <w:tblLook w:val="04A0" w:firstRow="1" w:lastRow="0" w:firstColumn="1" w:lastColumn="0" w:noHBand="0" w:noVBand="1"/>
      </w:tblPr>
      <w:tblGrid>
        <w:gridCol w:w="1954"/>
        <w:gridCol w:w="2399"/>
        <w:gridCol w:w="1838"/>
        <w:gridCol w:w="1354"/>
        <w:gridCol w:w="1805"/>
      </w:tblGrid>
      <w:tr w:rsidR="00D2456F" w:rsidRPr="00D2456F" w14:paraId="5CE688F2" w14:textId="77777777" w:rsidTr="003D58E8">
        <w:tc>
          <w:tcPr>
            <w:tcW w:w="0" w:type="auto"/>
            <w:hideMark/>
          </w:tcPr>
          <w:p w14:paraId="390319EC"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Target</w:t>
            </w:r>
          </w:p>
        </w:tc>
        <w:tc>
          <w:tcPr>
            <w:tcW w:w="0" w:type="auto"/>
            <w:hideMark/>
          </w:tcPr>
          <w:p w14:paraId="470635A5"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Status</w:t>
            </w:r>
          </w:p>
        </w:tc>
        <w:tc>
          <w:tcPr>
            <w:tcW w:w="0" w:type="auto"/>
            <w:hideMark/>
          </w:tcPr>
          <w:p w14:paraId="5444DCA6"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Anchor text</w:t>
            </w:r>
          </w:p>
        </w:tc>
        <w:tc>
          <w:tcPr>
            <w:tcW w:w="0" w:type="auto"/>
            <w:hideMark/>
          </w:tcPr>
          <w:p w14:paraId="70D1A0B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Placement</w:t>
            </w:r>
          </w:p>
        </w:tc>
        <w:tc>
          <w:tcPr>
            <w:tcW w:w="0" w:type="auto"/>
            <w:hideMark/>
          </w:tcPr>
          <w:p w14:paraId="3510B46D"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Why it helps</w:t>
            </w:r>
          </w:p>
        </w:tc>
      </w:tr>
      <w:tr w:rsidR="00D2456F" w:rsidRPr="00D2456F" w14:paraId="1FF95890" w14:textId="77777777" w:rsidTr="003D58E8">
        <w:tc>
          <w:tcPr>
            <w:tcW w:w="0" w:type="auto"/>
            <w:hideMark/>
          </w:tcPr>
          <w:p w14:paraId="1320937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Hardware, Soldering &amp; Mechanical Troubleshooting (pillar)</w:t>
            </w:r>
          </w:p>
        </w:tc>
        <w:tc>
          <w:tcPr>
            <w:tcW w:w="0" w:type="auto"/>
            <w:hideMark/>
          </w:tcPr>
          <w:p w14:paraId="63C6171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Planned: </w:t>
            </w:r>
            <w:r w:rsidRPr="00D2456F">
              <w:rPr>
                <w:rFonts w:ascii="Courier New" w:eastAsia="Times New Roman" w:hAnsi="Courier New" w:cs="Courier New"/>
                <w:sz w:val="20"/>
                <w:szCs w:val="20"/>
              </w:rPr>
              <w:t>/</w:t>
            </w:r>
            <w:proofErr w:type="spellStart"/>
            <w:r w:rsidRPr="00D2456F">
              <w:rPr>
                <w:rFonts w:ascii="Courier New" w:eastAsia="Times New Roman" w:hAnsi="Courier New" w:cs="Courier New"/>
                <w:sz w:val="20"/>
                <w:szCs w:val="20"/>
              </w:rPr>
              <w:t>fpv</w:t>
            </w:r>
            <w:proofErr w:type="spellEnd"/>
            <w:r w:rsidRPr="00D2456F">
              <w:rPr>
                <w:rFonts w:ascii="Courier New" w:eastAsia="Times New Roman" w:hAnsi="Courier New" w:cs="Courier New"/>
                <w:sz w:val="20"/>
                <w:szCs w:val="20"/>
              </w:rPr>
              <w:t>-hardware-soldering-mechanical-troubleshooting/</w:t>
            </w:r>
            <w:r w:rsidRPr="00D2456F">
              <w:rPr>
                <w:rFonts w:ascii="Times New Roman" w:eastAsia="Times New Roman" w:hAnsi="Times New Roman" w:cs="Times New Roman"/>
                <w:sz w:val="24"/>
                <w:szCs w:val="24"/>
              </w:rPr>
              <w:t xml:space="preserve"> per your cluster plan </w:t>
            </w:r>
            <w:r w:rsidRPr="00D2456F">
              <w:rPr>
                <w:rFonts w:ascii="Times New Roman" w:eastAsia="Times New Roman" w:hAnsi="Times New Roman" w:cs="Times New Roman"/>
                <w:b/>
                <w:bCs/>
                <w:sz w:val="24"/>
                <w:szCs w:val="24"/>
              </w:rPr>
              <w:t>[confirm]</w:t>
            </w:r>
          </w:p>
        </w:tc>
        <w:tc>
          <w:tcPr>
            <w:tcW w:w="0" w:type="auto"/>
            <w:hideMark/>
          </w:tcPr>
          <w:p w14:paraId="4171C06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hardware and mechanical troubleshooting guide</w:t>
            </w:r>
          </w:p>
        </w:tc>
        <w:tc>
          <w:tcPr>
            <w:tcW w:w="0" w:type="auto"/>
            <w:hideMark/>
          </w:tcPr>
          <w:p w14:paraId="43EEF57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2 end; Sec. 15</w:t>
            </w:r>
          </w:p>
        </w:tc>
        <w:tc>
          <w:tcPr>
            <w:tcW w:w="0" w:type="auto"/>
            <w:hideMark/>
          </w:tcPr>
          <w:p w14:paraId="414C1CC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The next level of depth on parts and repair</w:t>
            </w:r>
          </w:p>
        </w:tc>
      </w:tr>
      <w:tr w:rsidR="00D2456F" w:rsidRPr="00D2456F" w14:paraId="6D544C4E" w14:textId="77777777" w:rsidTr="003D58E8">
        <w:tc>
          <w:tcPr>
            <w:tcW w:w="0" w:type="auto"/>
            <w:hideMark/>
          </w:tcPr>
          <w:p w14:paraId="3BC7445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Video Transmission (VTX), Goggles &amp; Control Links (hub)</w:t>
            </w:r>
          </w:p>
        </w:tc>
        <w:tc>
          <w:tcPr>
            <w:tcW w:w="0" w:type="auto"/>
            <w:hideMark/>
          </w:tcPr>
          <w:p w14:paraId="6696522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Planned: </w:t>
            </w:r>
            <w:r w:rsidRPr="00D2456F">
              <w:rPr>
                <w:rFonts w:ascii="Courier New" w:eastAsia="Times New Roman" w:hAnsi="Courier New" w:cs="Courier New"/>
                <w:sz w:val="20"/>
                <w:szCs w:val="20"/>
              </w:rPr>
              <w:t>/</w:t>
            </w:r>
            <w:proofErr w:type="spellStart"/>
            <w:r w:rsidRPr="00D2456F">
              <w:rPr>
                <w:rFonts w:ascii="Courier New" w:eastAsia="Times New Roman" w:hAnsi="Courier New" w:cs="Courier New"/>
                <w:sz w:val="20"/>
                <w:szCs w:val="20"/>
              </w:rPr>
              <w:t>fpv</w:t>
            </w:r>
            <w:proofErr w:type="spellEnd"/>
            <w:r w:rsidRPr="00D2456F">
              <w:rPr>
                <w:rFonts w:ascii="Courier New" w:eastAsia="Times New Roman" w:hAnsi="Courier New" w:cs="Courier New"/>
                <w:sz w:val="20"/>
                <w:szCs w:val="20"/>
              </w:rPr>
              <w:t>-video-</w:t>
            </w:r>
            <w:proofErr w:type="spellStart"/>
            <w:r w:rsidRPr="00D2456F">
              <w:rPr>
                <w:rFonts w:ascii="Courier New" w:eastAsia="Times New Roman" w:hAnsi="Courier New" w:cs="Courier New"/>
                <w:sz w:val="20"/>
                <w:szCs w:val="20"/>
              </w:rPr>
              <w:t>vtx</w:t>
            </w:r>
            <w:proofErr w:type="spellEnd"/>
            <w:r w:rsidRPr="00D2456F">
              <w:rPr>
                <w:rFonts w:ascii="Courier New" w:eastAsia="Times New Roman" w:hAnsi="Courier New" w:cs="Courier New"/>
                <w:sz w:val="20"/>
                <w:szCs w:val="20"/>
              </w:rPr>
              <w:t>-goggles-control-links/</w:t>
            </w:r>
            <w:r w:rsidRPr="00D2456F">
              <w:rPr>
                <w:rFonts w:ascii="Times New Roman" w:eastAsia="Times New Roman" w:hAnsi="Times New Roman" w:cs="Times New Roman"/>
                <w:sz w:val="24"/>
                <w:szCs w:val="24"/>
              </w:rPr>
              <w:t xml:space="preserve"> </w:t>
            </w:r>
            <w:r w:rsidRPr="00D2456F">
              <w:rPr>
                <w:rFonts w:ascii="Times New Roman" w:eastAsia="Times New Roman" w:hAnsi="Times New Roman" w:cs="Times New Roman"/>
                <w:b/>
                <w:bCs/>
                <w:sz w:val="24"/>
                <w:szCs w:val="24"/>
              </w:rPr>
              <w:t>[confirm]</w:t>
            </w:r>
          </w:p>
        </w:tc>
        <w:tc>
          <w:tcPr>
            <w:tcW w:w="0" w:type="auto"/>
            <w:hideMark/>
          </w:tcPr>
          <w:p w14:paraId="2FDAFFC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VTX, goggles and control link guides</w:t>
            </w:r>
          </w:p>
        </w:tc>
        <w:tc>
          <w:tcPr>
            <w:tcW w:w="0" w:type="auto"/>
            <w:hideMark/>
          </w:tcPr>
          <w:p w14:paraId="7F9466E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6</w:t>
            </w:r>
          </w:p>
        </w:tc>
        <w:tc>
          <w:tcPr>
            <w:tcW w:w="0" w:type="auto"/>
            <w:hideMark/>
          </w:tcPr>
          <w:p w14:paraId="7B3CFA1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Deeper video and radio coverage</w:t>
            </w:r>
          </w:p>
        </w:tc>
      </w:tr>
      <w:tr w:rsidR="00D2456F" w:rsidRPr="00D2456F" w14:paraId="3F4D242D" w14:textId="77777777" w:rsidTr="003D58E8">
        <w:tc>
          <w:tcPr>
            <w:tcW w:w="0" w:type="auto"/>
            <w:hideMark/>
          </w:tcPr>
          <w:p w14:paraId="56002C7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Drone Buying Guides &amp; Reviews (hub)</w:t>
            </w:r>
          </w:p>
        </w:tc>
        <w:tc>
          <w:tcPr>
            <w:tcW w:w="0" w:type="auto"/>
            <w:hideMark/>
          </w:tcPr>
          <w:p w14:paraId="5FB6D33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03D25DE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beginner FPV equipment comparison</w:t>
            </w:r>
          </w:p>
        </w:tc>
        <w:tc>
          <w:tcPr>
            <w:tcW w:w="0" w:type="auto"/>
            <w:hideMark/>
          </w:tcPr>
          <w:p w14:paraId="3868DD6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17 CTA; Conclusion</w:t>
            </w:r>
          </w:p>
        </w:tc>
        <w:tc>
          <w:tcPr>
            <w:tcW w:w="0" w:type="auto"/>
            <w:hideMark/>
          </w:tcPr>
          <w:p w14:paraId="2A028FA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Natural next step for buyers</w:t>
            </w:r>
          </w:p>
        </w:tc>
      </w:tr>
      <w:tr w:rsidR="00D2456F" w:rsidRPr="00D2456F" w14:paraId="0723E684" w14:textId="77777777" w:rsidTr="003D58E8">
        <w:tc>
          <w:tcPr>
            <w:tcW w:w="0" w:type="auto"/>
            <w:hideMark/>
          </w:tcPr>
          <w:p w14:paraId="0D71A28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Batteries, Charging &amp; Maintenance (hub)</w:t>
            </w:r>
          </w:p>
        </w:tc>
        <w:tc>
          <w:tcPr>
            <w:tcW w:w="0" w:type="auto"/>
            <w:hideMark/>
          </w:tcPr>
          <w:p w14:paraId="5B74AFC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2688D2A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LiPo battery charging and storage</w:t>
            </w:r>
          </w:p>
        </w:tc>
        <w:tc>
          <w:tcPr>
            <w:tcW w:w="0" w:type="auto"/>
            <w:hideMark/>
          </w:tcPr>
          <w:p w14:paraId="6A06AE6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5, 13</w:t>
            </w:r>
          </w:p>
        </w:tc>
        <w:tc>
          <w:tcPr>
            <w:tcW w:w="0" w:type="auto"/>
            <w:hideMark/>
          </w:tcPr>
          <w:p w14:paraId="1D5CAB4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Safety depth</w:t>
            </w:r>
          </w:p>
        </w:tc>
      </w:tr>
      <w:tr w:rsidR="00D2456F" w:rsidRPr="00D2456F" w14:paraId="3033E025" w14:textId="77777777" w:rsidTr="003D58E8">
        <w:tc>
          <w:tcPr>
            <w:tcW w:w="0" w:type="auto"/>
            <w:hideMark/>
          </w:tcPr>
          <w:p w14:paraId="074F050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Flight &amp; Pilot Skills (hub)</w:t>
            </w:r>
          </w:p>
        </w:tc>
        <w:tc>
          <w:tcPr>
            <w:tcW w:w="0" w:type="auto"/>
            <w:hideMark/>
          </w:tcPr>
          <w:p w14:paraId="7D7FFA4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31B0C2B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flight and pilot skills</w:t>
            </w:r>
          </w:p>
        </w:tc>
        <w:tc>
          <w:tcPr>
            <w:tcW w:w="0" w:type="auto"/>
            <w:hideMark/>
          </w:tcPr>
          <w:p w14:paraId="6529DEE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10; Conclusion</w:t>
            </w:r>
          </w:p>
        </w:tc>
        <w:tc>
          <w:tcPr>
            <w:tcW w:w="0" w:type="auto"/>
            <w:hideMark/>
          </w:tcPr>
          <w:p w14:paraId="125A607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Learning path</w:t>
            </w:r>
          </w:p>
        </w:tc>
      </w:tr>
      <w:tr w:rsidR="00D2456F" w:rsidRPr="00D2456F" w14:paraId="03B59BE9" w14:textId="77777777" w:rsidTr="003D58E8">
        <w:tc>
          <w:tcPr>
            <w:tcW w:w="0" w:type="auto"/>
            <w:hideMark/>
          </w:tcPr>
          <w:p w14:paraId="512AAB4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Angle vs. Horizon vs. Acro</w:t>
            </w:r>
          </w:p>
        </w:tc>
        <w:tc>
          <w:tcPr>
            <w:tcW w:w="0" w:type="auto"/>
            <w:hideMark/>
          </w:tcPr>
          <w:p w14:paraId="6CF9B9B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Existing in your cluster plan </w:t>
            </w:r>
            <w:r w:rsidRPr="00D2456F">
              <w:rPr>
                <w:rFonts w:ascii="Times New Roman" w:eastAsia="Times New Roman" w:hAnsi="Times New Roman" w:cs="Times New Roman"/>
                <w:b/>
                <w:bCs/>
                <w:sz w:val="24"/>
                <w:szCs w:val="24"/>
              </w:rPr>
              <w:t>[confirm URL]</w:t>
            </w:r>
          </w:p>
        </w:tc>
        <w:tc>
          <w:tcPr>
            <w:tcW w:w="0" w:type="auto"/>
            <w:hideMark/>
          </w:tcPr>
          <w:p w14:paraId="4356125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Angle vs. Horizon vs. Acro mode</w:t>
            </w:r>
          </w:p>
        </w:tc>
        <w:tc>
          <w:tcPr>
            <w:tcW w:w="0" w:type="auto"/>
            <w:hideMark/>
          </w:tcPr>
          <w:p w14:paraId="580A9FC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11</w:t>
            </w:r>
          </w:p>
        </w:tc>
        <w:tc>
          <w:tcPr>
            <w:tcW w:w="0" w:type="auto"/>
            <w:hideMark/>
          </w:tcPr>
          <w:p w14:paraId="2AA1292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Direct expansion</w:t>
            </w:r>
          </w:p>
        </w:tc>
      </w:tr>
      <w:tr w:rsidR="00D2456F" w:rsidRPr="00D2456F" w14:paraId="676F0142" w14:textId="77777777" w:rsidTr="003D58E8">
        <w:tc>
          <w:tcPr>
            <w:tcW w:w="0" w:type="auto"/>
            <w:hideMark/>
          </w:tcPr>
          <w:p w14:paraId="692AF71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simulator training</w:t>
            </w:r>
          </w:p>
        </w:tc>
        <w:tc>
          <w:tcPr>
            <w:tcW w:w="0" w:type="auto"/>
            <w:hideMark/>
          </w:tcPr>
          <w:p w14:paraId="3055DEB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Proposed/existing </w:t>
            </w:r>
            <w:r w:rsidRPr="00D2456F">
              <w:rPr>
                <w:rFonts w:ascii="Times New Roman" w:eastAsia="Times New Roman" w:hAnsi="Times New Roman" w:cs="Times New Roman"/>
                <w:b/>
                <w:bCs/>
                <w:sz w:val="24"/>
                <w:szCs w:val="24"/>
              </w:rPr>
              <w:t>[confirm URL]</w:t>
            </w:r>
          </w:p>
        </w:tc>
        <w:tc>
          <w:tcPr>
            <w:tcW w:w="0" w:type="auto"/>
            <w:hideMark/>
          </w:tcPr>
          <w:p w14:paraId="694EA0A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simulator training for beginners</w:t>
            </w:r>
          </w:p>
        </w:tc>
        <w:tc>
          <w:tcPr>
            <w:tcW w:w="0" w:type="auto"/>
            <w:hideMark/>
          </w:tcPr>
          <w:p w14:paraId="0876C02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10</w:t>
            </w:r>
          </w:p>
        </w:tc>
        <w:tc>
          <w:tcPr>
            <w:tcW w:w="0" w:type="auto"/>
            <w:hideMark/>
          </w:tcPr>
          <w:p w14:paraId="4EB7421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Reduces crash costs</w:t>
            </w:r>
          </w:p>
        </w:tc>
      </w:tr>
      <w:tr w:rsidR="00D2456F" w:rsidRPr="00D2456F" w14:paraId="2C20F508" w14:textId="77777777" w:rsidTr="003D58E8">
        <w:tc>
          <w:tcPr>
            <w:tcW w:w="0" w:type="auto"/>
            <w:hideMark/>
          </w:tcPr>
          <w:p w14:paraId="289034D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Tiny Whoop vs. 5-inch FPV</w:t>
            </w:r>
          </w:p>
        </w:tc>
        <w:tc>
          <w:tcPr>
            <w:tcW w:w="0" w:type="auto"/>
            <w:hideMark/>
          </w:tcPr>
          <w:p w14:paraId="3F4708B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Existing </w:t>
            </w:r>
            <w:r w:rsidRPr="00D2456F">
              <w:rPr>
                <w:rFonts w:ascii="Times New Roman" w:eastAsia="Times New Roman" w:hAnsi="Times New Roman" w:cs="Times New Roman"/>
                <w:b/>
                <w:bCs/>
                <w:sz w:val="24"/>
                <w:szCs w:val="24"/>
              </w:rPr>
              <w:t>[confirm URL]</w:t>
            </w:r>
          </w:p>
        </w:tc>
        <w:tc>
          <w:tcPr>
            <w:tcW w:w="0" w:type="auto"/>
            <w:hideMark/>
          </w:tcPr>
          <w:p w14:paraId="2326700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Tiny Whoop vs. 5-inch FPV</w:t>
            </w:r>
          </w:p>
        </w:tc>
        <w:tc>
          <w:tcPr>
            <w:tcW w:w="0" w:type="auto"/>
            <w:hideMark/>
          </w:tcPr>
          <w:p w14:paraId="14A4C00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3</w:t>
            </w:r>
          </w:p>
        </w:tc>
        <w:tc>
          <w:tcPr>
            <w:tcW w:w="0" w:type="auto"/>
            <w:hideMark/>
          </w:tcPr>
          <w:p w14:paraId="0F68375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Helps the drone-type decision</w:t>
            </w:r>
          </w:p>
        </w:tc>
      </w:tr>
      <w:tr w:rsidR="00D2456F" w:rsidRPr="00D2456F" w14:paraId="58451FA6" w14:textId="77777777" w:rsidTr="003D58E8">
        <w:tc>
          <w:tcPr>
            <w:tcW w:w="0" w:type="auto"/>
            <w:hideMark/>
          </w:tcPr>
          <w:p w14:paraId="0764EC4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Analog vs. digital FPV</w:t>
            </w:r>
          </w:p>
        </w:tc>
        <w:tc>
          <w:tcPr>
            <w:tcW w:w="0" w:type="auto"/>
            <w:hideMark/>
          </w:tcPr>
          <w:p w14:paraId="45C843D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2EE075B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analog vs. digital FPV</w:t>
            </w:r>
          </w:p>
        </w:tc>
        <w:tc>
          <w:tcPr>
            <w:tcW w:w="0" w:type="auto"/>
            <w:hideMark/>
          </w:tcPr>
          <w:p w14:paraId="7410ADB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6</w:t>
            </w:r>
          </w:p>
        </w:tc>
        <w:tc>
          <w:tcPr>
            <w:tcW w:w="0" w:type="auto"/>
            <w:hideMark/>
          </w:tcPr>
          <w:p w14:paraId="3EE452B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Deeper decision help</w:t>
            </w:r>
          </w:p>
        </w:tc>
      </w:tr>
      <w:tr w:rsidR="00D2456F" w:rsidRPr="00D2456F" w14:paraId="4578A057" w14:textId="77777777" w:rsidTr="003D58E8">
        <w:tc>
          <w:tcPr>
            <w:tcW w:w="0" w:type="auto"/>
            <w:hideMark/>
          </w:tcPr>
          <w:p w14:paraId="6EDC0AD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How to bind an ELRS receiver</w:t>
            </w:r>
          </w:p>
        </w:tc>
        <w:tc>
          <w:tcPr>
            <w:tcW w:w="0" w:type="auto"/>
            <w:hideMark/>
          </w:tcPr>
          <w:p w14:paraId="0A994E7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366351F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how to bind an ELRS receiver</w:t>
            </w:r>
          </w:p>
        </w:tc>
        <w:tc>
          <w:tcPr>
            <w:tcW w:w="0" w:type="auto"/>
            <w:hideMark/>
          </w:tcPr>
          <w:p w14:paraId="1B4D4A4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7</w:t>
            </w:r>
          </w:p>
        </w:tc>
        <w:tc>
          <w:tcPr>
            <w:tcW w:w="0" w:type="auto"/>
            <w:hideMark/>
          </w:tcPr>
          <w:p w14:paraId="7F283B5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Keeps procedure out of the pillar</w:t>
            </w:r>
          </w:p>
        </w:tc>
      </w:tr>
      <w:tr w:rsidR="00D2456F" w:rsidRPr="00D2456F" w14:paraId="7203230C" w14:textId="77777777" w:rsidTr="003D58E8">
        <w:tc>
          <w:tcPr>
            <w:tcW w:w="0" w:type="auto"/>
            <w:hideMark/>
          </w:tcPr>
          <w:p w14:paraId="3FAC04A5" w14:textId="77777777" w:rsidR="00D2456F" w:rsidRPr="00D2456F" w:rsidRDefault="00D2456F" w:rsidP="00D2456F">
            <w:pPr>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sz w:val="24"/>
                <w:szCs w:val="24"/>
              </w:rPr>
              <w:t>Betaflight</w:t>
            </w:r>
            <w:proofErr w:type="spellEnd"/>
            <w:r w:rsidRPr="00D2456F">
              <w:rPr>
                <w:rFonts w:ascii="Times New Roman" w:eastAsia="Times New Roman" w:hAnsi="Times New Roman" w:cs="Times New Roman"/>
                <w:sz w:val="24"/>
                <w:szCs w:val="24"/>
              </w:rPr>
              <w:t xml:space="preserve"> setup for beginners</w:t>
            </w:r>
          </w:p>
        </w:tc>
        <w:tc>
          <w:tcPr>
            <w:tcW w:w="0" w:type="auto"/>
            <w:hideMark/>
          </w:tcPr>
          <w:p w14:paraId="453AFC0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02E309A3" w14:textId="77777777" w:rsidR="00D2456F" w:rsidRPr="00D2456F" w:rsidRDefault="00D2456F" w:rsidP="00D2456F">
            <w:pPr>
              <w:rPr>
                <w:rFonts w:ascii="Times New Roman" w:eastAsia="Times New Roman" w:hAnsi="Times New Roman" w:cs="Times New Roman"/>
                <w:sz w:val="24"/>
                <w:szCs w:val="24"/>
              </w:rPr>
            </w:pPr>
            <w:proofErr w:type="spellStart"/>
            <w:r w:rsidRPr="00D2456F">
              <w:rPr>
                <w:rFonts w:ascii="Times New Roman" w:eastAsia="Times New Roman" w:hAnsi="Times New Roman" w:cs="Times New Roman"/>
                <w:sz w:val="24"/>
                <w:szCs w:val="24"/>
              </w:rPr>
              <w:t>Betaflight</w:t>
            </w:r>
            <w:proofErr w:type="spellEnd"/>
            <w:r w:rsidRPr="00D2456F">
              <w:rPr>
                <w:rFonts w:ascii="Times New Roman" w:eastAsia="Times New Roman" w:hAnsi="Times New Roman" w:cs="Times New Roman"/>
                <w:sz w:val="24"/>
                <w:szCs w:val="24"/>
              </w:rPr>
              <w:t xml:space="preserve"> setup for beginners</w:t>
            </w:r>
          </w:p>
        </w:tc>
        <w:tc>
          <w:tcPr>
            <w:tcW w:w="0" w:type="auto"/>
            <w:hideMark/>
          </w:tcPr>
          <w:p w14:paraId="5AF5601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2 or 12</w:t>
            </w:r>
          </w:p>
        </w:tc>
        <w:tc>
          <w:tcPr>
            <w:tcW w:w="0" w:type="auto"/>
            <w:hideMark/>
          </w:tcPr>
          <w:p w14:paraId="127372A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Configuration next step</w:t>
            </w:r>
          </w:p>
        </w:tc>
      </w:tr>
      <w:tr w:rsidR="00D2456F" w:rsidRPr="00D2456F" w14:paraId="73AD7D86" w14:textId="77777777" w:rsidTr="003D58E8">
        <w:tc>
          <w:tcPr>
            <w:tcW w:w="0" w:type="auto"/>
            <w:hideMark/>
          </w:tcPr>
          <w:p w14:paraId="7D64792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 motor overheating / has no video / won't arm</w:t>
            </w:r>
          </w:p>
        </w:tc>
        <w:tc>
          <w:tcPr>
            <w:tcW w:w="0" w:type="auto"/>
            <w:hideMark/>
          </w:tcPr>
          <w:p w14:paraId="12886EF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Proposed</w:t>
            </w:r>
          </w:p>
        </w:tc>
        <w:tc>
          <w:tcPr>
            <w:tcW w:w="0" w:type="auto"/>
            <w:hideMark/>
          </w:tcPr>
          <w:p w14:paraId="1715AA3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 won't arm (etc.)</w:t>
            </w:r>
          </w:p>
        </w:tc>
        <w:tc>
          <w:tcPr>
            <w:tcW w:w="0" w:type="auto"/>
            <w:hideMark/>
          </w:tcPr>
          <w:p w14:paraId="352FA11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15</w:t>
            </w:r>
          </w:p>
        </w:tc>
        <w:tc>
          <w:tcPr>
            <w:tcW w:w="0" w:type="auto"/>
            <w:hideMark/>
          </w:tcPr>
          <w:p w14:paraId="7F4420D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Deep troubleshooting</w:t>
            </w:r>
          </w:p>
        </w:tc>
      </w:tr>
      <w:tr w:rsidR="00D2456F" w:rsidRPr="00D2456F" w14:paraId="64DB43E8" w14:textId="77777777" w:rsidTr="003D58E8">
        <w:tc>
          <w:tcPr>
            <w:tcW w:w="0" w:type="auto"/>
            <w:hideMark/>
          </w:tcPr>
          <w:p w14:paraId="61B5633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pre-flight checklist</w:t>
            </w:r>
          </w:p>
        </w:tc>
        <w:tc>
          <w:tcPr>
            <w:tcW w:w="0" w:type="auto"/>
            <w:hideMark/>
          </w:tcPr>
          <w:p w14:paraId="06ABC6E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Existing in your cluster plan </w:t>
            </w:r>
            <w:r w:rsidRPr="00D2456F">
              <w:rPr>
                <w:rFonts w:ascii="Times New Roman" w:eastAsia="Times New Roman" w:hAnsi="Times New Roman" w:cs="Times New Roman"/>
                <w:b/>
                <w:bCs/>
                <w:sz w:val="24"/>
                <w:szCs w:val="24"/>
              </w:rPr>
              <w:t>[confirm URL]</w:t>
            </w:r>
          </w:p>
        </w:tc>
        <w:tc>
          <w:tcPr>
            <w:tcW w:w="0" w:type="auto"/>
            <w:hideMark/>
          </w:tcPr>
          <w:p w14:paraId="06F9DC1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pre-flight checklist</w:t>
            </w:r>
          </w:p>
        </w:tc>
        <w:tc>
          <w:tcPr>
            <w:tcW w:w="0" w:type="auto"/>
            <w:hideMark/>
          </w:tcPr>
          <w:p w14:paraId="3A7E22B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12</w:t>
            </w:r>
          </w:p>
        </w:tc>
        <w:tc>
          <w:tcPr>
            <w:tcW w:w="0" w:type="auto"/>
            <w:hideMark/>
          </w:tcPr>
          <w:p w14:paraId="1406D30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Safety</w:t>
            </w:r>
          </w:p>
        </w:tc>
      </w:tr>
      <w:tr w:rsidR="00D2456F" w:rsidRPr="00D2456F" w14:paraId="5568EF13" w14:textId="77777777" w:rsidTr="003D58E8">
        <w:tc>
          <w:tcPr>
            <w:tcW w:w="0" w:type="auto"/>
            <w:hideMark/>
          </w:tcPr>
          <w:p w14:paraId="4AC8FF3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 laws, VLOS and Remote ID</w:t>
            </w:r>
          </w:p>
        </w:tc>
        <w:tc>
          <w:tcPr>
            <w:tcW w:w="0" w:type="auto"/>
            <w:hideMark/>
          </w:tcPr>
          <w:p w14:paraId="1BF4867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 xml:space="preserve">Existing </w:t>
            </w:r>
            <w:r w:rsidRPr="00D2456F">
              <w:rPr>
                <w:rFonts w:ascii="Times New Roman" w:eastAsia="Times New Roman" w:hAnsi="Times New Roman" w:cs="Times New Roman"/>
                <w:b/>
                <w:bCs/>
                <w:sz w:val="24"/>
                <w:szCs w:val="24"/>
              </w:rPr>
              <w:t>[confirm URL]</w:t>
            </w:r>
          </w:p>
        </w:tc>
        <w:tc>
          <w:tcPr>
            <w:tcW w:w="0" w:type="auto"/>
            <w:hideMark/>
          </w:tcPr>
          <w:p w14:paraId="0ED7BC7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FPV drone laws and Remote ID</w:t>
            </w:r>
          </w:p>
        </w:tc>
        <w:tc>
          <w:tcPr>
            <w:tcW w:w="0" w:type="auto"/>
            <w:hideMark/>
          </w:tcPr>
          <w:p w14:paraId="0565889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14</w:t>
            </w:r>
          </w:p>
        </w:tc>
        <w:tc>
          <w:tcPr>
            <w:tcW w:w="0" w:type="auto"/>
            <w:hideMark/>
          </w:tcPr>
          <w:p w14:paraId="233578D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Legal depth</w:t>
            </w:r>
          </w:p>
        </w:tc>
      </w:tr>
    </w:tbl>
    <w:p w14:paraId="1BD50A92" w14:textId="5B1BA166" w:rsidR="00D2456F" w:rsidRPr="00D2456F" w:rsidRDefault="00D2456F" w:rsidP="003D58E8">
      <w:pPr>
        <w:spacing w:before="100" w:beforeAutospacing="1" w:after="100" w:afterAutospacing="1" w:line="240" w:lineRule="auto"/>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Keep it to one link per target in the body, and link each topic at its most relevant section. Avoid linking the same page repeatedly.</w:t>
      </w:r>
    </w:p>
    <w:p w14:paraId="570343A0" w14:textId="77777777" w:rsidR="00D2456F" w:rsidRPr="00D2456F" w:rsidRDefault="00D2456F" w:rsidP="00D245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56F">
        <w:rPr>
          <w:rFonts w:ascii="Times New Roman" w:eastAsia="Times New Roman" w:hAnsi="Times New Roman" w:cs="Times New Roman"/>
          <w:b/>
          <w:bCs/>
          <w:kern w:val="36"/>
          <w:sz w:val="48"/>
          <w:szCs w:val="48"/>
        </w:rPr>
        <w:t>PART E: VISUAL PRODUCTION BRIEF</w:t>
      </w:r>
    </w:p>
    <w:tbl>
      <w:tblPr>
        <w:tblStyle w:val="TableGrid"/>
        <w:tblW w:w="0" w:type="auto"/>
        <w:tblLook w:val="04A0" w:firstRow="1" w:lastRow="0" w:firstColumn="1" w:lastColumn="0" w:noHBand="0" w:noVBand="1"/>
      </w:tblPr>
      <w:tblGrid>
        <w:gridCol w:w="448"/>
        <w:gridCol w:w="1758"/>
        <w:gridCol w:w="1253"/>
        <w:gridCol w:w="1460"/>
        <w:gridCol w:w="1460"/>
        <w:gridCol w:w="1680"/>
        <w:gridCol w:w="1291"/>
      </w:tblGrid>
      <w:tr w:rsidR="00D2456F" w:rsidRPr="00D2456F" w14:paraId="69538E81" w14:textId="77777777" w:rsidTr="003D58E8">
        <w:tc>
          <w:tcPr>
            <w:tcW w:w="0" w:type="auto"/>
            <w:hideMark/>
          </w:tcPr>
          <w:p w14:paraId="334640FE"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w:t>
            </w:r>
          </w:p>
        </w:tc>
        <w:tc>
          <w:tcPr>
            <w:tcW w:w="0" w:type="auto"/>
            <w:hideMark/>
          </w:tcPr>
          <w:p w14:paraId="29383162"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Visual</w:t>
            </w:r>
          </w:p>
        </w:tc>
        <w:tc>
          <w:tcPr>
            <w:tcW w:w="0" w:type="auto"/>
            <w:hideMark/>
          </w:tcPr>
          <w:p w14:paraId="6BCB3FA9"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Placement</w:t>
            </w:r>
          </w:p>
        </w:tc>
        <w:tc>
          <w:tcPr>
            <w:tcW w:w="0" w:type="auto"/>
            <w:hideMark/>
          </w:tcPr>
          <w:p w14:paraId="6F562609"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Required labels</w:t>
            </w:r>
          </w:p>
        </w:tc>
        <w:tc>
          <w:tcPr>
            <w:tcW w:w="0" w:type="auto"/>
            <w:hideMark/>
          </w:tcPr>
          <w:p w14:paraId="56FE19FC"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Technical distinctions</w:t>
            </w:r>
          </w:p>
        </w:tc>
        <w:tc>
          <w:tcPr>
            <w:tcW w:w="0" w:type="auto"/>
            <w:hideMark/>
          </w:tcPr>
          <w:p w14:paraId="6D37B5FB"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Alt text</w:t>
            </w:r>
          </w:p>
        </w:tc>
        <w:tc>
          <w:tcPr>
            <w:tcW w:w="0" w:type="auto"/>
            <w:hideMark/>
          </w:tcPr>
          <w:p w14:paraId="0D4D4B6F" w14:textId="77777777" w:rsidR="00D2456F" w:rsidRPr="00D2456F" w:rsidRDefault="00D2456F" w:rsidP="00D2456F">
            <w:pPr>
              <w:jc w:val="center"/>
              <w:rPr>
                <w:rFonts w:ascii="Times New Roman" w:eastAsia="Times New Roman" w:hAnsi="Times New Roman" w:cs="Times New Roman"/>
                <w:b/>
                <w:bCs/>
                <w:sz w:val="24"/>
                <w:szCs w:val="24"/>
              </w:rPr>
            </w:pPr>
            <w:r w:rsidRPr="00D2456F">
              <w:rPr>
                <w:rFonts w:ascii="Times New Roman" w:eastAsia="Times New Roman" w:hAnsi="Times New Roman" w:cs="Times New Roman"/>
                <w:b/>
                <w:bCs/>
                <w:sz w:val="24"/>
                <w:szCs w:val="24"/>
              </w:rPr>
              <w:t>Type</w:t>
            </w:r>
          </w:p>
        </w:tc>
      </w:tr>
      <w:tr w:rsidR="00D2456F" w:rsidRPr="00D2456F" w14:paraId="40F1EA55" w14:textId="77777777" w:rsidTr="003D58E8">
        <w:tc>
          <w:tcPr>
            <w:tcW w:w="0" w:type="auto"/>
            <w:hideMark/>
          </w:tcPr>
          <w:p w14:paraId="458ED90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1</w:t>
            </w:r>
          </w:p>
        </w:tc>
        <w:tc>
          <w:tcPr>
            <w:tcW w:w="0" w:type="auto"/>
            <w:hideMark/>
          </w:tcPr>
          <w:p w14:paraId="1427FC0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System overview</w:t>
            </w:r>
          </w:p>
        </w:tc>
        <w:tc>
          <w:tcPr>
            <w:tcW w:w="0" w:type="auto"/>
            <w:hideMark/>
          </w:tcPr>
          <w:p w14:paraId="5CFBFA9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w:t>
            </w:r>
          </w:p>
        </w:tc>
        <w:tc>
          <w:tcPr>
            <w:tcW w:w="0" w:type="auto"/>
            <w:hideMark/>
          </w:tcPr>
          <w:p w14:paraId="49C89A1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Pilot, radio, drone, VTX, goggles</w:t>
            </w:r>
          </w:p>
        </w:tc>
        <w:tc>
          <w:tcPr>
            <w:tcW w:w="0" w:type="auto"/>
            <w:hideMark/>
          </w:tcPr>
          <w:p w14:paraId="2FCB4EA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Control path vs video path in different colors</w:t>
            </w:r>
          </w:p>
        </w:tc>
        <w:tc>
          <w:tcPr>
            <w:tcW w:w="0" w:type="auto"/>
            <w:hideMark/>
          </w:tcPr>
          <w:p w14:paraId="2595134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Diagram of an FPV system showing pilot, radio controller, drone, video transmitter and goggles</w:t>
            </w:r>
          </w:p>
        </w:tc>
        <w:tc>
          <w:tcPr>
            <w:tcW w:w="0" w:type="auto"/>
            <w:hideMark/>
          </w:tcPr>
          <w:p w14:paraId="6311E7A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w:t>
            </w:r>
          </w:p>
        </w:tc>
      </w:tr>
      <w:tr w:rsidR="00D2456F" w:rsidRPr="00D2456F" w14:paraId="3C7EA345" w14:textId="77777777" w:rsidTr="003D58E8">
        <w:tc>
          <w:tcPr>
            <w:tcW w:w="0" w:type="auto"/>
            <w:hideMark/>
          </w:tcPr>
          <w:p w14:paraId="1BB79CD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2</w:t>
            </w:r>
          </w:p>
        </w:tc>
        <w:tc>
          <w:tcPr>
            <w:tcW w:w="0" w:type="auto"/>
            <w:hideMark/>
          </w:tcPr>
          <w:p w14:paraId="6E08B56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Labeled component diagram</w:t>
            </w:r>
          </w:p>
        </w:tc>
        <w:tc>
          <w:tcPr>
            <w:tcW w:w="0" w:type="auto"/>
            <w:hideMark/>
          </w:tcPr>
          <w:p w14:paraId="5F240D5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2</w:t>
            </w:r>
          </w:p>
        </w:tc>
        <w:tc>
          <w:tcPr>
            <w:tcW w:w="0" w:type="auto"/>
            <w:hideMark/>
          </w:tcPr>
          <w:p w14:paraId="0520325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FC, ESC, motors, props, camera, VTX, receiver, battery, frame, antennas</w:t>
            </w:r>
          </w:p>
        </w:tc>
        <w:tc>
          <w:tcPr>
            <w:tcW w:w="0" w:type="auto"/>
            <w:hideMark/>
          </w:tcPr>
          <w:p w14:paraId="3F384A3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Note "layouts vary"; not an exact wiring diagram</w:t>
            </w:r>
          </w:p>
        </w:tc>
        <w:tc>
          <w:tcPr>
            <w:tcW w:w="0" w:type="auto"/>
            <w:hideMark/>
          </w:tcPr>
          <w:p w14:paraId="6D83D73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Labeled diagram of the main parts of an FPV quadcopter</w:t>
            </w:r>
          </w:p>
        </w:tc>
        <w:tc>
          <w:tcPr>
            <w:tcW w:w="0" w:type="auto"/>
            <w:hideMark/>
          </w:tcPr>
          <w:p w14:paraId="75E3BAB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w:t>
            </w:r>
          </w:p>
        </w:tc>
      </w:tr>
      <w:tr w:rsidR="00D2456F" w:rsidRPr="00D2456F" w14:paraId="139CFB6D" w14:textId="77777777" w:rsidTr="003D58E8">
        <w:tc>
          <w:tcPr>
            <w:tcW w:w="0" w:type="auto"/>
            <w:hideMark/>
          </w:tcPr>
          <w:p w14:paraId="614A6F1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lastRenderedPageBreak/>
              <w:t>3</w:t>
            </w:r>
          </w:p>
        </w:tc>
        <w:tc>
          <w:tcPr>
            <w:tcW w:w="0" w:type="auto"/>
            <w:hideMark/>
          </w:tcPr>
          <w:p w14:paraId="7F94F48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Control vs video path</w:t>
            </w:r>
          </w:p>
        </w:tc>
        <w:tc>
          <w:tcPr>
            <w:tcW w:w="0" w:type="auto"/>
            <w:hideMark/>
          </w:tcPr>
          <w:p w14:paraId="10761F8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7</w:t>
            </w:r>
          </w:p>
        </w:tc>
        <w:tc>
          <w:tcPr>
            <w:tcW w:w="0" w:type="auto"/>
            <w:hideMark/>
          </w:tcPr>
          <w:p w14:paraId="1EA496A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Transmitter, receiver, FC; camera, VTX, goggles</w:t>
            </w:r>
          </w:p>
        </w:tc>
        <w:tc>
          <w:tcPr>
            <w:tcW w:w="0" w:type="auto"/>
            <w:hideMark/>
          </w:tcPr>
          <w:p w14:paraId="2B351E6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Two separate arrows in opposite directions</w:t>
            </w:r>
          </w:p>
        </w:tc>
        <w:tc>
          <w:tcPr>
            <w:tcW w:w="0" w:type="auto"/>
            <w:hideMark/>
          </w:tcPr>
          <w:p w14:paraId="2FDC07B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Diagram showing the radio control link and the video link as separate paths</w:t>
            </w:r>
          </w:p>
        </w:tc>
        <w:tc>
          <w:tcPr>
            <w:tcW w:w="0" w:type="auto"/>
            <w:hideMark/>
          </w:tcPr>
          <w:p w14:paraId="27200CE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w:t>
            </w:r>
          </w:p>
        </w:tc>
      </w:tr>
      <w:tr w:rsidR="00D2456F" w:rsidRPr="00D2456F" w14:paraId="65630FF1" w14:textId="77777777" w:rsidTr="003D58E8">
        <w:tc>
          <w:tcPr>
            <w:tcW w:w="0" w:type="auto"/>
            <w:hideMark/>
          </w:tcPr>
          <w:p w14:paraId="08664CD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4</w:t>
            </w:r>
          </w:p>
        </w:tc>
        <w:tc>
          <w:tcPr>
            <w:tcW w:w="0" w:type="auto"/>
            <w:hideMark/>
          </w:tcPr>
          <w:p w14:paraId="579E3EC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Drone type comparison</w:t>
            </w:r>
          </w:p>
        </w:tc>
        <w:tc>
          <w:tcPr>
            <w:tcW w:w="0" w:type="auto"/>
            <w:hideMark/>
          </w:tcPr>
          <w:p w14:paraId="6CDA2E8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3</w:t>
            </w:r>
          </w:p>
        </w:tc>
        <w:tc>
          <w:tcPr>
            <w:tcW w:w="0" w:type="auto"/>
            <w:hideMark/>
          </w:tcPr>
          <w:p w14:paraId="0936F42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Tiny Whoop, compact, 5-inch, cinematic</w:t>
            </w:r>
          </w:p>
        </w:tc>
        <w:tc>
          <w:tcPr>
            <w:tcW w:w="0" w:type="auto"/>
            <w:hideMark/>
          </w:tcPr>
          <w:p w14:paraId="1C40C48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Not to scale unless marked</w:t>
            </w:r>
          </w:p>
        </w:tc>
        <w:tc>
          <w:tcPr>
            <w:tcW w:w="0" w:type="auto"/>
            <w:hideMark/>
          </w:tcPr>
          <w:p w14:paraId="7BBF178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Side-by-side comparison of four types of FPV drones</w:t>
            </w:r>
          </w:p>
        </w:tc>
        <w:tc>
          <w:tcPr>
            <w:tcW w:w="0" w:type="auto"/>
            <w:hideMark/>
          </w:tcPr>
          <w:p w14:paraId="6CF746C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 (or authorized photos)</w:t>
            </w:r>
          </w:p>
        </w:tc>
      </w:tr>
      <w:tr w:rsidR="00D2456F" w:rsidRPr="00D2456F" w14:paraId="5CF83BF7" w14:textId="77777777" w:rsidTr="003D58E8">
        <w:tc>
          <w:tcPr>
            <w:tcW w:w="0" w:type="auto"/>
            <w:hideMark/>
          </w:tcPr>
          <w:p w14:paraId="24676DB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5</w:t>
            </w:r>
          </w:p>
        </w:tc>
        <w:tc>
          <w:tcPr>
            <w:tcW w:w="0" w:type="auto"/>
            <w:hideMark/>
          </w:tcPr>
          <w:p w14:paraId="2EE7CA50"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Analog vs digital</w:t>
            </w:r>
          </w:p>
        </w:tc>
        <w:tc>
          <w:tcPr>
            <w:tcW w:w="0" w:type="auto"/>
            <w:hideMark/>
          </w:tcPr>
          <w:p w14:paraId="0D491C9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6</w:t>
            </w:r>
          </w:p>
        </w:tc>
        <w:tc>
          <w:tcPr>
            <w:tcW w:w="0" w:type="auto"/>
            <w:hideMark/>
          </w:tcPr>
          <w:p w14:paraId="48DA387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Clarity, latency, cost, compatibility</w:t>
            </w:r>
          </w:p>
        </w:tc>
        <w:tc>
          <w:tcPr>
            <w:tcW w:w="0" w:type="auto"/>
            <w:hideMark/>
          </w:tcPr>
          <w:p w14:paraId="76B56A9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Avoid universal claims</w:t>
            </w:r>
          </w:p>
        </w:tc>
        <w:tc>
          <w:tcPr>
            <w:tcW w:w="0" w:type="auto"/>
            <w:hideMark/>
          </w:tcPr>
          <w:p w14:paraId="28C6637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Infographic comparing analog and digital FPV video systems</w:t>
            </w:r>
          </w:p>
        </w:tc>
        <w:tc>
          <w:tcPr>
            <w:tcW w:w="0" w:type="auto"/>
            <w:hideMark/>
          </w:tcPr>
          <w:p w14:paraId="5DE2B2F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infographic</w:t>
            </w:r>
          </w:p>
        </w:tc>
      </w:tr>
      <w:tr w:rsidR="00D2456F" w:rsidRPr="00D2456F" w14:paraId="62577D3C" w14:textId="77777777" w:rsidTr="003D58E8">
        <w:tc>
          <w:tcPr>
            <w:tcW w:w="0" w:type="auto"/>
            <w:hideMark/>
          </w:tcPr>
          <w:p w14:paraId="3A21603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6</w:t>
            </w:r>
          </w:p>
        </w:tc>
        <w:tc>
          <w:tcPr>
            <w:tcW w:w="0" w:type="auto"/>
            <w:hideMark/>
          </w:tcPr>
          <w:p w14:paraId="2D746CD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Starter checklist</w:t>
            </w:r>
          </w:p>
        </w:tc>
        <w:tc>
          <w:tcPr>
            <w:tcW w:w="0" w:type="auto"/>
            <w:hideMark/>
          </w:tcPr>
          <w:p w14:paraId="667FD4D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5</w:t>
            </w:r>
          </w:p>
        </w:tc>
        <w:tc>
          <w:tcPr>
            <w:tcW w:w="0" w:type="auto"/>
            <w:hideMark/>
          </w:tcPr>
          <w:p w14:paraId="5115DF9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Each kit item</w:t>
            </w:r>
          </w:p>
        </w:tc>
        <w:tc>
          <w:tcPr>
            <w:tcW w:w="0" w:type="auto"/>
            <w:hideMark/>
          </w:tcPr>
          <w:p w14:paraId="4F2EFA9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Show compatibility links</w:t>
            </w:r>
          </w:p>
        </w:tc>
        <w:tc>
          <w:tcPr>
            <w:tcW w:w="0" w:type="auto"/>
            <w:hideMark/>
          </w:tcPr>
          <w:p w14:paraId="584F89A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Checklist of equipment needed to start FPV flying</w:t>
            </w:r>
          </w:p>
        </w:tc>
        <w:tc>
          <w:tcPr>
            <w:tcW w:w="0" w:type="auto"/>
            <w:hideMark/>
          </w:tcPr>
          <w:p w14:paraId="7E60CAF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graphic</w:t>
            </w:r>
          </w:p>
        </w:tc>
      </w:tr>
      <w:tr w:rsidR="00D2456F" w:rsidRPr="00D2456F" w14:paraId="15150CB5" w14:textId="77777777" w:rsidTr="003D58E8">
        <w:tc>
          <w:tcPr>
            <w:tcW w:w="0" w:type="auto"/>
            <w:hideMark/>
          </w:tcPr>
          <w:p w14:paraId="516C4B6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7</w:t>
            </w:r>
          </w:p>
        </w:tc>
        <w:tc>
          <w:tcPr>
            <w:tcW w:w="0" w:type="auto"/>
            <w:hideMark/>
          </w:tcPr>
          <w:p w14:paraId="42966C4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Flight modes</w:t>
            </w:r>
          </w:p>
        </w:tc>
        <w:tc>
          <w:tcPr>
            <w:tcW w:w="0" w:type="auto"/>
            <w:hideMark/>
          </w:tcPr>
          <w:p w14:paraId="1FC4341D"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11</w:t>
            </w:r>
          </w:p>
        </w:tc>
        <w:tc>
          <w:tcPr>
            <w:tcW w:w="0" w:type="auto"/>
            <w:hideMark/>
          </w:tcPr>
          <w:p w14:paraId="450FF3F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Angle, Horizon, Acro</w:t>
            </w:r>
          </w:p>
        </w:tc>
        <w:tc>
          <w:tcPr>
            <w:tcW w:w="0" w:type="auto"/>
            <w:hideMark/>
          </w:tcPr>
          <w:p w14:paraId="100FCDE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w:t>
            </w:r>
            <w:proofErr w:type="spellStart"/>
            <w:r w:rsidRPr="00D2456F">
              <w:rPr>
                <w:rFonts w:ascii="Times New Roman" w:eastAsia="Times New Roman" w:hAnsi="Times New Roman" w:cs="Times New Roman"/>
                <w:sz w:val="24"/>
                <w:szCs w:val="24"/>
              </w:rPr>
              <w:t>Betaflight</w:t>
            </w:r>
            <w:proofErr w:type="spellEnd"/>
            <w:r w:rsidRPr="00D2456F">
              <w:rPr>
                <w:rFonts w:ascii="Times New Roman" w:eastAsia="Times New Roman" w:hAnsi="Times New Roman" w:cs="Times New Roman"/>
                <w:sz w:val="24"/>
                <w:szCs w:val="24"/>
              </w:rPr>
              <w:t xml:space="preserve"> terms" note</w:t>
            </w:r>
          </w:p>
        </w:tc>
        <w:tc>
          <w:tcPr>
            <w:tcW w:w="0" w:type="auto"/>
            <w:hideMark/>
          </w:tcPr>
          <w:p w14:paraId="495B226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Diagram comparing Angle, Horizon and Acro flight modes</w:t>
            </w:r>
          </w:p>
        </w:tc>
        <w:tc>
          <w:tcPr>
            <w:tcW w:w="0" w:type="auto"/>
            <w:hideMark/>
          </w:tcPr>
          <w:p w14:paraId="4844DE6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illustration</w:t>
            </w:r>
          </w:p>
        </w:tc>
      </w:tr>
      <w:tr w:rsidR="00D2456F" w:rsidRPr="00D2456F" w14:paraId="7690DB0C" w14:textId="77777777" w:rsidTr="003D58E8">
        <w:tc>
          <w:tcPr>
            <w:tcW w:w="0" w:type="auto"/>
            <w:hideMark/>
          </w:tcPr>
          <w:p w14:paraId="639535D2"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8</w:t>
            </w:r>
          </w:p>
        </w:tc>
        <w:tc>
          <w:tcPr>
            <w:tcW w:w="0" w:type="auto"/>
            <w:hideMark/>
          </w:tcPr>
          <w:p w14:paraId="6E3EB0B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Simulator progression</w:t>
            </w:r>
          </w:p>
        </w:tc>
        <w:tc>
          <w:tcPr>
            <w:tcW w:w="0" w:type="auto"/>
            <w:hideMark/>
          </w:tcPr>
          <w:p w14:paraId="760E9793"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10</w:t>
            </w:r>
          </w:p>
        </w:tc>
        <w:tc>
          <w:tcPr>
            <w:tcW w:w="0" w:type="auto"/>
            <w:hideMark/>
          </w:tcPr>
          <w:p w14:paraId="28D9D1AC"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Milestones 1 to 7</w:t>
            </w:r>
          </w:p>
        </w:tc>
        <w:tc>
          <w:tcPr>
            <w:tcW w:w="0" w:type="auto"/>
            <w:hideMark/>
          </w:tcPr>
          <w:p w14:paraId="474D834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No time promises</w:t>
            </w:r>
          </w:p>
        </w:tc>
        <w:tc>
          <w:tcPr>
            <w:tcW w:w="0" w:type="auto"/>
            <w:hideMark/>
          </w:tcPr>
          <w:p w14:paraId="03B24C2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Step-by-step progression for FPV simulator practice</w:t>
            </w:r>
          </w:p>
        </w:tc>
        <w:tc>
          <w:tcPr>
            <w:tcW w:w="0" w:type="auto"/>
            <w:hideMark/>
          </w:tcPr>
          <w:p w14:paraId="6A205CB1"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graphic</w:t>
            </w:r>
          </w:p>
        </w:tc>
      </w:tr>
      <w:tr w:rsidR="00D2456F" w:rsidRPr="00D2456F" w14:paraId="6B28E8FC" w14:textId="77777777" w:rsidTr="003D58E8">
        <w:tc>
          <w:tcPr>
            <w:tcW w:w="0" w:type="auto"/>
            <w:hideMark/>
          </w:tcPr>
          <w:p w14:paraId="2E305904"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9</w:t>
            </w:r>
          </w:p>
        </w:tc>
        <w:tc>
          <w:tcPr>
            <w:tcW w:w="0" w:type="auto"/>
            <w:hideMark/>
          </w:tcPr>
          <w:p w14:paraId="0FD3B97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Pre-flight inspection</w:t>
            </w:r>
          </w:p>
        </w:tc>
        <w:tc>
          <w:tcPr>
            <w:tcW w:w="0" w:type="auto"/>
            <w:hideMark/>
          </w:tcPr>
          <w:p w14:paraId="487E9086"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12</w:t>
            </w:r>
          </w:p>
        </w:tc>
        <w:tc>
          <w:tcPr>
            <w:tcW w:w="0" w:type="auto"/>
            <w:hideMark/>
          </w:tcPr>
          <w:p w14:paraId="3A7B486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Props, frame, motors, antennas, battery</w:t>
            </w:r>
          </w:p>
        </w:tc>
        <w:tc>
          <w:tcPr>
            <w:tcW w:w="0" w:type="auto"/>
            <w:hideMark/>
          </w:tcPr>
          <w:p w14:paraId="2695B4EB"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Props-off bench note</w:t>
            </w:r>
          </w:p>
        </w:tc>
        <w:tc>
          <w:tcPr>
            <w:tcW w:w="0" w:type="auto"/>
            <w:hideMark/>
          </w:tcPr>
          <w:p w14:paraId="584A6DDE"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Pre-flight inspection checklist for an FPV drone</w:t>
            </w:r>
          </w:p>
        </w:tc>
        <w:tc>
          <w:tcPr>
            <w:tcW w:w="0" w:type="auto"/>
            <w:hideMark/>
          </w:tcPr>
          <w:p w14:paraId="3A65B6F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graphic</w:t>
            </w:r>
          </w:p>
        </w:tc>
      </w:tr>
      <w:tr w:rsidR="00D2456F" w:rsidRPr="00D2456F" w14:paraId="65D57685" w14:textId="77777777" w:rsidTr="003D58E8">
        <w:tc>
          <w:tcPr>
            <w:tcW w:w="0" w:type="auto"/>
            <w:hideMark/>
          </w:tcPr>
          <w:p w14:paraId="1B7F01C9"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10</w:t>
            </w:r>
          </w:p>
        </w:tc>
        <w:tc>
          <w:tcPr>
            <w:tcW w:w="0" w:type="auto"/>
            <w:hideMark/>
          </w:tcPr>
          <w:p w14:paraId="727447C5"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Troubleshooting tree</w:t>
            </w:r>
          </w:p>
        </w:tc>
        <w:tc>
          <w:tcPr>
            <w:tcW w:w="0" w:type="auto"/>
            <w:hideMark/>
          </w:tcPr>
          <w:p w14:paraId="71F242E7"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Sec. 15</w:t>
            </w:r>
          </w:p>
        </w:tc>
        <w:tc>
          <w:tcPr>
            <w:tcW w:w="0" w:type="auto"/>
            <w:hideMark/>
          </w:tcPr>
          <w:p w14:paraId="75FD9F4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Symptom → first check → stop point</w:t>
            </w:r>
          </w:p>
        </w:tc>
        <w:tc>
          <w:tcPr>
            <w:tcW w:w="0" w:type="auto"/>
            <w:hideMark/>
          </w:tcPr>
          <w:p w14:paraId="1DD5A298"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General only</w:t>
            </w:r>
          </w:p>
        </w:tc>
        <w:tc>
          <w:tcPr>
            <w:tcW w:w="0" w:type="auto"/>
            <w:hideMark/>
          </w:tcPr>
          <w:p w14:paraId="27CB75AA"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Decision tree for basic FPV troubleshooting</w:t>
            </w:r>
          </w:p>
        </w:tc>
        <w:tc>
          <w:tcPr>
            <w:tcW w:w="0" w:type="auto"/>
            <w:hideMark/>
          </w:tcPr>
          <w:p w14:paraId="436DC96F" w14:textId="77777777" w:rsidR="00D2456F" w:rsidRPr="00D2456F" w:rsidRDefault="00D2456F" w:rsidP="00D2456F">
            <w:pPr>
              <w:rPr>
                <w:rFonts w:ascii="Times New Roman" w:eastAsia="Times New Roman" w:hAnsi="Times New Roman" w:cs="Times New Roman"/>
                <w:sz w:val="24"/>
                <w:szCs w:val="24"/>
              </w:rPr>
            </w:pPr>
            <w:r w:rsidRPr="00D2456F">
              <w:rPr>
                <w:rFonts w:ascii="Times New Roman" w:eastAsia="Times New Roman" w:hAnsi="Times New Roman" w:cs="Times New Roman"/>
                <w:sz w:val="24"/>
                <w:szCs w:val="24"/>
              </w:rPr>
              <w:t>Original diagram</w:t>
            </w:r>
          </w:p>
        </w:tc>
      </w:tr>
    </w:tbl>
    <w:p w14:paraId="74C55A2A" w14:textId="122636F2" w:rsidR="00286729" w:rsidRPr="00595727" w:rsidRDefault="00286729" w:rsidP="00595727">
      <w:pPr>
        <w:spacing w:before="100" w:beforeAutospacing="1" w:after="100" w:afterAutospacing="1" w:line="240" w:lineRule="auto"/>
        <w:outlineLvl w:val="0"/>
        <w:rPr>
          <w:rFonts w:ascii="Times New Roman" w:eastAsia="Times New Roman" w:hAnsi="Times New Roman" w:cs="Times New Roman"/>
          <w:b/>
          <w:bCs/>
          <w:kern w:val="36"/>
          <w:sz w:val="48"/>
          <w:szCs w:val="48"/>
        </w:rPr>
      </w:pPr>
    </w:p>
    <w:sectPr w:rsidR="00286729" w:rsidRPr="00595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798D"/>
    <w:multiLevelType w:val="multilevel"/>
    <w:tmpl w:val="D31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4D0"/>
    <w:multiLevelType w:val="hybridMultilevel"/>
    <w:tmpl w:val="A7B4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A4CAA"/>
    <w:multiLevelType w:val="hybridMultilevel"/>
    <w:tmpl w:val="188E5D62"/>
    <w:lvl w:ilvl="0" w:tplc="7D743D1E">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E68C8"/>
    <w:multiLevelType w:val="multilevel"/>
    <w:tmpl w:val="0B0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7CBC"/>
    <w:multiLevelType w:val="multilevel"/>
    <w:tmpl w:val="348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6262"/>
    <w:multiLevelType w:val="multilevel"/>
    <w:tmpl w:val="2A76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A41B1"/>
    <w:multiLevelType w:val="multilevel"/>
    <w:tmpl w:val="E26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21DDC"/>
    <w:multiLevelType w:val="hybridMultilevel"/>
    <w:tmpl w:val="4AC86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03A2A"/>
    <w:multiLevelType w:val="hybridMultilevel"/>
    <w:tmpl w:val="B2F609C0"/>
    <w:lvl w:ilvl="0" w:tplc="7E26EECC">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D97B2B"/>
    <w:multiLevelType w:val="hybridMultilevel"/>
    <w:tmpl w:val="7700A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6536B6"/>
    <w:multiLevelType w:val="hybridMultilevel"/>
    <w:tmpl w:val="69123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64E1D"/>
    <w:multiLevelType w:val="multilevel"/>
    <w:tmpl w:val="D392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01DC6"/>
    <w:multiLevelType w:val="hybridMultilevel"/>
    <w:tmpl w:val="E5323BD8"/>
    <w:lvl w:ilvl="0" w:tplc="FFFFFFFF">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22705"/>
    <w:multiLevelType w:val="multilevel"/>
    <w:tmpl w:val="634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D040D"/>
    <w:multiLevelType w:val="hybridMultilevel"/>
    <w:tmpl w:val="421CB2F2"/>
    <w:lvl w:ilvl="0" w:tplc="F6ACD19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DD5C8E"/>
    <w:multiLevelType w:val="multilevel"/>
    <w:tmpl w:val="EF2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94129"/>
    <w:multiLevelType w:val="multilevel"/>
    <w:tmpl w:val="1A6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724CC"/>
    <w:multiLevelType w:val="multilevel"/>
    <w:tmpl w:val="D42A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10E11"/>
    <w:multiLevelType w:val="hybridMultilevel"/>
    <w:tmpl w:val="0FE0593A"/>
    <w:lvl w:ilvl="0" w:tplc="A5E8215C">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3B5477"/>
    <w:multiLevelType w:val="hybridMultilevel"/>
    <w:tmpl w:val="3628F03E"/>
    <w:lvl w:ilvl="0" w:tplc="FFFFFFFF">
      <w:start w:val="1"/>
      <w:numFmt w:val="bullet"/>
      <w:lvlText w:val="●"/>
      <w:lvlJc w:val="left"/>
      <w:pPr>
        <w:ind w:left="720" w:hanging="360"/>
      </w:pPr>
    </w:lvl>
    <w:lvl w:ilvl="1" w:tplc="FFFFFFFF">
      <w:start w:val="1"/>
      <w:numFmt w:val="bullet"/>
      <w:lvlText w:val="●"/>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3A1548"/>
    <w:multiLevelType w:val="hybridMultilevel"/>
    <w:tmpl w:val="50E8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524F2"/>
    <w:multiLevelType w:val="hybridMultilevel"/>
    <w:tmpl w:val="07AEE6F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8D2724"/>
    <w:multiLevelType w:val="multilevel"/>
    <w:tmpl w:val="939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A64EB"/>
    <w:multiLevelType w:val="multilevel"/>
    <w:tmpl w:val="2BA60E92"/>
    <w:lvl w:ilvl="0">
      <w:start w:val="1"/>
      <w:numFmt w:val="decimal"/>
      <w:lvlText w:val="%1."/>
      <w:lvlJc w:val="left"/>
      <w:pPr>
        <w:tabs>
          <w:tab w:val="num" w:pos="720"/>
        </w:tabs>
        <w:ind w:left="720" w:hanging="360"/>
      </w:pPr>
    </w:lvl>
    <w:lvl w:ilvl="1">
      <w:numFmt w:val="bullet"/>
      <w:lvlText w:val="•"/>
      <w:lvlJc w:val="left"/>
      <w:pPr>
        <w:ind w:left="1440" w:hanging="360"/>
      </w:pPr>
      <w:rPr>
        <w:rFonts w:ascii="Segoe UI" w:eastAsiaTheme="minorHAnsi" w:hAnsi="Segoe UI" w:cs="Segoe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D5C6F"/>
    <w:multiLevelType w:val="multilevel"/>
    <w:tmpl w:val="B97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F0749"/>
    <w:multiLevelType w:val="multilevel"/>
    <w:tmpl w:val="510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C4E83"/>
    <w:multiLevelType w:val="multilevel"/>
    <w:tmpl w:val="67C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A48D2"/>
    <w:multiLevelType w:val="hybridMultilevel"/>
    <w:tmpl w:val="B1C43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47FF6"/>
    <w:multiLevelType w:val="multilevel"/>
    <w:tmpl w:val="C83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01B3E"/>
    <w:multiLevelType w:val="multilevel"/>
    <w:tmpl w:val="BA7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56B19"/>
    <w:multiLevelType w:val="hybridMultilevel"/>
    <w:tmpl w:val="77BE2E1A"/>
    <w:lvl w:ilvl="0" w:tplc="A71C79F0">
      <w:start w:val="1"/>
      <w:numFmt w:val="decimal"/>
      <w:lvlText w:val="%1."/>
      <w:lvlJc w:val="left"/>
      <w:pPr>
        <w:ind w:left="720" w:hanging="360"/>
      </w:pPr>
      <w:rPr>
        <w:rFonts w:hint="default"/>
        <w:color w:val="191E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57674B"/>
    <w:multiLevelType w:val="multilevel"/>
    <w:tmpl w:val="E6A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D4F2A"/>
    <w:multiLevelType w:val="multilevel"/>
    <w:tmpl w:val="99B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842C4"/>
    <w:multiLevelType w:val="multilevel"/>
    <w:tmpl w:val="1C4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F7775"/>
    <w:multiLevelType w:val="multilevel"/>
    <w:tmpl w:val="133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62E4B"/>
    <w:multiLevelType w:val="multilevel"/>
    <w:tmpl w:val="843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D38CE"/>
    <w:multiLevelType w:val="hybridMultilevel"/>
    <w:tmpl w:val="C6D80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85E01"/>
    <w:multiLevelType w:val="multilevel"/>
    <w:tmpl w:val="0FA2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7"/>
  </w:num>
  <w:num w:numId="3">
    <w:abstractNumId w:val="11"/>
  </w:num>
  <w:num w:numId="4">
    <w:abstractNumId w:val="3"/>
  </w:num>
  <w:num w:numId="5">
    <w:abstractNumId w:val="15"/>
  </w:num>
  <w:num w:numId="6">
    <w:abstractNumId w:val="6"/>
  </w:num>
  <w:num w:numId="7">
    <w:abstractNumId w:val="25"/>
  </w:num>
  <w:num w:numId="8">
    <w:abstractNumId w:val="32"/>
  </w:num>
  <w:num w:numId="9">
    <w:abstractNumId w:val="0"/>
  </w:num>
  <w:num w:numId="10">
    <w:abstractNumId w:val="33"/>
  </w:num>
  <w:num w:numId="11">
    <w:abstractNumId w:val="29"/>
  </w:num>
  <w:num w:numId="12">
    <w:abstractNumId w:val="22"/>
  </w:num>
  <w:num w:numId="13">
    <w:abstractNumId w:val="23"/>
  </w:num>
  <w:num w:numId="14">
    <w:abstractNumId w:val="31"/>
  </w:num>
  <w:num w:numId="15">
    <w:abstractNumId w:val="5"/>
  </w:num>
  <w:num w:numId="16">
    <w:abstractNumId w:val="35"/>
  </w:num>
  <w:num w:numId="17">
    <w:abstractNumId w:val="34"/>
  </w:num>
  <w:num w:numId="18">
    <w:abstractNumId w:val="37"/>
  </w:num>
  <w:num w:numId="19">
    <w:abstractNumId w:val="26"/>
  </w:num>
  <w:num w:numId="20">
    <w:abstractNumId w:val="4"/>
  </w:num>
  <w:num w:numId="21">
    <w:abstractNumId w:val="13"/>
  </w:num>
  <w:num w:numId="22">
    <w:abstractNumId w:val="12"/>
  </w:num>
  <w:num w:numId="23">
    <w:abstractNumId w:val="19"/>
  </w:num>
  <w:num w:numId="24">
    <w:abstractNumId w:val="28"/>
  </w:num>
  <w:num w:numId="25">
    <w:abstractNumId w:val="16"/>
  </w:num>
  <w:num w:numId="26">
    <w:abstractNumId w:val="21"/>
  </w:num>
  <w:num w:numId="27">
    <w:abstractNumId w:val="18"/>
  </w:num>
  <w:num w:numId="28">
    <w:abstractNumId w:val="20"/>
  </w:num>
  <w:num w:numId="29">
    <w:abstractNumId w:val="36"/>
  </w:num>
  <w:num w:numId="30">
    <w:abstractNumId w:val="2"/>
  </w:num>
  <w:num w:numId="31">
    <w:abstractNumId w:val="1"/>
  </w:num>
  <w:num w:numId="32">
    <w:abstractNumId w:val="8"/>
  </w:num>
  <w:num w:numId="33">
    <w:abstractNumId w:val="27"/>
  </w:num>
  <w:num w:numId="34">
    <w:abstractNumId w:val="14"/>
  </w:num>
  <w:num w:numId="35">
    <w:abstractNumId w:val="10"/>
  </w:num>
  <w:num w:numId="36">
    <w:abstractNumId w:val="9"/>
  </w:num>
  <w:num w:numId="37">
    <w:abstractNumId w:val="7"/>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6F"/>
    <w:rsid w:val="001455D1"/>
    <w:rsid w:val="00146FC9"/>
    <w:rsid w:val="001D44E7"/>
    <w:rsid w:val="00286729"/>
    <w:rsid w:val="002D1854"/>
    <w:rsid w:val="00382E74"/>
    <w:rsid w:val="00390A89"/>
    <w:rsid w:val="003D58E8"/>
    <w:rsid w:val="00501AC4"/>
    <w:rsid w:val="00571047"/>
    <w:rsid w:val="00595727"/>
    <w:rsid w:val="00663211"/>
    <w:rsid w:val="00740CF7"/>
    <w:rsid w:val="00993D15"/>
    <w:rsid w:val="00A84CA7"/>
    <w:rsid w:val="00B10AA5"/>
    <w:rsid w:val="00B17CBE"/>
    <w:rsid w:val="00CA4BF3"/>
    <w:rsid w:val="00CE1796"/>
    <w:rsid w:val="00D2456F"/>
    <w:rsid w:val="00D849ED"/>
    <w:rsid w:val="00DD478D"/>
    <w:rsid w:val="00F443BE"/>
    <w:rsid w:val="00F952E0"/>
    <w:rsid w:val="00FF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0106"/>
  <w15:chartTrackingRefBased/>
  <w15:docId w15:val="{2D980655-0E6E-47D7-87A2-6BC9A4AE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45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45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45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5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45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456F"/>
    <w:rPr>
      <w:rFonts w:ascii="Times New Roman" w:eastAsia="Times New Roman" w:hAnsi="Times New Roman" w:cs="Times New Roman"/>
      <w:b/>
      <w:bCs/>
      <w:sz w:val="27"/>
      <w:szCs w:val="27"/>
    </w:rPr>
  </w:style>
  <w:style w:type="paragraph" w:customStyle="1" w:styleId="msonormal0">
    <w:name w:val="msonormal"/>
    <w:basedOn w:val="Normal"/>
    <w:rsid w:val="00D245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245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456F"/>
    <w:rPr>
      <w:b/>
      <w:bCs/>
    </w:rPr>
  </w:style>
  <w:style w:type="character" w:styleId="HTMLCode">
    <w:name w:val="HTML Code"/>
    <w:basedOn w:val="DefaultParagraphFont"/>
    <w:uiPriority w:val="99"/>
    <w:semiHidden/>
    <w:unhideWhenUsed/>
    <w:rsid w:val="00D2456F"/>
    <w:rPr>
      <w:rFonts w:ascii="Courier New" w:eastAsia="Times New Roman" w:hAnsi="Courier New" w:cs="Courier New"/>
      <w:sz w:val="20"/>
      <w:szCs w:val="20"/>
    </w:rPr>
  </w:style>
  <w:style w:type="character" w:styleId="Emphasis">
    <w:name w:val="Emphasis"/>
    <w:basedOn w:val="DefaultParagraphFont"/>
    <w:uiPriority w:val="20"/>
    <w:qFormat/>
    <w:rsid w:val="00D2456F"/>
    <w:rPr>
      <w:i/>
      <w:iCs/>
    </w:rPr>
  </w:style>
  <w:style w:type="character" w:styleId="Hyperlink">
    <w:name w:val="Hyperlink"/>
    <w:basedOn w:val="DefaultParagraphFont"/>
    <w:uiPriority w:val="99"/>
    <w:semiHidden/>
    <w:unhideWhenUsed/>
    <w:rsid w:val="00D2456F"/>
    <w:rPr>
      <w:color w:val="0000FF"/>
      <w:u w:val="single"/>
    </w:rPr>
  </w:style>
  <w:style w:type="table" w:styleId="TableGrid">
    <w:name w:val="Table Grid"/>
    <w:basedOn w:val="TableNormal"/>
    <w:uiPriority w:val="39"/>
    <w:rsid w:val="00D24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1047"/>
    <w:pPr>
      <w:ind w:left="720"/>
      <w:contextualSpacing/>
    </w:pPr>
  </w:style>
  <w:style w:type="table" w:styleId="PlainTable4">
    <w:name w:val="Plain Table 4"/>
    <w:basedOn w:val="TableNormal"/>
    <w:uiPriority w:val="44"/>
    <w:rsid w:val="00FF35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740C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ff-added">
    <w:name w:val="diff-added"/>
    <w:basedOn w:val="DefaultParagraphFont"/>
    <w:rsid w:val="00F4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61348">
      <w:bodyDiv w:val="1"/>
      <w:marLeft w:val="0"/>
      <w:marRight w:val="0"/>
      <w:marTop w:val="0"/>
      <w:marBottom w:val="0"/>
      <w:divBdr>
        <w:top w:val="none" w:sz="0" w:space="0" w:color="auto"/>
        <w:left w:val="none" w:sz="0" w:space="0" w:color="auto"/>
        <w:bottom w:val="none" w:sz="0" w:space="0" w:color="auto"/>
        <w:right w:val="none" w:sz="0" w:space="0" w:color="auto"/>
      </w:divBdr>
    </w:div>
    <w:div w:id="467557286">
      <w:bodyDiv w:val="1"/>
      <w:marLeft w:val="0"/>
      <w:marRight w:val="0"/>
      <w:marTop w:val="0"/>
      <w:marBottom w:val="0"/>
      <w:divBdr>
        <w:top w:val="none" w:sz="0" w:space="0" w:color="auto"/>
        <w:left w:val="none" w:sz="0" w:space="0" w:color="auto"/>
        <w:bottom w:val="none" w:sz="0" w:space="0" w:color="auto"/>
        <w:right w:val="none" w:sz="0" w:space="0" w:color="auto"/>
      </w:divBdr>
    </w:div>
    <w:div w:id="1199322547">
      <w:bodyDiv w:val="1"/>
      <w:marLeft w:val="0"/>
      <w:marRight w:val="0"/>
      <w:marTop w:val="0"/>
      <w:marBottom w:val="0"/>
      <w:divBdr>
        <w:top w:val="none" w:sz="0" w:space="0" w:color="auto"/>
        <w:left w:val="none" w:sz="0" w:space="0" w:color="auto"/>
        <w:bottom w:val="none" w:sz="0" w:space="0" w:color="auto"/>
        <w:right w:val="none" w:sz="0" w:space="0" w:color="auto"/>
      </w:divBdr>
    </w:div>
    <w:div w:id="1226724499">
      <w:bodyDiv w:val="1"/>
      <w:marLeft w:val="0"/>
      <w:marRight w:val="0"/>
      <w:marTop w:val="0"/>
      <w:marBottom w:val="0"/>
      <w:divBdr>
        <w:top w:val="none" w:sz="0" w:space="0" w:color="auto"/>
        <w:left w:val="none" w:sz="0" w:space="0" w:color="auto"/>
        <w:bottom w:val="none" w:sz="0" w:space="0" w:color="auto"/>
        <w:right w:val="none" w:sz="0" w:space="0" w:color="auto"/>
      </w:divBdr>
      <w:divsChild>
        <w:div w:id="1521889986">
          <w:marLeft w:val="0"/>
          <w:marRight w:val="0"/>
          <w:marTop w:val="0"/>
          <w:marBottom w:val="0"/>
          <w:divBdr>
            <w:top w:val="none" w:sz="0" w:space="0" w:color="auto"/>
            <w:left w:val="none" w:sz="0" w:space="0" w:color="auto"/>
            <w:bottom w:val="none" w:sz="0" w:space="0" w:color="auto"/>
            <w:right w:val="none" w:sz="0" w:space="0" w:color="auto"/>
          </w:divBdr>
        </w:div>
        <w:div w:id="103403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1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327192">
          <w:marLeft w:val="0"/>
          <w:marRight w:val="0"/>
          <w:marTop w:val="0"/>
          <w:marBottom w:val="0"/>
          <w:divBdr>
            <w:top w:val="none" w:sz="0" w:space="0" w:color="auto"/>
            <w:left w:val="none" w:sz="0" w:space="0" w:color="auto"/>
            <w:bottom w:val="none" w:sz="0" w:space="0" w:color="auto"/>
            <w:right w:val="none" w:sz="0" w:space="0" w:color="auto"/>
          </w:divBdr>
        </w:div>
        <w:div w:id="687682873">
          <w:marLeft w:val="0"/>
          <w:marRight w:val="0"/>
          <w:marTop w:val="0"/>
          <w:marBottom w:val="0"/>
          <w:divBdr>
            <w:top w:val="none" w:sz="0" w:space="0" w:color="auto"/>
            <w:left w:val="none" w:sz="0" w:space="0" w:color="auto"/>
            <w:bottom w:val="none" w:sz="0" w:space="0" w:color="auto"/>
            <w:right w:val="none" w:sz="0" w:space="0" w:color="auto"/>
          </w:divBdr>
        </w:div>
        <w:div w:id="2145200081">
          <w:marLeft w:val="0"/>
          <w:marRight w:val="0"/>
          <w:marTop w:val="0"/>
          <w:marBottom w:val="0"/>
          <w:divBdr>
            <w:top w:val="none" w:sz="0" w:space="0" w:color="auto"/>
            <w:left w:val="none" w:sz="0" w:space="0" w:color="auto"/>
            <w:bottom w:val="none" w:sz="0" w:space="0" w:color="auto"/>
            <w:right w:val="none" w:sz="0" w:space="0" w:color="auto"/>
          </w:divBdr>
        </w:div>
        <w:div w:id="1912616680">
          <w:marLeft w:val="0"/>
          <w:marRight w:val="0"/>
          <w:marTop w:val="0"/>
          <w:marBottom w:val="0"/>
          <w:divBdr>
            <w:top w:val="none" w:sz="0" w:space="0" w:color="auto"/>
            <w:left w:val="none" w:sz="0" w:space="0" w:color="auto"/>
            <w:bottom w:val="none" w:sz="0" w:space="0" w:color="auto"/>
            <w:right w:val="none" w:sz="0" w:space="0" w:color="auto"/>
          </w:divBdr>
        </w:div>
        <w:div w:id="2110618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644364">
          <w:blockQuote w:val="1"/>
          <w:marLeft w:val="720"/>
          <w:marRight w:val="720"/>
          <w:marTop w:val="100"/>
          <w:marBottom w:val="100"/>
          <w:divBdr>
            <w:top w:val="none" w:sz="0" w:space="0" w:color="auto"/>
            <w:left w:val="none" w:sz="0" w:space="0" w:color="auto"/>
            <w:bottom w:val="none" w:sz="0" w:space="0" w:color="auto"/>
            <w:right w:val="none" w:sz="0" w:space="0" w:color="auto"/>
          </w:divBdr>
        </w:div>
        <w:div w:id="935986933">
          <w:marLeft w:val="0"/>
          <w:marRight w:val="0"/>
          <w:marTop w:val="0"/>
          <w:marBottom w:val="0"/>
          <w:divBdr>
            <w:top w:val="none" w:sz="0" w:space="0" w:color="auto"/>
            <w:left w:val="none" w:sz="0" w:space="0" w:color="auto"/>
            <w:bottom w:val="none" w:sz="0" w:space="0" w:color="auto"/>
            <w:right w:val="none" w:sz="0" w:space="0" w:color="auto"/>
          </w:divBdr>
        </w:div>
        <w:div w:id="894967259">
          <w:marLeft w:val="0"/>
          <w:marRight w:val="0"/>
          <w:marTop w:val="0"/>
          <w:marBottom w:val="0"/>
          <w:divBdr>
            <w:top w:val="none" w:sz="0" w:space="0" w:color="auto"/>
            <w:left w:val="none" w:sz="0" w:space="0" w:color="auto"/>
            <w:bottom w:val="none" w:sz="0" w:space="0" w:color="auto"/>
            <w:right w:val="none" w:sz="0" w:space="0" w:color="auto"/>
          </w:divBdr>
        </w:div>
        <w:div w:id="15796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584258">
          <w:marLeft w:val="0"/>
          <w:marRight w:val="0"/>
          <w:marTop w:val="0"/>
          <w:marBottom w:val="0"/>
          <w:divBdr>
            <w:top w:val="none" w:sz="0" w:space="0" w:color="auto"/>
            <w:left w:val="none" w:sz="0" w:space="0" w:color="auto"/>
            <w:bottom w:val="none" w:sz="0" w:space="0" w:color="auto"/>
            <w:right w:val="none" w:sz="0" w:space="0" w:color="auto"/>
          </w:divBdr>
        </w:div>
        <w:div w:id="8317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06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93162">
          <w:marLeft w:val="0"/>
          <w:marRight w:val="0"/>
          <w:marTop w:val="0"/>
          <w:marBottom w:val="0"/>
          <w:divBdr>
            <w:top w:val="none" w:sz="0" w:space="0" w:color="auto"/>
            <w:left w:val="none" w:sz="0" w:space="0" w:color="auto"/>
            <w:bottom w:val="none" w:sz="0" w:space="0" w:color="auto"/>
            <w:right w:val="none" w:sz="0" w:space="0" w:color="auto"/>
          </w:divBdr>
        </w:div>
        <w:div w:id="516240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774570">
          <w:marLeft w:val="0"/>
          <w:marRight w:val="0"/>
          <w:marTop w:val="0"/>
          <w:marBottom w:val="0"/>
          <w:divBdr>
            <w:top w:val="none" w:sz="0" w:space="0" w:color="auto"/>
            <w:left w:val="none" w:sz="0" w:space="0" w:color="auto"/>
            <w:bottom w:val="none" w:sz="0" w:space="0" w:color="auto"/>
            <w:right w:val="none" w:sz="0" w:space="0" w:color="auto"/>
          </w:divBdr>
        </w:div>
        <w:div w:id="1597329071">
          <w:marLeft w:val="0"/>
          <w:marRight w:val="0"/>
          <w:marTop w:val="0"/>
          <w:marBottom w:val="0"/>
          <w:divBdr>
            <w:top w:val="none" w:sz="0" w:space="0" w:color="auto"/>
            <w:left w:val="none" w:sz="0" w:space="0" w:color="auto"/>
            <w:bottom w:val="none" w:sz="0" w:space="0" w:color="auto"/>
            <w:right w:val="none" w:sz="0" w:space="0" w:color="auto"/>
          </w:divBdr>
        </w:div>
        <w:div w:id="108449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64035306">
          <w:marLeft w:val="0"/>
          <w:marRight w:val="0"/>
          <w:marTop w:val="0"/>
          <w:marBottom w:val="0"/>
          <w:divBdr>
            <w:top w:val="none" w:sz="0" w:space="0" w:color="auto"/>
            <w:left w:val="none" w:sz="0" w:space="0" w:color="auto"/>
            <w:bottom w:val="none" w:sz="0" w:space="0" w:color="auto"/>
            <w:right w:val="none" w:sz="0" w:space="0" w:color="auto"/>
          </w:divBdr>
        </w:div>
        <w:div w:id="1630742865">
          <w:marLeft w:val="0"/>
          <w:marRight w:val="0"/>
          <w:marTop w:val="0"/>
          <w:marBottom w:val="0"/>
          <w:divBdr>
            <w:top w:val="none" w:sz="0" w:space="0" w:color="auto"/>
            <w:left w:val="none" w:sz="0" w:space="0" w:color="auto"/>
            <w:bottom w:val="none" w:sz="0" w:space="0" w:color="auto"/>
            <w:right w:val="none" w:sz="0" w:space="0" w:color="auto"/>
          </w:divBdr>
        </w:div>
        <w:div w:id="2095585978">
          <w:marLeft w:val="0"/>
          <w:marRight w:val="0"/>
          <w:marTop w:val="0"/>
          <w:marBottom w:val="0"/>
          <w:divBdr>
            <w:top w:val="none" w:sz="0" w:space="0" w:color="auto"/>
            <w:left w:val="none" w:sz="0" w:space="0" w:color="auto"/>
            <w:bottom w:val="none" w:sz="0" w:space="0" w:color="auto"/>
            <w:right w:val="none" w:sz="0" w:space="0" w:color="auto"/>
          </w:divBdr>
        </w:div>
      </w:divsChild>
    </w:div>
    <w:div w:id="1290352954">
      <w:bodyDiv w:val="1"/>
      <w:marLeft w:val="0"/>
      <w:marRight w:val="0"/>
      <w:marTop w:val="0"/>
      <w:marBottom w:val="0"/>
      <w:divBdr>
        <w:top w:val="none" w:sz="0" w:space="0" w:color="auto"/>
        <w:left w:val="none" w:sz="0" w:space="0" w:color="auto"/>
        <w:bottom w:val="none" w:sz="0" w:space="0" w:color="auto"/>
        <w:right w:val="none" w:sz="0" w:space="0" w:color="auto"/>
      </w:divBdr>
    </w:div>
    <w:div w:id="1293249547">
      <w:bodyDiv w:val="1"/>
      <w:marLeft w:val="0"/>
      <w:marRight w:val="0"/>
      <w:marTop w:val="0"/>
      <w:marBottom w:val="0"/>
      <w:divBdr>
        <w:top w:val="none" w:sz="0" w:space="0" w:color="auto"/>
        <w:left w:val="none" w:sz="0" w:space="0" w:color="auto"/>
        <w:bottom w:val="none" w:sz="0" w:space="0" w:color="auto"/>
        <w:right w:val="none" w:sz="0" w:space="0" w:color="auto"/>
      </w:divBdr>
    </w:div>
    <w:div w:id="1298602939">
      <w:bodyDiv w:val="1"/>
      <w:marLeft w:val="0"/>
      <w:marRight w:val="0"/>
      <w:marTop w:val="0"/>
      <w:marBottom w:val="0"/>
      <w:divBdr>
        <w:top w:val="none" w:sz="0" w:space="0" w:color="auto"/>
        <w:left w:val="none" w:sz="0" w:space="0" w:color="auto"/>
        <w:bottom w:val="none" w:sz="0" w:space="0" w:color="auto"/>
        <w:right w:val="none" w:sz="0" w:space="0" w:color="auto"/>
      </w:divBdr>
    </w:div>
    <w:div w:id="1334331996">
      <w:bodyDiv w:val="1"/>
      <w:marLeft w:val="0"/>
      <w:marRight w:val="0"/>
      <w:marTop w:val="0"/>
      <w:marBottom w:val="0"/>
      <w:divBdr>
        <w:top w:val="none" w:sz="0" w:space="0" w:color="auto"/>
        <w:left w:val="none" w:sz="0" w:space="0" w:color="auto"/>
        <w:bottom w:val="none" w:sz="0" w:space="0" w:color="auto"/>
        <w:right w:val="none" w:sz="0" w:space="0" w:color="auto"/>
      </w:divBdr>
    </w:div>
    <w:div w:id="1927226764">
      <w:bodyDiv w:val="1"/>
      <w:marLeft w:val="0"/>
      <w:marRight w:val="0"/>
      <w:marTop w:val="0"/>
      <w:marBottom w:val="0"/>
      <w:divBdr>
        <w:top w:val="none" w:sz="0" w:space="0" w:color="auto"/>
        <w:left w:val="none" w:sz="0" w:space="0" w:color="auto"/>
        <w:bottom w:val="none" w:sz="0" w:space="0" w:color="auto"/>
        <w:right w:val="none" w:sz="0" w:space="0" w:color="auto"/>
      </w:divBdr>
    </w:div>
    <w:div w:id="210803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control" Target="activeX/activeX4.xml"/><Relationship Id="rId26" Type="http://schemas.openxmlformats.org/officeDocument/2006/relationships/image" Target="media/image13.jpg"/><Relationship Id="rId39" Type="http://schemas.openxmlformats.org/officeDocument/2006/relationships/control" Target="activeX/activeX17.xml"/><Relationship Id="rId21" Type="http://schemas.openxmlformats.org/officeDocument/2006/relationships/control" Target="activeX/activeX7.xml"/><Relationship Id="rId34" Type="http://schemas.openxmlformats.org/officeDocument/2006/relationships/image" Target="media/image17.jpg"/><Relationship Id="rId42" Type="http://schemas.openxmlformats.org/officeDocument/2006/relationships/control" Target="activeX/activeX20.xml"/><Relationship Id="rId47" Type="http://schemas.openxmlformats.org/officeDocument/2006/relationships/hyperlink" Target="https://www.faa.gov/uas/getting_started/remote_id" TargetMode="External"/><Relationship Id="rId50" Type="http://schemas.openxmlformats.org/officeDocument/2006/relationships/hyperlink" Target="https://fpvuk.org/class-marks-and-remote-id/" TargetMode="External"/><Relationship Id="rId55" Type="http://schemas.openxmlformats.org/officeDocument/2006/relationships/hyperlink" Target="https://dfdl.com/publication/drones-regulatory-framework-in-bangladesh-top-5-key-qas" TargetMode="External"/><Relationship Id="rId7" Type="http://schemas.openxmlformats.org/officeDocument/2006/relationships/image" Target="media/image3.jfif"/><Relationship Id="rId2" Type="http://schemas.openxmlformats.org/officeDocument/2006/relationships/styles" Target="styles.xml"/><Relationship Id="rId16" Type="http://schemas.openxmlformats.org/officeDocument/2006/relationships/control" Target="activeX/activeX2.xml"/><Relationship Id="rId29" Type="http://schemas.openxmlformats.org/officeDocument/2006/relationships/control" Target="activeX/activeX11.xml"/><Relationship Id="rId11" Type="http://schemas.openxmlformats.org/officeDocument/2006/relationships/image" Target="media/image7.jpg"/><Relationship Id="rId24" Type="http://schemas.openxmlformats.org/officeDocument/2006/relationships/image" Target="media/image11.jpg"/><Relationship Id="rId32" Type="http://schemas.openxmlformats.org/officeDocument/2006/relationships/image" Target="media/image15.jpg"/><Relationship Id="rId37" Type="http://schemas.openxmlformats.org/officeDocument/2006/relationships/control" Target="activeX/activeX15.xml"/><Relationship Id="rId40" Type="http://schemas.openxmlformats.org/officeDocument/2006/relationships/control" Target="activeX/activeX18.xml"/><Relationship Id="rId45" Type="http://schemas.openxmlformats.org/officeDocument/2006/relationships/control" Target="activeX/activeX23.xml"/><Relationship Id="rId53" Type="http://schemas.openxmlformats.org/officeDocument/2006/relationships/hyperlink" Target="https://www.thedailystar.net/tech-startup/news/new-drone-regulations-draft-licence-and-clearance-be-mandatory-3751206" TargetMode="External"/><Relationship Id="rId58" Type="http://schemas.openxmlformats.org/officeDocument/2006/relationships/hyperlink" Target="https://www.expresslrs.org" TargetMode="External"/><Relationship Id="rId5" Type="http://schemas.openxmlformats.org/officeDocument/2006/relationships/image" Target="media/image1.jfif"/><Relationship Id="rId19"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wmf"/><Relationship Id="rId22" Type="http://schemas.openxmlformats.org/officeDocument/2006/relationships/control" Target="activeX/activeX8.xml"/><Relationship Id="rId27" Type="http://schemas.openxmlformats.org/officeDocument/2006/relationships/image" Target="media/image14.jpg"/><Relationship Id="rId30" Type="http://schemas.openxmlformats.org/officeDocument/2006/relationships/control" Target="activeX/activeX12.xml"/><Relationship Id="rId35" Type="http://schemas.openxmlformats.org/officeDocument/2006/relationships/image" Target="media/image18.jpg"/><Relationship Id="rId43" Type="http://schemas.openxmlformats.org/officeDocument/2006/relationships/control" Target="activeX/activeX21.xml"/><Relationship Id="rId48" Type="http://schemas.openxmlformats.org/officeDocument/2006/relationships/hyperlink" Target="https://www.ecfr.gov/current/title-14/chapter-I/subchapter-F/part-89" TargetMode="External"/><Relationship Id="rId56" Type="http://schemas.openxmlformats.org/officeDocument/2006/relationships/hyperlink" Target="https://www.easa.europa.eu/en/domains/civil-drones" TargetMode="External"/><Relationship Id="rId8" Type="http://schemas.openxmlformats.org/officeDocument/2006/relationships/image" Target="media/image4.jpg"/><Relationship Id="rId51" Type="http://schemas.openxmlformats.org/officeDocument/2006/relationships/hyperlink" Target="https://www.t3.com/active/outdoors/caa-drone-regulation-changes-2026" TargetMode="Externa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control" Target="activeX/activeX3.xml"/><Relationship Id="rId25" Type="http://schemas.openxmlformats.org/officeDocument/2006/relationships/image" Target="media/image12.jpg"/><Relationship Id="rId33" Type="http://schemas.openxmlformats.org/officeDocument/2006/relationships/image" Target="media/image16.jpg"/><Relationship Id="rId38" Type="http://schemas.openxmlformats.org/officeDocument/2006/relationships/control" Target="activeX/activeX16.xml"/><Relationship Id="rId46" Type="http://schemas.openxmlformats.org/officeDocument/2006/relationships/control" Target="activeX/activeX24.xml"/><Relationship Id="rId59" Type="http://schemas.openxmlformats.org/officeDocument/2006/relationships/fontTable" Target="fontTable.xml"/><Relationship Id="rId20" Type="http://schemas.openxmlformats.org/officeDocument/2006/relationships/control" Target="activeX/activeX6.xml"/><Relationship Id="rId41" Type="http://schemas.openxmlformats.org/officeDocument/2006/relationships/control" Target="activeX/activeX19.xml"/><Relationship Id="rId54" Type="http://schemas.openxmlformats.org/officeDocument/2006/relationships/hyperlink" Target="https://www.tbsnews.net/node/109795" TargetMode="External"/><Relationship Id="rId1" Type="http://schemas.openxmlformats.org/officeDocument/2006/relationships/numbering" Target="numbering.xml"/><Relationship Id="rId6" Type="http://schemas.openxmlformats.org/officeDocument/2006/relationships/image" Target="media/image2.jfif"/><Relationship Id="rId15" Type="http://schemas.openxmlformats.org/officeDocument/2006/relationships/control" Target="activeX/activeX1.xml"/><Relationship Id="rId23" Type="http://schemas.openxmlformats.org/officeDocument/2006/relationships/control" Target="activeX/activeX9.xml"/><Relationship Id="rId28" Type="http://schemas.openxmlformats.org/officeDocument/2006/relationships/control" Target="activeX/activeX10.xml"/><Relationship Id="rId36" Type="http://schemas.openxmlformats.org/officeDocument/2006/relationships/control" Target="activeX/activeX14.xml"/><Relationship Id="rId49" Type="http://schemas.openxmlformats.org/officeDocument/2006/relationships/hyperlink" Target="https://amablog.modelaircraft.org/amagov/?p=7668" TargetMode="External"/><Relationship Id="rId57" Type="http://schemas.openxmlformats.org/officeDocument/2006/relationships/hyperlink" Target="https://betaflight.com/docs" TargetMode="External"/><Relationship Id="rId10" Type="http://schemas.openxmlformats.org/officeDocument/2006/relationships/image" Target="media/image6.jpg"/><Relationship Id="rId31" Type="http://schemas.openxmlformats.org/officeDocument/2006/relationships/control" Target="activeX/activeX13.xml"/><Relationship Id="rId44" Type="http://schemas.openxmlformats.org/officeDocument/2006/relationships/control" Target="activeX/activeX22.xml"/><Relationship Id="rId52" Type="http://schemas.openxmlformats.org/officeDocument/2006/relationships/hyperlink" Target="https://www.heliguy.com/blogs/posts/uk-drone-rules-2026-changes/" TargetMode="External"/><Relationship Id="rId6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34</Pages>
  <Words>7507</Words>
  <Characters>42795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gyantoriofficial@gmail.com</dc:creator>
  <cp:keywords/>
  <dc:description/>
  <cp:lastModifiedBy>gyantoriofficial@gmail.com</cp:lastModifiedBy>
  <cp:revision>12</cp:revision>
  <dcterms:created xsi:type="dcterms:W3CDTF">2026-10-09T01:52:00Z</dcterms:created>
  <dcterms:modified xsi:type="dcterms:W3CDTF">2026-10-09T03:53:00Z</dcterms:modified>
</cp:coreProperties>
</file>