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Abstract Summary</w:t>
      </w:r>
    </w:p>
    <w:p>
      <w:r>
        <w:t>The text discusses a project focused on improving meeting productivity through a platform that converts audio to text, summarizes discussions, and extracts action items. The project uses technologies like React, Flask, and Socket.io, and employs models for speech recognition and summarization. The system aims to enhance collaboration and productivity for corporate teams and project leaders. Future plans include speaker recognition, optimizing ASR technology, integrating video formats, and testing user acceptance with various scenarios and accents. The project also includes a demo showcasing the transcription and summarization capabilities.</w:t>
      </w:r>
    </w:p>
    <w:p/>
    <w:p>
      <w:pPr>
        <w:pStyle w:val="Heading1"/>
      </w:pPr>
      <w:r>
        <w:t>Key Points</w:t>
      </w:r>
    </w:p>
    <w:p>
      <w:r>
        <w:t>Main Points Discussed:</w:t>
        <w:br/>
        <w:t>1. The need for more effective meetings with clear action items and valuable insights.</w:t>
        <w:br/>
        <w:t>2. Introduction of a solution to transform meetings into productive sessions through technology.</w:t>
        <w:br/>
        <w:t>3. Discussion on the architecture of the project, including technologies used like React Frontend, Flask Backend, and Socket.io.</w:t>
        <w:br/>
        <w:t>4. Utilization of models for audio-to-text conversion, summarization, and action item extraction.</w:t>
        <w:br/>
        <w:t>5. Challenges faced in training models for accuracy and dataset sizes.</w:t>
        <w:br/>
        <w:t>6. Future scope includes enhanced speaker recognition, optimization of ASR technology, and integration of video formats.</w:t>
        <w:br/>
        <w:t>7. User acceptance testing and demo plans to ensure the product meets expectations, including testing with different accents and meeting lengths.</w:t>
      </w:r>
    </w:p>
    <w:p/>
    <w:p>
      <w:pPr>
        <w:pStyle w:val="Heading1"/>
      </w:pPr>
      <w:r>
        <w:t>Action Items Summary</w:t>
      </w:r>
    </w:p>
    <w:p>
      <w:r>
        <w:t>The discussion covered various aspects of a project involving the development of a platform for real-time transcription and summarization of meetings. Action items identified include the need to address slipping action items post-meeting, enhance productivity by focusing on valuable insights, and transform ideas into actionable plans. The project utilized technologies like React Frontend, Flashbackend, and Socket.io for audio transfer, along with ASR models and summary generation. Future plans involve optimizing ASR technology, enhancing summarization for quick insights, integrating video formats, and ensuring user acceptance through real-life testing with different accents and meeting durations. The next steps include refining speaker recognition, adapting the model to individual speakers, and integrating with platforms like Zoom and Slack for seamless meeting management. The project also aims to improve accuracy with diverse accents and meeting scenarios to meet user expectations effectively.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