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397C5">
      <w:pPr>
        <w:spacing w:after="0" w:line="240" w:lineRule="auto"/>
        <w:ind w:left="-99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400175" cy="665480"/>
            <wp:effectExtent l="0" t="0" r="0" b="1270"/>
            <wp:docPr id="7" name="Рисунок 2" descr="https://russia58.tv/ruws-content/uploads/2017/06/IT-kol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https://russia58.tv/ruws-content/uploads/2017/06/IT-kolle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724" cy="67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Министерство образования Пензенской области</w:t>
      </w:r>
    </w:p>
    <w:p w14:paraId="31B23C5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14:paraId="1DC2361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«Пензенский колледж информационных и промышленных технологий</w:t>
      </w:r>
    </w:p>
    <w:p w14:paraId="3EA1F1B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(ИТ – колледж)»</w:t>
      </w:r>
    </w:p>
    <w:p w14:paraId="65C1C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комплекс информационных технологий</w:t>
      </w:r>
    </w:p>
    <w:p w14:paraId="55ABB532">
      <w:pPr>
        <w:rPr>
          <w:rFonts w:ascii="Times New Roman" w:hAnsi="Times New Roman" w:cs="Times New Roman"/>
          <w:sz w:val="32"/>
          <w:szCs w:val="28"/>
        </w:rPr>
      </w:pPr>
    </w:p>
    <w:p w14:paraId="375332DB">
      <w:pPr>
        <w:rPr>
          <w:rFonts w:cs="Times New Roman" w:asciiTheme="majorHAnsi" w:hAnsiTheme="majorHAnsi"/>
          <w:sz w:val="28"/>
          <w:szCs w:val="28"/>
        </w:rPr>
      </w:pPr>
    </w:p>
    <w:p w14:paraId="0DD2C06C">
      <w:pPr>
        <w:rPr>
          <w:rFonts w:cs="Times New Roman" w:asciiTheme="majorHAnsi" w:hAnsiTheme="majorHAnsi"/>
          <w:sz w:val="28"/>
          <w:szCs w:val="28"/>
        </w:rPr>
      </w:pPr>
    </w:p>
    <w:p w14:paraId="692C9FF0">
      <w:pPr>
        <w:rPr>
          <w:rFonts w:cs="Times New Roman" w:asciiTheme="majorHAnsi" w:hAnsiTheme="majorHAnsi"/>
          <w:sz w:val="28"/>
          <w:szCs w:val="28"/>
        </w:rPr>
      </w:pPr>
    </w:p>
    <w:p w14:paraId="7000969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9D5D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Практическая работа №1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5A18941B">
      <w:pPr>
        <w:jc w:val="center"/>
        <w:rPr>
          <w:rFonts w:cs="Times New Roman" w:asciiTheme="majorHAnsi" w:hAnsiTheme="majorHAnsi"/>
          <w:b/>
          <w:sz w:val="28"/>
          <w:szCs w:val="28"/>
        </w:rPr>
      </w:pPr>
    </w:p>
    <w:p w14:paraId="4D91B7B6">
      <w:pPr>
        <w:jc w:val="center"/>
        <w:rPr>
          <w:rFonts w:cs="Times New Roman" w:asciiTheme="majorHAnsi" w:hAnsiTheme="majorHAnsi"/>
          <w:b/>
          <w:bCs w:val="0"/>
          <w:sz w:val="28"/>
          <w:szCs w:val="28"/>
        </w:rPr>
      </w:pPr>
      <w:r>
        <w:rPr>
          <w:rFonts w:hint="default" w:asciiTheme="majorHAnsi" w:hAnsiTheme="majorHAnsi"/>
          <w:b/>
          <w:bCs w:val="0"/>
          <w:sz w:val="28"/>
          <w:szCs w:val="28"/>
        </w:rPr>
        <w:t>Работа в графическом редакторе Gimp</w:t>
      </w:r>
    </w:p>
    <w:p w14:paraId="451885F6">
      <w:pPr>
        <w:rPr>
          <w:rFonts w:cs="Times New Roman" w:asciiTheme="majorHAnsi" w:hAnsiTheme="majorHAnsi"/>
          <w:b/>
          <w:sz w:val="28"/>
          <w:szCs w:val="28"/>
        </w:rPr>
      </w:pPr>
    </w:p>
    <w:p w14:paraId="58D812D8">
      <w:pPr>
        <w:rPr>
          <w:rFonts w:cs="Times New Roman" w:asciiTheme="majorHAnsi" w:hAnsiTheme="majorHAnsi"/>
          <w:b/>
          <w:sz w:val="28"/>
          <w:szCs w:val="28"/>
        </w:rPr>
      </w:pPr>
    </w:p>
    <w:p w14:paraId="7457D88F">
      <w:pPr>
        <w:rPr>
          <w:rFonts w:cs="Times New Roman" w:asciiTheme="majorHAnsi" w:hAnsiTheme="majorHAnsi"/>
          <w:b/>
          <w:sz w:val="28"/>
          <w:szCs w:val="28"/>
        </w:rPr>
      </w:pPr>
    </w:p>
    <w:p w14:paraId="691BDBF6">
      <w:pPr>
        <w:rPr>
          <w:rFonts w:ascii="Times New Roman" w:hAnsi="Times New Roman" w:cs="Times New Roman"/>
          <w:b/>
          <w:sz w:val="28"/>
          <w:szCs w:val="28"/>
        </w:rPr>
      </w:pPr>
    </w:p>
    <w:p w14:paraId="6CD24980">
      <w:pPr>
        <w:spacing w:after="0" w:line="240" w:lineRule="auto"/>
        <w:ind w:left="4245" w:right="-143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sz w:val="28"/>
          <w:szCs w:val="28"/>
          <w:lang w:val="ru-RU"/>
        </w:rPr>
        <w:t>Денискина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Полина, Тухтамышева Зухра</w:t>
      </w:r>
    </w:p>
    <w:p w14:paraId="5A5AAB3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Обучающ</w:t>
      </w:r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r>
        <w:rPr>
          <w:rFonts w:ascii="Times New Roman" w:hAnsi="Times New Roman" w:cs="Times New Roman"/>
          <w:sz w:val="28"/>
          <w:szCs w:val="28"/>
        </w:rPr>
        <w:t>ся 2 курса, группы 23ИТ20</w:t>
      </w:r>
    </w:p>
    <w:p w14:paraId="636800D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 специал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ьности 09.02.07</w:t>
      </w:r>
    </w:p>
    <w:p w14:paraId="6B90CAFB">
      <w:pPr>
        <w:spacing w:after="0" w:line="240" w:lineRule="auto"/>
        <w:ind w:left="4252"/>
        <w:contextualSpacing/>
        <w:rPr>
          <w:rFonts w:cs="Times New Roman" w:asciiTheme="majorHAnsi" w:hAnsiTheme="majorHAns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                              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0FC2A8F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Theme="majorHAnsi" w:hAnsiTheme="majorHAnsi"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2C40A322">
      <w:pPr>
        <w:spacing w:after="0" w:line="240" w:lineRule="auto"/>
        <w:contextualSpacing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Сазонова Анна Юрьевна</w:t>
      </w:r>
    </w:p>
    <w:p w14:paraId="39D8892F">
      <w:pPr>
        <w:jc w:val="right"/>
        <w:rPr>
          <w:rFonts w:cs="Times New Roman" w:asciiTheme="majorHAnsi" w:hAnsiTheme="majorHAnsi"/>
          <w:sz w:val="28"/>
          <w:szCs w:val="28"/>
        </w:rPr>
      </w:pPr>
    </w:p>
    <w:p w14:paraId="4313A32B">
      <w:pPr>
        <w:rPr>
          <w:rFonts w:cs="Times New Roman" w:asciiTheme="majorHAnsi" w:hAnsiTheme="majorHAnsi"/>
          <w:sz w:val="28"/>
          <w:szCs w:val="28"/>
        </w:rPr>
      </w:pPr>
    </w:p>
    <w:p w14:paraId="63679351">
      <w:pPr>
        <w:jc w:val="center"/>
        <w:rPr>
          <w:rFonts w:ascii="Times New Roman" w:hAnsi="Times New Roman" w:cs="Times New Roman"/>
          <w:sz w:val="28"/>
          <w:szCs w:val="28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709" w:right="850" w:bottom="1134" w:left="1701" w:header="708" w:footer="708" w:gutter="0"/>
          <w:pgNumType w:start="0"/>
          <w:cols w:space="708" w:num="1"/>
          <w:titlePg/>
          <w:docGrid w:linePitch="360" w:charSpace="0"/>
        </w:sectPr>
      </w:pPr>
    </w:p>
    <w:p w14:paraId="10805CC7">
      <w:pPr>
        <w:pStyle w:val="2"/>
        <w:keepNext/>
        <w:keepLines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beforeAutospacing="0" w:after="0" w:afterAutospacing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2E77B5"/>
          <w:sz w:val="32"/>
          <w:szCs w:val="32"/>
        </w:rPr>
        <w:t>ПРАКТИЧЕСКОЕ ЗАДАНИЕ №10-11</w:t>
      </w:r>
    </w:p>
    <w:p w14:paraId="51CE254A">
      <w:pPr>
        <w:pStyle w:val="3"/>
        <w:keepNext/>
        <w:keepLines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0" w:beforeAutospacing="0" w:after="0" w:afterAutospacing="0"/>
        <w:jc w:val="center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>Работа в графическом редакторе Gimp</w:t>
      </w:r>
    </w:p>
    <w:p w14:paraId="1C9135B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 xml:space="preserve">Цель работы: </w:t>
      </w:r>
    </w:p>
    <w:p w14:paraId="24328553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60" w:afterAutospacing="0" w:line="24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1. Научиться создавать растровое изображение, используя различные приемы работы с элементами растрового графического редактора. </w:t>
      </w:r>
    </w:p>
    <w:p w14:paraId="5E7BD4B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2. Научиться выполнять импорт и экспорт изображений</w:t>
      </w:r>
    </w:p>
    <w:p w14:paraId="072760A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 xml:space="preserve">Ход работы: </w:t>
      </w:r>
    </w:p>
    <w:p w14:paraId="16E8F38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1.</w:t>
      </w: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Мы у</w:t>
      </w: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</w:rPr>
        <w:t>станови</w:t>
      </w: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ли</w:t>
      </w: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 размер рабочего Фона: ширина - 12 см, высота – 12 см. Цвет </w:t>
      </w: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>белый. Цвет фона не меняли.</w:t>
      </w:r>
    </w:p>
    <w:p w14:paraId="4CCB34D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570605" cy="2834640"/>
            <wp:effectExtent l="0" t="0" r="127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BB0E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Создали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новый слой:</w:t>
      </w:r>
    </w:p>
    <w:p w14:paraId="59D1D1F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092325" cy="901065"/>
            <wp:effectExtent l="0" t="0" r="317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60E9">
      <w:pPr>
        <w:rPr>
          <w:rFonts w:hint="default" w:ascii="Times New Roman" w:hAnsi="Times New Roman" w:cs="Times New Roman"/>
          <w:sz w:val="32"/>
          <w:szCs w:val="32"/>
        </w:rPr>
      </w:pPr>
    </w:p>
    <w:p w14:paraId="7D1AC342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sz w:val="32"/>
          <w:szCs w:val="32"/>
          <w:lang w:val="ru-RU"/>
        </w:rPr>
        <w:t xml:space="preserve">Сделали </w:t>
      </w:r>
      <w:r>
        <w:rPr>
          <w:rFonts w:hint="default" w:ascii="Times New Roman" w:hAnsi="Times New Roman" w:eastAsia="SimSun" w:cs="Times New Roman"/>
          <w:color w:val="000000"/>
          <w:sz w:val="32"/>
          <w:szCs w:val="32"/>
        </w:rPr>
        <w:t>градиентный фон для логотипа</w:t>
      </w:r>
      <w:r>
        <w:rPr>
          <w:rFonts w:hint="default" w:ascii="Times New Roman" w:hAnsi="Times New Roman" w:eastAsia="SimSun" w:cs="Times New Roman"/>
          <w:color w:val="000000"/>
          <w:sz w:val="32"/>
          <w:szCs w:val="32"/>
          <w:lang w:val="ru-RU"/>
        </w:rPr>
        <w:t>:</w:t>
      </w:r>
    </w:p>
    <w:p w14:paraId="0A9ED7E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003425" cy="5292725"/>
            <wp:effectExtent l="0" t="0" r="6350" b="317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4913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left="720" w:right="520" w:firstLine="420"/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303EE45D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left="0" w:leftChars="0" w:right="520" w:firstLine="420" w:firstLineChars="0"/>
        <w:jc w:val="both"/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Используя возможности растрового графического редактора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 xml:space="preserve"> мы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создать элементы логотипа из геометрических фигур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(Фильтры-Визуализация-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Gfig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):</w:t>
      </w:r>
    </w:p>
    <w:p w14:paraId="6E89E45B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left="0" w:leftChars="0" w:right="520"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269230" cy="2047875"/>
            <wp:effectExtent l="0" t="0" r="762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D586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right="52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DA25E02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right="52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Круг и квадрат мы сделали с помощью выделения, а потом заливкой мы закрасили их:</w:t>
      </w:r>
    </w:p>
    <w:p w14:paraId="3BE8F538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right="52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404870" cy="1636395"/>
            <wp:effectExtent l="0" t="0" r="5080" b="190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090A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right="52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Также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вставили картинку из предложенных нам, с помощью Файл - Окрыть как слой.</w:t>
      </w:r>
    </w:p>
    <w:p w14:paraId="6353896C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right="520"/>
        <w:jc w:val="both"/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Далее для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логотип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а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добави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ли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название мероприятия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</w:rPr>
        <w:t>Турнир «Время героев»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подобрали цвет, но расположить по кругу у нас не получилось.</w:t>
      </w:r>
    </w:p>
    <w:p w14:paraId="189C358D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7"/>
          <w:tab w:val="left" w:pos="1702"/>
        </w:tabs>
        <w:spacing w:before="0" w:beforeAutospacing="0" w:after="0" w:afterAutospacing="0" w:line="360" w:lineRule="auto"/>
        <w:ind w:right="52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612390" cy="4288790"/>
            <wp:effectExtent l="0" t="0" r="6985" b="698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5488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702"/>
        </w:tabs>
        <w:spacing w:before="0" w:beforeAutospacing="0" w:after="0" w:afterAutospacing="0" w:line="360" w:lineRule="auto"/>
        <w:ind w:left="0" w:leftChars="0" w:right="520" w:firstLine="560" w:firstLineChars="175"/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Далее сохранили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логотип в собственном формате растрового графического редактора .</w:t>
      </w:r>
    </w:p>
    <w:p w14:paraId="3E7FF250">
      <w:pPr>
        <w:pStyle w:val="9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702"/>
        </w:tabs>
        <w:spacing w:before="0" w:beforeAutospacing="0" w:after="0" w:afterAutospacing="0" w:line="360" w:lineRule="auto"/>
        <w:ind w:left="0" w:leftChars="0" w:right="520" w:firstLine="560" w:firstLineChars="175"/>
        <w:jc w:val="both"/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 xml:space="preserve">И экспортировали его в формате 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JPEG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.</w:t>
      </w:r>
    </w:p>
    <w:p w14:paraId="49758183">
      <w:pPr>
        <w:ind w:left="0" w:leftChars="0" w:firstLine="560" w:firstLineChars="175"/>
        <w:rPr>
          <w:rFonts w:hint="default" w:ascii="Times New Roman" w:hAnsi="Times New Roman" w:eastAsia="SimSun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sz w:val="32"/>
          <w:szCs w:val="32"/>
        </w:rPr>
        <w:t>Подготови</w:t>
      </w:r>
      <w:r>
        <w:rPr>
          <w:rFonts w:hint="default" w:ascii="Times New Roman" w:hAnsi="Times New Roman" w:eastAsia="SimSun" w:cs="Times New Roman"/>
          <w:color w:val="000000"/>
          <w:sz w:val="32"/>
          <w:szCs w:val="32"/>
          <w:lang w:val="ru-RU"/>
        </w:rPr>
        <w:t xml:space="preserve">ли </w:t>
      </w:r>
      <w:r>
        <w:rPr>
          <w:rFonts w:hint="default" w:ascii="Times New Roman" w:hAnsi="Times New Roman" w:eastAsia="SimSun" w:cs="Times New Roman"/>
          <w:color w:val="000000"/>
          <w:sz w:val="32"/>
          <w:szCs w:val="32"/>
        </w:rPr>
        <w:t>отч</w:t>
      </w:r>
      <w:r>
        <w:rPr>
          <w:rFonts w:hint="default" w:ascii="Times New Roman" w:hAnsi="Times New Roman" w:eastAsia="SimSun" w:cs="Times New Roman"/>
          <w:color w:val="000000"/>
          <w:sz w:val="32"/>
          <w:szCs w:val="32"/>
          <w:lang w:val="ru-RU"/>
        </w:rPr>
        <w:t>ёт</w:t>
      </w:r>
      <w:r>
        <w:rPr>
          <w:rFonts w:hint="default" w:ascii="Times New Roman" w:hAnsi="Times New Roman" w:eastAsia="SimSun" w:cs="Times New Roman"/>
          <w:color w:val="000000"/>
          <w:sz w:val="32"/>
          <w:szCs w:val="32"/>
        </w:rPr>
        <w:t xml:space="preserve"> о проделанной работе.</w:t>
      </w:r>
    </w:p>
    <w:p w14:paraId="2AB98DEB">
      <w:pPr>
        <w:ind w:left="0" w:leftChars="0" w:firstLine="560" w:firstLineChars="175"/>
        <w:rPr>
          <w:rFonts w:hint="default" w:ascii="Times New Roman" w:hAnsi="Times New Roman" w:eastAsia="SimSun" w:cs="Times New Roman"/>
          <w:color w:val="000000"/>
          <w:sz w:val="32"/>
          <w:szCs w:val="32"/>
        </w:rPr>
      </w:pPr>
    </w:p>
    <w:p w14:paraId="62F53CB4">
      <w:pPr>
        <w:ind w:left="0" w:leftChars="0" w:firstLine="562" w:firstLineChars="175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32"/>
          <w:szCs w:val="32"/>
          <w:lang w:val="ru-RU"/>
        </w:rPr>
        <w:t>Вывод:</w:t>
      </w:r>
      <w:r>
        <w:rPr>
          <w:rFonts w:hint="default" w:ascii="Times New Roman" w:hAnsi="Times New Roman" w:eastAsia="SimSun" w:cs="Times New Roman"/>
          <w:color w:val="000000"/>
          <w:sz w:val="32"/>
          <w:szCs w:val="32"/>
          <w:lang w:val="ru-RU"/>
        </w:rPr>
        <w:t xml:space="preserve"> мы н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>аучи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лись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создавать растровое изображение, используя различные 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приёмы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работы с элементами растрового графического редактора. 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А  также н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>аучи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 xml:space="preserve">лись 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>выполнять импорт и экспорт изображений</w:t>
      </w:r>
      <w:r>
        <w:rPr>
          <w:rFonts w:hint="default" w:ascii="Times New Roman" w:hAnsi="Times New Roman" w:cs="Times New Roman"/>
          <w:color w:val="000000"/>
          <w:sz w:val="32"/>
          <w:szCs w:val="32"/>
          <w:lang w:val="ru-RU"/>
        </w:rPr>
        <w:t>.</w:t>
      </w:r>
    </w:p>
    <w:p w14:paraId="769D0E49">
      <w:pPr>
        <w:ind w:left="0" w:leftChars="0" w:firstLine="385" w:firstLineChars="175"/>
        <w:rPr>
          <w:rFonts w:hint="default" w:ascii="Times New Roman" w:hAnsi="Times New Roman" w:eastAsia="SimSun" w:cs="Times New Roman"/>
          <w:color w:val="000000"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3441514"/>
      <w:docPartObj>
        <w:docPartGallery w:val="autotext"/>
      </w:docPartObj>
    </w:sdtPr>
    <w:sdtContent>
      <w:p w14:paraId="5626BF85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278E3DAA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4014027"/>
      <w:docPartObj>
        <w:docPartGallery w:val="autotext"/>
      </w:docPartObj>
    </w:sdtPr>
    <w:sdtContent>
      <w:p w14:paraId="59B7E26C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7E763EB8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60CCD1">
    <w:pPr>
      <w:pStyle w:val="8"/>
      <w:jc w:val="center"/>
    </w:pPr>
  </w:p>
  <w:p w14:paraId="613FC843">
    <w:pPr>
      <w:pStyle w:val="8"/>
      <w:jc w:val="center"/>
    </w:pPr>
    <w:r>
      <w:rPr>
        <w:rFonts w:ascii="Times New Roman" w:hAnsi="Times New Roman" w:cs="Times New Roman"/>
        <w:sz w:val="28"/>
        <w:szCs w:val="28"/>
      </w:rPr>
      <w:t>Пенза,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1079C"/>
    <w:rsid w:val="26FF042F"/>
    <w:rsid w:val="428A38B6"/>
    <w:rsid w:val="7800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2025-04-14T21:14:00Z</dcterms:created>
  <dc:creator>User</dc:creator>
  <cp:lastModifiedBy>полина денискина</cp:lastModifiedBy>
  <dcterms:modified xsi:type="dcterms:W3CDTF">2025-04-15T09:56:47Z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0819748B734C4C8B8B80464D502850CD_12</vt:lpwstr>
  </property>
</Properties>
</file>