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4092" w14:textId="77777777" w:rsidR="007A346A" w:rsidRPr="007A346A" w:rsidRDefault="007A346A">
      <w:pPr>
        <w:rPr>
          <w:rFonts w:ascii="Times New Roman" w:hAnsi="Times New Roman" w:cs="Times New Roman"/>
          <w:sz w:val="24"/>
          <w:szCs w:val="24"/>
        </w:rPr>
      </w:pPr>
      <w:r w:rsidRPr="007A346A">
        <w:rPr>
          <w:rFonts w:ascii="Times New Roman" w:hAnsi="Times New Roman" w:cs="Times New Roman"/>
          <w:sz w:val="24"/>
          <w:szCs w:val="24"/>
        </w:rPr>
        <w:t xml:space="preserve">Bukti yang </w:t>
      </w:r>
      <w:proofErr w:type="spellStart"/>
      <w:r w:rsidRPr="007A346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A3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7A3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7A3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7A346A">
        <w:rPr>
          <w:rFonts w:ascii="Times New Roman" w:hAnsi="Times New Roman" w:cs="Times New Roman"/>
          <w:sz w:val="24"/>
          <w:szCs w:val="24"/>
        </w:rPr>
        <w:t xml:space="preserve"> computer forensics </w:t>
      </w:r>
      <w:proofErr w:type="spellStart"/>
      <w:r w:rsidRPr="007A346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A346A">
        <w:rPr>
          <w:rFonts w:ascii="Times New Roman" w:hAnsi="Times New Roman" w:cs="Times New Roman"/>
          <w:sz w:val="24"/>
          <w:szCs w:val="24"/>
        </w:rPr>
        <w:t xml:space="preserve"> lain (</w:t>
      </w:r>
      <w:proofErr w:type="spellStart"/>
      <w:r w:rsidRPr="007A346A">
        <w:rPr>
          <w:rFonts w:ascii="Times New Roman" w:hAnsi="Times New Roman" w:cs="Times New Roman"/>
          <w:sz w:val="24"/>
          <w:szCs w:val="24"/>
        </w:rPr>
        <w:t>Rusdiutomo</w:t>
      </w:r>
      <w:proofErr w:type="spellEnd"/>
      <w:r w:rsidRPr="007A34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346A">
        <w:rPr>
          <w:rFonts w:ascii="Times New Roman" w:hAnsi="Times New Roman" w:cs="Times New Roman"/>
          <w:sz w:val="24"/>
          <w:szCs w:val="24"/>
        </w:rPr>
        <w:t>Djajadiningrat</w:t>
      </w:r>
      <w:proofErr w:type="spellEnd"/>
      <w:r w:rsidRPr="007A346A">
        <w:rPr>
          <w:rFonts w:ascii="Times New Roman" w:hAnsi="Times New Roman" w:cs="Times New Roman"/>
          <w:sz w:val="24"/>
          <w:szCs w:val="24"/>
        </w:rPr>
        <w:t>, 2007</w:t>
      </w:r>
      <w:proofErr w:type="gramStart"/>
      <w:r w:rsidRPr="007A346A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7A34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6010B0" w14:textId="77777777" w:rsidR="007A346A" w:rsidRPr="007A346A" w:rsidRDefault="007A346A">
      <w:pPr>
        <w:rPr>
          <w:rFonts w:ascii="Times New Roman" w:hAnsi="Times New Roman" w:cs="Times New Roman"/>
          <w:sz w:val="24"/>
          <w:szCs w:val="24"/>
        </w:rPr>
      </w:pPr>
      <w:r w:rsidRPr="007A346A"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 w:rsidRPr="007A346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A346A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7A346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A3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7A3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A34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46D688" w14:textId="77777777" w:rsidR="007A346A" w:rsidRPr="007A346A" w:rsidRDefault="007A346A">
      <w:pPr>
        <w:rPr>
          <w:rFonts w:ascii="Times New Roman" w:hAnsi="Times New Roman" w:cs="Times New Roman"/>
          <w:sz w:val="24"/>
          <w:szCs w:val="24"/>
        </w:rPr>
      </w:pPr>
      <w:r w:rsidRPr="007A346A">
        <w:rPr>
          <w:rFonts w:ascii="Times New Roman" w:hAnsi="Times New Roman" w:cs="Times New Roman"/>
          <w:sz w:val="24"/>
          <w:szCs w:val="24"/>
        </w:rPr>
        <w:t>x File-file yang di/</w:t>
      </w:r>
      <w:proofErr w:type="spellStart"/>
      <w:r w:rsidRPr="007A346A">
        <w:rPr>
          <w:rFonts w:ascii="Times New Roman" w:hAnsi="Times New Roman" w:cs="Times New Roman"/>
          <w:sz w:val="24"/>
          <w:szCs w:val="24"/>
        </w:rPr>
        <w:t>ter-hapus</w:t>
      </w:r>
      <w:proofErr w:type="spellEnd"/>
      <w:r w:rsidRPr="007A34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346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A346A">
        <w:rPr>
          <w:rFonts w:ascii="Times New Roman" w:hAnsi="Times New Roman" w:cs="Times New Roman"/>
          <w:sz w:val="24"/>
          <w:szCs w:val="24"/>
        </w:rPr>
        <w:t xml:space="preserve"> overwritten oleh system </w:t>
      </w:r>
      <w:proofErr w:type="spellStart"/>
      <w:r w:rsidRPr="007A346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A34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6D2FBF" w14:textId="77777777" w:rsidR="007A346A" w:rsidRPr="007A346A" w:rsidRDefault="007A346A">
      <w:pPr>
        <w:rPr>
          <w:rFonts w:ascii="Times New Roman" w:hAnsi="Times New Roman" w:cs="Times New Roman"/>
          <w:sz w:val="24"/>
          <w:szCs w:val="24"/>
        </w:rPr>
      </w:pPr>
      <w:r w:rsidRPr="007A346A">
        <w:rPr>
          <w:rFonts w:ascii="Times New Roman" w:hAnsi="Times New Roman" w:cs="Times New Roman"/>
          <w:sz w:val="24"/>
          <w:szCs w:val="24"/>
        </w:rPr>
        <w:t>x Email yang di/</w:t>
      </w:r>
      <w:proofErr w:type="spellStart"/>
      <w:r w:rsidRPr="007A346A">
        <w:rPr>
          <w:rFonts w:ascii="Times New Roman" w:hAnsi="Times New Roman" w:cs="Times New Roman"/>
          <w:sz w:val="24"/>
          <w:szCs w:val="24"/>
        </w:rPr>
        <w:t>ter-hapus</w:t>
      </w:r>
      <w:proofErr w:type="spellEnd"/>
      <w:r w:rsidRPr="007A346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39BBEA" w14:textId="77777777" w:rsidR="007A346A" w:rsidRPr="007A346A" w:rsidRDefault="007A346A">
      <w:pPr>
        <w:rPr>
          <w:rFonts w:ascii="Times New Roman" w:hAnsi="Times New Roman" w:cs="Times New Roman"/>
          <w:sz w:val="24"/>
          <w:szCs w:val="24"/>
        </w:rPr>
      </w:pPr>
      <w:r w:rsidRPr="007A346A"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 w:rsidRPr="007A346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A34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346A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7A346A">
        <w:rPr>
          <w:rFonts w:ascii="Times New Roman" w:hAnsi="Times New Roman" w:cs="Times New Roman"/>
          <w:sz w:val="24"/>
          <w:szCs w:val="24"/>
        </w:rPr>
        <w:t xml:space="preserve"> oleh the suspect’s printer </w:t>
      </w:r>
    </w:p>
    <w:p w14:paraId="4F8C18D3" w14:textId="77777777" w:rsidR="007A346A" w:rsidRPr="007A346A" w:rsidRDefault="007A346A">
      <w:pPr>
        <w:rPr>
          <w:rFonts w:ascii="Times New Roman" w:hAnsi="Times New Roman" w:cs="Times New Roman"/>
          <w:sz w:val="24"/>
          <w:szCs w:val="24"/>
        </w:rPr>
      </w:pPr>
      <w:r w:rsidRPr="007A346A">
        <w:rPr>
          <w:rFonts w:ascii="Times New Roman" w:hAnsi="Times New Roman" w:cs="Times New Roman"/>
          <w:sz w:val="24"/>
          <w:szCs w:val="24"/>
        </w:rPr>
        <w:t xml:space="preserve">x Software </w:t>
      </w:r>
      <w:proofErr w:type="spellStart"/>
      <w:r w:rsidRPr="007A346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A34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EFF0F4" w14:textId="469FD0DA" w:rsidR="00E46BDE" w:rsidRPr="007A346A" w:rsidRDefault="007A346A">
      <w:pPr>
        <w:rPr>
          <w:rFonts w:ascii="Times New Roman" w:hAnsi="Times New Roman" w:cs="Times New Roman"/>
          <w:sz w:val="24"/>
          <w:szCs w:val="24"/>
        </w:rPr>
      </w:pPr>
      <w:r w:rsidRPr="007A346A">
        <w:rPr>
          <w:rFonts w:ascii="Times New Roman" w:hAnsi="Times New Roman" w:cs="Times New Roman"/>
          <w:sz w:val="24"/>
          <w:szCs w:val="24"/>
        </w:rPr>
        <w:t xml:space="preserve">x </w:t>
      </w:r>
      <w:proofErr w:type="gramStart"/>
      <w:r w:rsidRPr="007A346A">
        <w:rPr>
          <w:rFonts w:ascii="Times New Roman" w:hAnsi="Times New Roman" w:cs="Times New Roman"/>
          <w:sz w:val="24"/>
          <w:szCs w:val="24"/>
        </w:rPr>
        <w:t>Situs</w:t>
      </w:r>
      <w:proofErr w:type="gramEnd"/>
      <w:r w:rsidRPr="007A34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346A">
        <w:rPr>
          <w:rFonts w:ascii="Times New Roman" w:hAnsi="Times New Roman" w:cs="Times New Roman"/>
          <w:sz w:val="24"/>
          <w:szCs w:val="24"/>
        </w:rPr>
        <w:t>diakses</w:t>
      </w:r>
      <w:proofErr w:type="spellEnd"/>
    </w:p>
    <w:p w14:paraId="7C1C1388" w14:textId="5C264E87" w:rsidR="007A346A" w:rsidRPr="007A346A" w:rsidRDefault="007A346A">
      <w:pPr>
        <w:rPr>
          <w:rFonts w:ascii="Times New Roman" w:hAnsi="Times New Roman" w:cs="Times New Roman"/>
          <w:sz w:val="24"/>
          <w:szCs w:val="24"/>
        </w:rPr>
      </w:pPr>
    </w:p>
    <w:p w14:paraId="449F7047" w14:textId="0A87321E" w:rsidR="007A346A" w:rsidRPr="007A346A" w:rsidRDefault="007A346A">
      <w:pPr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Semakin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majunya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digital,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semakin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pelaku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kecurangan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menghilangkan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barang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bukti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 yang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menurut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mereka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menutupi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jejak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perbuatan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Padahal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barang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bukti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kunci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pengungkapan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kebenaran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kasus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pengadilan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Di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sinilah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investigasi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kasus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membutuhkan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investigator digital forensic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membawa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bukti-bukti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 yang legal di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depan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pengadilan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Lalu,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saja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investigator digital forensic?</w:t>
      </w:r>
      <w:r w:rsidRPr="007A346A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Diantaranya:</w:t>
      </w:r>
    </w:p>
    <w:p w14:paraId="707D3155" w14:textId="0DDA8BBC" w:rsidR="007A346A" w:rsidRPr="007A346A" w:rsidRDefault="007A346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4E410AC" w14:textId="7F9A50C2" w:rsidR="007A346A" w:rsidRPr="007A346A" w:rsidRDefault="007A346A" w:rsidP="007A34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dr w:val="none" w:sz="0" w:space="0" w:color="auto" w:frame="1"/>
        </w:rPr>
      </w:pPr>
      <w:proofErr w:type="spellStart"/>
      <w:r w:rsidRPr="007A346A">
        <w:rPr>
          <w:rStyle w:val="Strong"/>
          <w:bdr w:val="none" w:sz="0" w:space="0" w:color="auto" w:frame="1"/>
        </w:rPr>
        <w:t>Melacak</w:t>
      </w:r>
      <w:proofErr w:type="spellEnd"/>
      <w:r w:rsidRPr="007A346A">
        <w:rPr>
          <w:rStyle w:val="Strong"/>
          <w:bdr w:val="none" w:sz="0" w:space="0" w:color="auto" w:frame="1"/>
        </w:rPr>
        <w:t xml:space="preserve"> </w:t>
      </w:r>
      <w:proofErr w:type="spellStart"/>
      <w:r w:rsidRPr="007A346A">
        <w:rPr>
          <w:rStyle w:val="Strong"/>
          <w:bdr w:val="none" w:sz="0" w:space="0" w:color="auto" w:frame="1"/>
        </w:rPr>
        <w:t>Dokumen</w:t>
      </w:r>
      <w:proofErr w:type="spellEnd"/>
      <w:r w:rsidRPr="007A346A">
        <w:rPr>
          <w:rStyle w:val="Strong"/>
          <w:bdr w:val="none" w:sz="0" w:space="0" w:color="auto" w:frame="1"/>
        </w:rPr>
        <w:t xml:space="preserve"> yang </w:t>
      </w:r>
      <w:proofErr w:type="spellStart"/>
      <w:r w:rsidRPr="007A346A">
        <w:rPr>
          <w:rStyle w:val="Strong"/>
          <w:bdr w:val="none" w:sz="0" w:space="0" w:color="auto" w:frame="1"/>
        </w:rPr>
        <w:t>Dihapus</w:t>
      </w:r>
      <w:proofErr w:type="spellEnd"/>
    </w:p>
    <w:p w14:paraId="5E191497" w14:textId="77777777" w:rsidR="007A346A" w:rsidRPr="007A346A" w:rsidRDefault="007A346A" w:rsidP="007A346A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5C6052CD" w14:textId="77777777" w:rsidR="007A346A" w:rsidRPr="007A346A" w:rsidRDefault="007A346A" w:rsidP="007A346A">
      <w:pPr>
        <w:pStyle w:val="NormalWeb"/>
        <w:shd w:val="clear" w:color="auto" w:fill="FFFFFF"/>
        <w:spacing w:before="0" w:beforeAutospacing="0" w:after="300" w:afterAutospacing="0"/>
        <w:textAlignment w:val="baseline"/>
      </w:pPr>
      <w:proofErr w:type="spellStart"/>
      <w:r w:rsidRPr="007A346A">
        <w:t>Pelaku</w:t>
      </w:r>
      <w:proofErr w:type="spellEnd"/>
      <w:r w:rsidRPr="007A346A">
        <w:t xml:space="preserve"> </w:t>
      </w:r>
      <w:proofErr w:type="spellStart"/>
      <w:r w:rsidRPr="007A346A">
        <w:t>kecurangan</w:t>
      </w:r>
      <w:proofErr w:type="spellEnd"/>
      <w:r w:rsidRPr="007A346A">
        <w:t xml:space="preserve"> </w:t>
      </w:r>
      <w:proofErr w:type="spellStart"/>
      <w:r w:rsidRPr="007A346A">
        <w:t>biasanya</w:t>
      </w:r>
      <w:proofErr w:type="spellEnd"/>
      <w:r w:rsidRPr="007A346A">
        <w:t xml:space="preserve"> </w:t>
      </w:r>
      <w:proofErr w:type="spellStart"/>
      <w:r w:rsidRPr="007A346A">
        <w:t>berupaya</w:t>
      </w:r>
      <w:proofErr w:type="spellEnd"/>
      <w:r w:rsidRPr="007A346A">
        <w:t xml:space="preserve"> </w:t>
      </w:r>
      <w:proofErr w:type="spellStart"/>
      <w:r w:rsidRPr="007A346A">
        <w:t>untuk</w:t>
      </w:r>
      <w:proofErr w:type="spellEnd"/>
      <w:r w:rsidRPr="007A346A">
        <w:t xml:space="preserve"> </w:t>
      </w:r>
      <w:proofErr w:type="spellStart"/>
      <w:r w:rsidRPr="007A346A">
        <w:t>menghapus</w:t>
      </w:r>
      <w:proofErr w:type="spellEnd"/>
      <w:r w:rsidRPr="007A346A">
        <w:t xml:space="preserve"> </w:t>
      </w:r>
      <w:proofErr w:type="spellStart"/>
      <w:r w:rsidRPr="007A346A">
        <w:t>jejak</w:t>
      </w:r>
      <w:proofErr w:type="spellEnd"/>
      <w:r w:rsidRPr="007A346A">
        <w:t xml:space="preserve">, </w:t>
      </w:r>
      <w:proofErr w:type="spellStart"/>
      <w:r w:rsidRPr="007A346A">
        <w:t>salahs</w:t>
      </w:r>
      <w:proofErr w:type="spellEnd"/>
      <w:r w:rsidRPr="007A346A">
        <w:t xml:space="preserve"> </w:t>
      </w:r>
      <w:proofErr w:type="spellStart"/>
      <w:r w:rsidRPr="007A346A">
        <w:t>atunya</w:t>
      </w:r>
      <w:proofErr w:type="spellEnd"/>
      <w:r w:rsidRPr="007A346A">
        <w:t xml:space="preserve"> </w:t>
      </w:r>
      <w:proofErr w:type="spellStart"/>
      <w:r w:rsidRPr="007A346A">
        <w:t>dengan</w:t>
      </w:r>
      <w:proofErr w:type="spellEnd"/>
      <w:r w:rsidRPr="007A346A">
        <w:t xml:space="preserve"> </w:t>
      </w:r>
      <w:proofErr w:type="spellStart"/>
      <w:r w:rsidRPr="007A346A">
        <w:t>menghapus</w:t>
      </w:r>
      <w:proofErr w:type="spellEnd"/>
      <w:r w:rsidRPr="007A346A">
        <w:t xml:space="preserve"> </w:t>
      </w:r>
      <w:proofErr w:type="spellStart"/>
      <w:r w:rsidRPr="007A346A">
        <w:t>dokumen</w:t>
      </w:r>
      <w:proofErr w:type="spellEnd"/>
      <w:r w:rsidRPr="007A346A">
        <w:t xml:space="preserve"> pada </w:t>
      </w:r>
      <w:proofErr w:type="spellStart"/>
      <w:r w:rsidRPr="007A346A">
        <w:t>perangkat</w:t>
      </w:r>
      <w:proofErr w:type="spellEnd"/>
      <w:r w:rsidRPr="007A346A">
        <w:t xml:space="preserve">. </w:t>
      </w:r>
      <w:proofErr w:type="spellStart"/>
      <w:r w:rsidRPr="007A346A">
        <w:t>Meskipun</w:t>
      </w:r>
      <w:proofErr w:type="spellEnd"/>
      <w:r w:rsidRPr="007A346A">
        <w:t xml:space="preserve"> </w:t>
      </w:r>
      <w:proofErr w:type="spellStart"/>
      <w:r w:rsidRPr="007A346A">
        <w:t>dokumen</w:t>
      </w:r>
      <w:proofErr w:type="spellEnd"/>
      <w:r w:rsidRPr="007A346A">
        <w:t xml:space="preserve"> </w:t>
      </w:r>
      <w:proofErr w:type="spellStart"/>
      <w:r w:rsidRPr="007A346A">
        <w:t>tersebut</w:t>
      </w:r>
      <w:proofErr w:type="spellEnd"/>
      <w:r w:rsidRPr="007A346A">
        <w:t xml:space="preserve"> </w:t>
      </w:r>
      <w:proofErr w:type="spellStart"/>
      <w:r w:rsidRPr="007A346A">
        <w:t>telah</w:t>
      </w:r>
      <w:proofErr w:type="spellEnd"/>
      <w:r w:rsidRPr="007A346A">
        <w:t xml:space="preserve"> </w:t>
      </w:r>
      <w:proofErr w:type="spellStart"/>
      <w:r w:rsidRPr="007A346A">
        <w:t>dihapus</w:t>
      </w:r>
      <w:proofErr w:type="spellEnd"/>
      <w:r w:rsidRPr="007A346A">
        <w:t xml:space="preserve">, </w:t>
      </w:r>
      <w:proofErr w:type="spellStart"/>
      <w:r w:rsidRPr="007A346A">
        <w:t>namun</w:t>
      </w:r>
      <w:proofErr w:type="spellEnd"/>
      <w:r w:rsidRPr="007A346A">
        <w:t xml:space="preserve"> </w:t>
      </w:r>
      <w:proofErr w:type="spellStart"/>
      <w:r w:rsidRPr="007A346A">
        <w:t>perangkat</w:t>
      </w:r>
      <w:proofErr w:type="spellEnd"/>
      <w:r w:rsidRPr="007A346A">
        <w:t xml:space="preserve"> </w:t>
      </w:r>
      <w:proofErr w:type="spellStart"/>
      <w:r w:rsidRPr="007A346A">
        <w:t>dapat</w:t>
      </w:r>
      <w:proofErr w:type="spellEnd"/>
      <w:r w:rsidRPr="007A346A">
        <w:t xml:space="preserve"> </w:t>
      </w:r>
      <w:proofErr w:type="spellStart"/>
      <w:r w:rsidRPr="007A346A">
        <w:t>menandai</w:t>
      </w:r>
      <w:proofErr w:type="spellEnd"/>
      <w:r w:rsidRPr="007A346A">
        <w:t xml:space="preserve"> </w:t>
      </w:r>
      <w:proofErr w:type="spellStart"/>
      <w:r w:rsidRPr="007A346A">
        <w:t>lokasi</w:t>
      </w:r>
      <w:proofErr w:type="spellEnd"/>
      <w:r w:rsidRPr="007A346A">
        <w:t xml:space="preserve"> </w:t>
      </w:r>
      <w:proofErr w:type="spellStart"/>
      <w:r w:rsidRPr="007A346A">
        <w:t>dokumen</w:t>
      </w:r>
      <w:proofErr w:type="spellEnd"/>
      <w:r w:rsidRPr="007A346A">
        <w:t xml:space="preserve"> yang </w:t>
      </w:r>
      <w:proofErr w:type="spellStart"/>
      <w:r w:rsidRPr="007A346A">
        <w:t>pernah</w:t>
      </w:r>
      <w:proofErr w:type="spellEnd"/>
      <w:r w:rsidRPr="007A346A">
        <w:t xml:space="preserve"> </w:t>
      </w:r>
      <w:proofErr w:type="spellStart"/>
      <w:r w:rsidRPr="007A346A">
        <w:t>disimpan</w:t>
      </w:r>
      <w:proofErr w:type="spellEnd"/>
      <w:r w:rsidRPr="007A346A">
        <w:t xml:space="preserve"> </w:t>
      </w:r>
      <w:proofErr w:type="spellStart"/>
      <w:r w:rsidRPr="007A346A">
        <w:t>dalam</w:t>
      </w:r>
      <w:proofErr w:type="spellEnd"/>
      <w:r w:rsidRPr="007A346A">
        <w:t xml:space="preserve"> </w:t>
      </w:r>
      <w:proofErr w:type="spellStart"/>
      <w:r w:rsidRPr="007A346A">
        <w:t>memorinya</w:t>
      </w:r>
      <w:proofErr w:type="spellEnd"/>
      <w:r w:rsidRPr="007A346A">
        <w:t xml:space="preserve">. </w:t>
      </w:r>
      <w:proofErr w:type="spellStart"/>
      <w:r w:rsidRPr="007A346A">
        <w:t>Dokumen</w:t>
      </w:r>
      <w:proofErr w:type="spellEnd"/>
      <w:r w:rsidRPr="007A346A">
        <w:t xml:space="preserve"> yang </w:t>
      </w:r>
      <w:proofErr w:type="spellStart"/>
      <w:r w:rsidRPr="007A346A">
        <w:t>telah</w:t>
      </w:r>
      <w:proofErr w:type="spellEnd"/>
      <w:r w:rsidRPr="007A346A">
        <w:t xml:space="preserve"> </w:t>
      </w:r>
      <w:proofErr w:type="spellStart"/>
      <w:r w:rsidRPr="007A346A">
        <w:t>hilang</w:t>
      </w:r>
      <w:proofErr w:type="spellEnd"/>
      <w:r w:rsidRPr="007A346A">
        <w:t xml:space="preserve"> </w:t>
      </w:r>
      <w:proofErr w:type="spellStart"/>
      <w:r w:rsidRPr="007A346A">
        <w:t>ini</w:t>
      </w:r>
      <w:proofErr w:type="spellEnd"/>
      <w:r w:rsidRPr="007A346A">
        <w:t xml:space="preserve"> </w:t>
      </w:r>
      <w:proofErr w:type="spellStart"/>
      <w:r w:rsidRPr="007A346A">
        <w:t>tidak</w:t>
      </w:r>
      <w:proofErr w:type="spellEnd"/>
      <w:r w:rsidRPr="007A346A">
        <w:t xml:space="preserve"> </w:t>
      </w:r>
      <w:proofErr w:type="spellStart"/>
      <w:r w:rsidRPr="007A346A">
        <w:t>mungkin</w:t>
      </w:r>
      <w:proofErr w:type="spellEnd"/>
      <w:r w:rsidRPr="007A346A">
        <w:t xml:space="preserve"> </w:t>
      </w:r>
      <w:proofErr w:type="spellStart"/>
      <w:r w:rsidRPr="007A346A">
        <w:t>dapat</w:t>
      </w:r>
      <w:proofErr w:type="spellEnd"/>
      <w:r w:rsidRPr="007A346A">
        <w:t xml:space="preserve"> </w:t>
      </w:r>
      <w:proofErr w:type="spellStart"/>
      <w:r w:rsidRPr="007A346A">
        <w:t>dikembalikan</w:t>
      </w:r>
      <w:proofErr w:type="spellEnd"/>
      <w:r w:rsidRPr="007A346A">
        <w:t xml:space="preserve"> </w:t>
      </w:r>
      <w:proofErr w:type="spellStart"/>
      <w:r w:rsidRPr="007A346A">
        <w:t>secara</w:t>
      </w:r>
      <w:proofErr w:type="spellEnd"/>
      <w:r w:rsidRPr="007A346A">
        <w:t xml:space="preserve"> </w:t>
      </w:r>
      <w:proofErr w:type="spellStart"/>
      <w:r w:rsidRPr="007A346A">
        <w:t>utuh</w:t>
      </w:r>
      <w:proofErr w:type="spellEnd"/>
      <w:r w:rsidRPr="007A346A">
        <w:t xml:space="preserve">, </w:t>
      </w:r>
      <w:proofErr w:type="spellStart"/>
      <w:r w:rsidRPr="007A346A">
        <w:t>namun</w:t>
      </w:r>
      <w:proofErr w:type="spellEnd"/>
      <w:r w:rsidRPr="007A346A">
        <w:t xml:space="preserve"> </w:t>
      </w:r>
      <w:proofErr w:type="spellStart"/>
      <w:r w:rsidRPr="007A346A">
        <w:t>seorang</w:t>
      </w:r>
      <w:proofErr w:type="spellEnd"/>
      <w:r w:rsidRPr="007A346A">
        <w:t xml:space="preserve"> investigator digital forensic </w:t>
      </w:r>
      <w:proofErr w:type="spellStart"/>
      <w:r w:rsidRPr="007A346A">
        <w:t>dengan</w:t>
      </w:r>
      <w:proofErr w:type="spellEnd"/>
      <w:r w:rsidRPr="007A346A">
        <w:t xml:space="preserve"> </w:t>
      </w:r>
      <w:proofErr w:type="spellStart"/>
      <w:r w:rsidRPr="007A346A">
        <w:t>bantuan</w:t>
      </w:r>
      <w:proofErr w:type="spellEnd"/>
      <w:r w:rsidRPr="007A346A">
        <w:t xml:space="preserve"> software forensic </w:t>
      </w:r>
      <w:proofErr w:type="spellStart"/>
      <w:r w:rsidRPr="007A346A">
        <w:t>bisa</w:t>
      </w:r>
      <w:proofErr w:type="spellEnd"/>
      <w:r w:rsidRPr="007A346A">
        <w:t xml:space="preserve"> </w:t>
      </w:r>
      <w:proofErr w:type="spellStart"/>
      <w:r w:rsidRPr="007A346A">
        <w:t>mengidentifikasi</w:t>
      </w:r>
      <w:proofErr w:type="spellEnd"/>
      <w:r w:rsidRPr="007A346A">
        <w:t xml:space="preserve"> metadata </w:t>
      </w:r>
      <w:proofErr w:type="spellStart"/>
      <w:r w:rsidRPr="007A346A">
        <w:t>dokumen</w:t>
      </w:r>
      <w:proofErr w:type="spellEnd"/>
      <w:r w:rsidRPr="007A346A">
        <w:t xml:space="preserve"> </w:t>
      </w:r>
      <w:proofErr w:type="spellStart"/>
      <w:r w:rsidRPr="007A346A">
        <w:t>tersebut</w:t>
      </w:r>
      <w:proofErr w:type="spellEnd"/>
      <w:r w:rsidRPr="007A346A">
        <w:t xml:space="preserve">, </w:t>
      </w:r>
      <w:proofErr w:type="spellStart"/>
      <w:r w:rsidRPr="007A346A">
        <w:t>siapa</w:t>
      </w:r>
      <w:proofErr w:type="spellEnd"/>
      <w:r w:rsidRPr="007A346A">
        <w:t xml:space="preserve"> </w:t>
      </w:r>
      <w:proofErr w:type="spellStart"/>
      <w:r w:rsidRPr="007A346A">
        <w:t>pembuat</w:t>
      </w:r>
      <w:proofErr w:type="spellEnd"/>
      <w:r w:rsidRPr="007A346A">
        <w:t xml:space="preserve">, </w:t>
      </w:r>
      <w:proofErr w:type="spellStart"/>
      <w:r w:rsidRPr="007A346A">
        <w:t>kapan</w:t>
      </w:r>
      <w:proofErr w:type="spellEnd"/>
      <w:r w:rsidRPr="007A346A">
        <w:t xml:space="preserve"> </w:t>
      </w:r>
      <w:proofErr w:type="spellStart"/>
      <w:r w:rsidRPr="007A346A">
        <w:t>terakhir</w:t>
      </w:r>
      <w:proofErr w:type="spellEnd"/>
      <w:r w:rsidRPr="007A346A">
        <w:t xml:space="preserve"> </w:t>
      </w:r>
      <w:proofErr w:type="spellStart"/>
      <w:r w:rsidRPr="007A346A">
        <w:t>dibuat</w:t>
      </w:r>
      <w:proofErr w:type="spellEnd"/>
      <w:r w:rsidRPr="007A346A">
        <w:t xml:space="preserve"> dan </w:t>
      </w:r>
      <w:proofErr w:type="spellStart"/>
      <w:r w:rsidRPr="007A346A">
        <w:t>kapan</w:t>
      </w:r>
      <w:proofErr w:type="spellEnd"/>
      <w:r w:rsidRPr="007A346A">
        <w:t xml:space="preserve"> </w:t>
      </w:r>
      <w:proofErr w:type="spellStart"/>
      <w:r w:rsidRPr="007A346A">
        <w:t>terakhir</w:t>
      </w:r>
      <w:proofErr w:type="spellEnd"/>
      <w:r w:rsidRPr="007A346A">
        <w:t xml:space="preserve"> </w:t>
      </w:r>
      <w:proofErr w:type="spellStart"/>
      <w:r w:rsidRPr="007A346A">
        <w:t>diakses</w:t>
      </w:r>
      <w:proofErr w:type="spellEnd"/>
      <w:r w:rsidRPr="007A346A">
        <w:t xml:space="preserve">. </w:t>
      </w:r>
      <w:proofErr w:type="spellStart"/>
      <w:r w:rsidRPr="007A346A">
        <w:t>Tipe</w:t>
      </w:r>
      <w:proofErr w:type="spellEnd"/>
      <w:r w:rsidRPr="007A346A">
        <w:t xml:space="preserve"> data </w:t>
      </w:r>
      <w:proofErr w:type="spellStart"/>
      <w:r w:rsidRPr="007A346A">
        <w:t>seperti</w:t>
      </w:r>
      <w:proofErr w:type="spellEnd"/>
      <w:r w:rsidRPr="007A346A">
        <w:t xml:space="preserve"> </w:t>
      </w:r>
      <w:proofErr w:type="spellStart"/>
      <w:r w:rsidRPr="007A346A">
        <w:t>ini</w:t>
      </w:r>
      <w:proofErr w:type="spellEnd"/>
      <w:r w:rsidRPr="007A346A">
        <w:t xml:space="preserve"> </w:t>
      </w:r>
      <w:proofErr w:type="spellStart"/>
      <w:r w:rsidRPr="007A346A">
        <w:t>dapat</w:t>
      </w:r>
      <w:proofErr w:type="spellEnd"/>
      <w:r w:rsidRPr="007A346A">
        <w:t xml:space="preserve"> </w:t>
      </w:r>
      <w:proofErr w:type="spellStart"/>
      <w:r w:rsidRPr="007A346A">
        <w:t>digunakan</w:t>
      </w:r>
      <w:proofErr w:type="spellEnd"/>
      <w:r w:rsidRPr="007A346A">
        <w:t xml:space="preserve"> </w:t>
      </w:r>
      <w:proofErr w:type="spellStart"/>
      <w:r w:rsidRPr="007A346A">
        <w:t>untuk</w:t>
      </w:r>
      <w:proofErr w:type="spellEnd"/>
      <w:r w:rsidRPr="007A346A">
        <w:t xml:space="preserve"> </w:t>
      </w:r>
      <w:proofErr w:type="spellStart"/>
      <w:r w:rsidRPr="007A346A">
        <w:t>membuktikan</w:t>
      </w:r>
      <w:proofErr w:type="spellEnd"/>
      <w:r w:rsidRPr="007A346A">
        <w:t xml:space="preserve"> </w:t>
      </w:r>
      <w:proofErr w:type="spellStart"/>
      <w:r w:rsidRPr="007A346A">
        <w:t>atau</w:t>
      </w:r>
      <w:proofErr w:type="spellEnd"/>
      <w:r w:rsidRPr="007A346A">
        <w:t xml:space="preserve"> </w:t>
      </w:r>
      <w:proofErr w:type="spellStart"/>
      <w:r w:rsidRPr="007A346A">
        <w:t>tak</w:t>
      </w:r>
      <w:proofErr w:type="spellEnd"/>
      <w:r w:rsidRPr="007A346A">
        <w:t xml:space="preserve"> </w:t>
      </w:r>
      <w:proofErr w:type="spellStart"/>
      <w:r w:rsidRPr="007A346A">
        <w:t>membuktikan</w:t>
      </w:r>
      <w:proofErr w:type="spellEnd"/>
      <w:r w:rsidRPr="007A346A">
        <w:t xml:space="preserve"> </w:t>
      </w:r>
      <w:proofErr w:type="spellStart"/>
      <w:r w:rsidRPr="007A346A">
        <w:t>klaim</w:t>
      </w:r>
      <w:proofErr w:type="spellEnd"/>
      <w:r w:rsidRPr="007A346A">
        <w:t xml:space="preserve"> </w:t>
      </w:r>
      <w:proofErr w:type="spellStart"/>
      <w:r w:rsidRPr="007A346A">
        <w:t>terkait</w:t>
      </w:r>
      <w:proofErr w:type="spellEnd"/>
      <w:r w:rsidRPr="007A346A">
        <w:t xml:space="preserve"> </w:t>
      </w:r>
      <w:proofErr w:type="spellStart"/>
      <w:r w:rsidRPr="007A346A">
        <w:t>bukti</w:t>
      </w:r>
      <w:proofErr w:type="spellEnd"/>
      <w:r w:rsidRPr="007A346A">
        <w:t xml:space="preserve"> yang </w:t>
      </w:r>
      <w:proofErr w:type="spellStart"/>
      <w:r w:rsidRPr="007A346A">
        <w:t>ditemukan</w:t>
      </w:r>
      <w:proofErr w:type="spellEnd"/>
      <w:r w:rsidRPr="007A346A">
        <w:t xml:space="preserve"> pada </w:t>
      </w:r>
      <w:proofErr w:type="spellStart"/>
      <w:r w:rsidRPr="007A346A">
        <w:t>perangkat</w:t>
      </w:r>
      <w:proofErr w:type="spellEnd"/>
      <w:r w:rsidRPr="007A346A">
        <w:t xml:space="preserve"> </w:t>
      </w:r>
      <w:proofErr w:type="spellStart"/>
      <w:r w:rsidRPr="007A346A">
        <w:t>keras</w:t>
      </w:r>
      <w:proofErr w:type="spellEnd"/>
      <w:r w:rsidRPr="007A346A">
        <w:t>.</w:t>
      </w:r>
    </w:p>
    <w:p w14:paraId="765564C7" w14:textId="0337D746" w:rsidR="007A346A" w:rsidRPr="007A346A" w:rsidRDefault="007A346A" w:rsidP="007A34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dr w:val="none" w:sz="0" w:space="0" w:color="auto" w:frame="1"/>
        </w:rPr>
      </w:pPr>
      <w:proofErr w:type="spellStart"/>
      <w:r w:rsidRPr="007A346A">
        <w:rPr>
          <w:rStyle w:val="Strong"/>
          <w:bdr w:val="none" w:sz="0" w:space="0" w:color="auto" w:frame="1"/>
        </w:rPr>
        <w:t>Mengungkapkan</w:t>
      </w:r>
      <w:proofErr w:type="spellEnd"/>
      <w:r w:rsidRPr="007A346A">
        <w:rPr>
          <w:rStyle w:val="Strong"/>
          <w:bdr w:val="none" w:sz="0" w:space="0" w:color="auto" w:frame="1"/>
        </w:rPr>
        <w:t xml:space="preserve"> Riwayat </w:t>
      </w:r>
      <w:proofErr w:type="spellStart"/>
      <w:r w:rsidRPr="007A346A">
        <w:rPr>
          <w:rStyle w:val="Strong"/>
          <w:bdr w:val="none" w:sz="0" w:space="0" w:color="auto" w:frame="1"/>
        </w:rPr>
        <w:t>Pencarian</w:t>
      </w:r>
      <w:proofErr w:type="spellEnd"/>
      <w:r w:rsidRPr="007A346A">
        <w:rPr>
          <w:rStyle w:val="Strong"/>
          <w:bdr w:val="none" w:sz="0" w:space="0" w:color="auto" w:frame="1"/>
        </w:rPr>
        <w:t xml:space="preserve"> Internet dan Email</w:t>
      </w:r>
    </w:p>
    <w:p w14:paraId="104A59EC" w14:textId="77777777" w:rsidR="007A346A" w:rsidRPr="007A346A" w:rsidRDefault="007A346A" w:rsidP="007A346A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45080C1F" w14:textId="77777777" w:rsidR="007A346A" w:rsidRPr="007A346A" w:rsidRDefault="007A346A" w:rsidP="007A346A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spellStart"/>
      <w:r w:rsidRPr="007A346A">
        <w:t>Menemukan</w:t>
      </w:r>
      <w:proofErr w:type="spellEnd"/>
      <w:r w:rsidRPr="007A346A">
        <w:t xml:space="preserve"> </w:t>
      </w:r>
      <w:proofErr w:type="spellStart"/>
      <w:r w:rsidRPr="007A346A">
        <w:t>riwayat</w:t>
      </w:r>
      <w:proofErr w:type="spellEnd"/>
      <w:r w:rsidRPr="007A346A">
        <w:t xml:space="preserve"> </w:t>
      </w:r>
      <w:proofErr w:type="spellStart"/>
      <w:r w:rsidRPr="007A346A">
        <w:t>pencarian</w:t>
      </w:r>
      <w:proofErr w:type="spellEnd"/>
      <w:r w:rsidRPr="007A346A">
        <w:t xml:space="preserve"> internet dan email yang </w:t>
      </w:r>
      <w:proofErr w:type="spellStart"/>
      <w:r w:rsidRPr="007A346A">
        <w:t>dikirim</w:t>
      </w:r>
      <w:proofErr w:type="spellEnd"/>
      <w:r w:rsidRPr="007A346A">
        <w:t xml:space="preserve"> dan </w:t>
      </w:r>
      <w:proofErr w:type="spellStart"/>
      <w:r w:rsidRPr="007A346A">
        <w:t>diterima</w:t>
      </w:r>
      <w:proofErr w:type="spellEnd"/>
      <w:r w:rsidRPr="007A346A">
        <w:t xml:space="preserve"> </w:t>
      </w:r>
      <w:proofErr w:type="spellStart"/>
      <w:r w:rsidRPr="007A346A">
        <w:t>meskipun</w:t>
      </w:r>
      <w:proofErr w:type="spellEnd"/>
      <w:r w:rsidRPr="007A346A">
        <w:t xml:space="preserve"> </w:t>
      </w:r>
      <w:proofErr w:type="spellStart"/>
      <w:r w:rsidRPr="007A346A">
        <w:t>sudah</w:t>
      </w:r>
      <w:proofErr w:type="spellEnd"/>
      <w:r w:rsidRPr="007A346A">
        <w:t xml:space="preserve"> </w:t>
      </w:r>
      <w:proofErr w:type="spellStart"/>
      <w:r w:rsidRPr="007A346A">
        <w:t>dihapus</w:t>
      </w:r>
      <w:proofErr w:type="spellEnd"/>
      <w:r w:rsidRPr="007A346A">
        <w:t xml:space="preserve"> juga salah </w:t>
      </w:r>
      <w:proofErr w:type="spellStart"/>
      <w:r w:rsidRPr="007A346A">
        <w:t>satu</w:t>
      </w:r>
      <w:proofErr w:type="spellEnd"/>
      <w:r w:rsidRPr="007A346A">
        <w:t xml:space="preserve"> </w:t>
      </w:r>
      <w:proofErr w:type="spellStart"/>
      <w:r w:rsidRPr="007A346A">
        <w:t>hal</w:t>
      </w:r>
      <w:proofErr w:type="spellEnd"/>
      <w:r w:rsidRPr="007A346A">
        <w:t xml:space="preserve"> yang </w:t>
      </w:r>
      <w:proofErr w:type="spellStart"/>
      <w:r w:rsidRPr="007A346A">
        <w:t>dapat</w:t>
      </w:r>
      <w:proofErr w:type="spellEnd"/>
      <w:r w:rsidRPr="007A346A">
        <w:t xml:space="preserve"> </w:t>
      </w:r>
      <w:proofErr w:type="spellStart"/>
      <w:r w:rsidRPr="007A346A">
        <w:t>ditemukan</w:t>
      </w:r>
      <w:proofErr w:type="spellEnd"/>
      <w:r w:rsidRPr="007A346A">
        <w:t xml:space="preserve"> oleh investigator digital forensic. </w:t>
      </w:r>
      <w:proofErr w:type="spellStart"/>
      <w:r w:rsidRPr="007A346A">
        <w:t>Bahkan</w:t>
      </w:r>
      <w:proofErr w:type="spellEnd"/>
      <w:r w:rsidRPr="007A346A">
        <w:t xml:space="preserve"> investigator digital forensic juga </w:t>
      </w:r>
      <w:proofErr w:type="spellStart"/>
      <w:r w:rsidRPr="007A346A">
        <w:t>dapat</w:t>
      </w:r>
      <w:proofErr w:type="spellEnd"/>
      <w:r w:rsidRPr="007A346A">
        <w:t xml:space="preserve"> </w:t>
      </w:r>
      <w:proofErr w:type="spellStart"/>
      <w:r w:rsidRPr="007A346A">
        <w:t>mengetahui</w:t>
      </w:r>
      <w:proofErr w:type="spellEnd"/>
      <w:r w:rsidRPr="007A346A">
        <w:t xml:space="preserve"> </w:t>
      </w:r>
      <w:proofErr w:type="spellStart"/>
      <w:r w:rsidRPr="007A346A">
        <w:t>apabila</w:t>
      </w:r>
      <w:proofErr w:type="spellEnd"/>
      <w:r w:rsidRPr="007A346A">
        <w:t xml:space="preserve"> </w:t>
      </w:r>
      <w:proofErr w:type="spellStart"/>
      <w:r w:rsidRPr="007A346A">
        <w:t>sebuah</w:t>
      </w:r>
      <w:proofErr w:type="spellEnd"/>
      <w:r w:rsidRPr="007A346A">
        <w:t xml:space="preserve"> email </w:t>
      </w:r>
      <w:proofErr w:type="spellStart"/>
      <w:r w:rsidRPr="007A346A">
        <w:t>merupakan</w:t>
      </w:r>
      <w:proofErr w:type="spellEnd"/>
      <w:r w:rsidRPr="007A346A">
        <w:t xml:space="preserve"> </w:t>
      </w:r>
      <w:proofErr w:type="spellStart"/>
      <w:r w:rsidRPr="007A346A">
        <w:t>rekayasa</w:t>
      </w:r>
      <w:proofErr w:type="spellEnd"/>
      <w:r w:rsidRPr="007A346A">
        <w:t xml:space="preserve"> (</w:t>
      </w:r>
      <w:r w:rsidRPr="007A346A">
        <w:rPr>
          <w:rStyle w:val="Emphasis"/>
          <w:bdr w:val="none" w:sz="0" w:space="0" w:color="auto" w:frame="1"/>
        </w:rPr>
        <w:t>forged email</w:t>
      </w:r>
      <w:r w:rsidRPr="007A346A">
        <w:t xml:space="preserve">) </w:t>
      </w:r>
      <w:proofErr w:type="spellStart"/>
      <w:r w:rsidRPr="007A346A">
        <w:t>dengan</w:t>
      </w:r>
      <w:proofErr w:type="spellEnd"/>
      <w:r w:rsidRPr="007A346A">
        <w:t xml:space="preserve"> </w:t>
      </w:r>
      <w:proofErr w:type="spellStart"/>
      <w:r w:rsidRPr="007A346A">
        <w:t>temuan-temuan</w:t>
      </w:r>
      <w:proofErr w:type="spellEnd"/>
      <w:r w:rsidRPr="007A346A">
        <w:t xml:space="preserve"> digital forensic </w:t>
      </w:r>
      <w:proofErr w:type="spellStart"/>
      <w:r w:rsidRPr="007A346A">
        <w:t>semacam</w:t>
      </w:r>
      <w:proofErr w:type="spellEnd"/>
      <w:r w:rsidRPr="007A346A">
        <w:t xml:space="preserve"> </w:t>
      </w:r>
      <w:proofErr w:type="spellStart"/>
      <w:r w:rsidRPr="007A346A">
        <w:t>itu</w:t>
      </w:r>
      <w:proofErr w:type="spellEnd"/>
      <w:r w:rsidRPr="007A346A">
        <w:t xml:space="preserve">, investigator </w:t>
      </w:r>
      <w:proofErr w:type="spellStart"/>
      <w:r w:rsidRPr="007A346A">
        <w:t>bisa</w:t>
      </w:r>
      <w:proofErr w:type="spellEnd"/>
      <w:r w:rsidRPr="007A346A">
        <w:t xml:space="preserve"> </w:t>
      </w:r>
      <w:proofErr w:type="spellStart"/>
      <w:r w:rsidRPr="007A346A">
        <w:t>menyediakan</w:t>
      </w:r>
      <w:proofErr w:type="spellEnd"/>
      <w:r w:rsidRPr="007A346A">
        <w:t xml:space="preserve"> </w:t>
      </w:r>
      <w:proofErr w:type="spellStart"/>
      <w:r w:rsidRPr="007A346A">
        <w:t>bukti</w:t>
      </w:r>
      <w:proofErr w:type="spellEnd"/>
      <w:r w:rsidRPr="007A346A">
        <w:t xml:space="preserve"> </w:t>
      </w:r>
      <w:proofErr w:type="spellStart"/>
      <w:r w:rsidRPr="007A346A">
        <w:t>kunci</w:t>
      </w:r>
      <w:proofErr w:type="spellEnd"/>
      <w:r w:rsidRPr="007A346A">
        <w:t xml:space="preserve"> </w:t>
      </w:r>
      <w:proofErr w:type="spellStart"/>
      <w:r w:rsidRPr="007A346A">
        <w:t>bagi</w:t>
      </w:r>
      <w:proofErr w:type="spellEnd"/>
      <w:r w:rsidRPr="007A346A">
        <w:t xml:space="preserve"> </w:t>
      </w:r>
      <w:proofErr w:type="spellStart"/>
      <w:r w:rsidRPr="007A346A">
        <w:t>sebuah</w:t>
      </w:r>
      <w:proofErr w:type="spellEnd"/>
      <w:r w:rsidRPr="007A346A">
        <w:t xml:space="preserve"> </w:t>
      </w:r>
      <w:proofErr w:type="spellStart"/>
      <w:r w:rsidRPr="007A346A">
        <w:t>kasus</w:t>
      </w:r>
      <w:proofErr w:type="spellEnd"/>
      <w:r w:rsidRPr="007A346A">
        <w:t>.</w:t>
      </w:r>
    </w:p>
    <w:p w14:paraId="31BBDE97" w14:textId="77777777" w:rsidR="007A346A" w:rsidRPr="007A346A" w:rsidRDefault="007A346A" w:rsidP="007A34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dr w:val="none" w:sz="0" w:space="0" w:color="auto" w:frame="1"/>
        </w:rPr>
      </w:pPr>
    </w:p>
    <w:p w14:paraId="60C5D568" w14:textId="0F570559" w:rsidR="007A346A" w:rsidRPr="007A346A" w:rsidRDefault="007A346A" w:rsidP="007A34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dr w:val="none" w:sz="0" w:space="0" w:color="auto" w:frame="1"/>
        </w:rPr>
      </w:pPr>
      <w:proofErr w:type="spellStart"/>
      <w:r w:rsidRPr="007A346A">
        <w:rPr>
          <w:rStyle w:val="Strong"/>
          <w:bdr w:val="none" w:sz="0" w:space="0" w:color="auto" w:frame="1"/>
        </w:rPr>
        <w:t>Bersinergi</w:t>
      </w:r>
      <w:proofErr w:type="spellEnd"/>
    </w:p>
    <w:p w14:paraId="1874ED8B" w14:textId="77777777" w:rsidR="007A346A" w:rsidRPr="007A346A" w:rsidRDefault="007A346A" w:rsidP="007A346A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2098CFF3" w14:textId="77777777" w:rsidR="007A346A" w:rsidRPr="007A346A" w:rsidRDefault="007A346A" w:rsidP="007A346A">
      <w:pPr>
        <w:pStyle w:val="NormalWeb"/>
        <w:shd w:val="clear" w:color="auto" w:fill="FFFFFF"/>
        <w:spacing w:before="0" w:beforeAutospacing="0" w:after="300" w:afterAutospacing="0"/>
        <w:textAlignment w:val="baseline"/>
      </w:pPr>
      <w:proofErr w:type="spellStart"/>
      <w:r w:rsidRPr="007A346A">
        <w:t>Tidak</w:t>
      </w:r>
      <w:proofErr w:type="spellEnd"/>
      <w:r w:rsidRPr="007A346A">
        <w:t xml:space="preserve"> </w:t>
      </w:r>
      <w:proofErr w:type="spellStart"/>
      <w:r w:rsidRPr="007A346A">
        <w:t>jarang</w:t>
      </w:r>
      <w:proofErr w:type="spellEnd"/>
      <w:r w:rsidRPr="007A346A">
        <w:t xml:space="preserve">, investigator digital forensic </w:t>
      </w:r>
      <w:proofErr w:type="spellStart"/>
      <w:r w:rsidRPr="007A346A">
        <w:t>akan</w:t>
      </w:r>
      <w:proofErr w:type="spellEnd"/>
      <w:r w:rsidRPr="007A346A">
        <w:t xml:space="preserve"> </w:t>
      </w:r>
      <w:proofErr w:type="spellStart"/>
      <w:r w:rsidRPr="007A346A">
        <w:t>bekerja</w:t>
      </w:r>
      <w:proofErr w:type="spellEnd"/>
      <w:r w:rsidRPr="007A346A">
        <w:t xml:space="preserve"> </w:t>
      </w:r>
      <w:proofErr w:type="spellStart"/>
      <w:r w:rsidRPr="007A346A">
        <w:t>sama</w:t>
      </w:r>
      <w:proofErr w:type="spellEnd"/>
      <w:r w:rsidRPr="007A346A">
        <w:t xml:space="preserve"> </w:t>
      </w:r>
      <w:proofErr w:type="spellStart"/>
      <w:r w:rsidRPr="007A346A">
        <w:t>dengan</w:t>
      </w:r>
      <w:proofErr w:type="spellEnd"/>
      <w:r w:rsidRPr="007A346A">
        <w:t xml:space="preserve"> para investigator </w:t>
      </w:r>
      <w:proofErr w:type="spellStart"/>
      <w:r w:rsidRPr="007A346A">
        <w:t>lainnya</w:t>
      </w:r>
      <w:proofErr w:type="spellEnd"/>
      <w:r w:rsidRPr="007A346A">
        <w:t xml:space="preserve"> </w:t>
      </w:r>
      <w:proofErr w:type="spellStart"/>
      <w:r w:rsidRPr="007A346A">
        <w:t>dalam</w:t>
      </w:r>
      <w:proofErr w:type="spellEnd"/>
      <w:r w:rsidRPr="007A346A">
        <w:t xml:space="preserve"> </w:t>
      </w:r>
      <w:proofErr w:type="spellStart"/>
      <w:r w:rsidRPr="007A346A">
        <w:t>menginvestigasi</w:t>
      </w:r>
      <w:proofErr w:type="spellEnd"/>
      <w:r w:rsidRPr="007A346A">
        <w:t xml:space="preserve"> </w:t>
      </w:r>
      <w:proofErr w:type="spellStart"/>
      <w:r w:rsidRPr="007A346A">
        <w:t>sebuah</w:t>
      </w:r>
      <w:proofErr w:type="spellEnd"/>
      <w:r w:rsidRPr="007A346A">
        <w:t xml:space="preserve"> </w:t>
      </w:r>
      <w:proofErr w:type="spellStart"/>
      <w:r w:rsidRPr="007A346A">
        <w:t>kasus</w:t>
      </w:r>
      <w:proofErr w:type="spellEnd"/>
      <w:r w:rsidRPr="007A346A">
        <w:t xml:space="preserve">. </w:t>
      </w:r>
      <w:proofErr w:type="spellStart"/>
      <w:r w:rsidRPr="007A346A">
        <w:t>Contohnya</w:t>
      </w:r>
      <w:proofErr w:type="spellEnd"/>
      <w:r w:rsidRPr="007A346A">
        <w:t xml:space="preserve">, investigator </w:t>
      </w:r>
      <w:proofErr w:type="spellStart"/>
      <w:r w:rsidRPr="007A346A">
        <w:t>akuntansi</w:t>
      </w:r>
      <w:proofErr w:type="spellEnd"/>
      <w:r w:rsidRPr="007A346A">
        <w:t xml:space="preserve"> </w:t>
      </w:r>
      <w:proofErr w:type="spellStart"/>
      <w:r w:rsidRPr="007A346A">
        <w:t>forensik</w:t>
      </w:r>
      <w:proofErr w:type="spellEnd"/>
      <w:r w:rsidRPr="007A346A">
        <w:t xml:space="preserve"> </w:t>
      </w:r>
      <w:proofErr w:type="spellStart"/>
      <w:r w:rsidRPr="007A346A">
        <w:t>bisa</w:t>
      </w:r>
      <w:proofErr w:type="spellEnd"/>
      <w:r w:rsidRPr="007A346A">
        <w:t xml:space="preserve"> </w:t>
      </w:r>
      <w:proofErr w:type="spellStart"/>
      <w:r w:rsidRPr="007A346A">
        <w:lastRenderedPageBreak/>
        <w:t>memberitau</w:t>
      </w:r>
      <w:proofErr w:type="spellEnd"/>
      <w:r w:rsidRPr="007A346A">
        <w:t xml:space="preserve"> investigator digital forensic kata </w:t>
      </w:r>
      <w:proofErr w:type="spellStart"/>
      <w:r w:rsidRPr="007A346A">
        <w:t>kunci</w:t>
      </w:r>
      <w:proofErr w:type="spellEnd"/>
      <w:r w:rsidRPr="007A346A">
        <w:t xml:space="preserve"> </w:t>
      </w:r>
      <w:proofErr w:type="spellStart"/>
      <w:r w:rsidRPr="007A346A">
        <w:t>spesifik</w:t>
      </w:r>
      <w:proofErr w:type="spellEnd"/>
      <w:r w:rsidRPr="007A346A">
        <w:t xml:space="preserve"> pada computer </w:t>
      </w:r>
      <w:proofErr w:type="spellStart"/>
      <w:r w:rsidRPr="007A346A">
        <w:t>atau</w:t>
      </w:r>
      <w:proofErr w:type="spellEnd"/>
      <w:r w:rsidRPr="007A346A">
        <w:t xml:space="preserve"> </w:t>
      </w:r>
      <w:proofErr w:type="spellStart"/>
      <w:r w:rsidRPr="007A346A">
        <w:t>alat</w:t>
      </w:r>
      <w:proofErr w:type="spellEnd"/>
      <w:r w:rsidRPr="007A346A">
        <w:t xml:space="preserve"> media digital </w:t>
      </w:r>
      <w:proofErr w:type="spellStart"/>
      <w:r w:rsidRPr="007A346A">
        <w:t>lainnya</w:t>
      </w:r>
      <w:proofErr w:type="spellEnd"/>
      <w:r w:rsidRPr="007A346A">
        <w:t xml:space="preserve"> yang </w:t>
      </w:r>
      <w:proofErr w:type="spellStart"/>
      <w:r w:rsidRPr="007A346A">
        <w:t>dijadikan</w:t>
      </w:r>
      <w:proofErr w:type="spellEnd"/>
      <w:r w:rsidRPr="007A346A">
        <w:t xml:space="preserve"> </w:t>
      </w:r>
      <w:proofErr w:type="spellStart"/>
      <w:r w:rsidRPr="007A346A">
        <w:t>sebagai</w:t>
      </w:r>
      <w:proofErr w:type="spellEnd"/>
      <w:r w:rsidRPr="007A346A">
        <w:t xml:space="preserve"> </w:t>
      </w:r>
      <w:proofErr w:type="spellStart"/>
      <w:r w:rsidRPr="007A346A">
        <w:t>barang</w:t>
      </w:r>
      <w:proofErr w:type="spellEnd"/>
      <w:r w:rsidRPr="007A346A">
        <w:t xml:space="preserve"> </w:t>
      </w:r>
      <w:proofErr w:type="spellStart"/>
      <w:r w:rsidRPr="007A346A">
        <w:t>bukti</w:t>
      </w:r>
      <w:proofErr w:type="spellEnd"/>
      <w:r w:rsidRPr="007A346A">
        <w:t xml:space="preserve"> </w:t>
      </w:r>
      <w:proofErr w:type="spellStart"/>
      <w:r w:rsidRPr="007A346A">
        <w:t>sehingga</w:t>
      </w:r>
      <w:proofErr w:type="spellEnd"/>
      <w:r w:rsidRPr="007A346A">
        <w:t xml:space="preserve"> </w:t>
      </w:r>
      <w:proofErr w:type="spellStart"/>
      <w:r w:rsidRPr="007A346A">
        <w:t>bisa</w:t>
      </w:r>
      <w:proofErr w:type="spellEnd"/>
      <w:r w:rsidRPr="007A346A">
        <w:t xml:space="preserve"> </w:t>
      </w:r>
      <w:proofErr w:type="spellStart"/>
      <w:r w:rsidRPr="007A346A">
        <w:t>menghemat</w:t>
      </w:r>
      <w:proofErr w:type="spellEnd"/>
      <w:r w:rsidRPr="007A346A">
        <w:t xml:space="preserve"> </w:t>
      </w:r>
      <w:proofErr w:type="spellStart"/>
      <w:r w:rsidRPr="007A346A">
        <w:t>waktu</w:t>
      </w:r>
      <w:proofErr w:type="spellEnd"/>
      <w:r w:rsidRPr="007A346A">
        <w:t xml:space="preserve"> dan </w:t>
      </w:r>
      <w:proofErr w:type="spellStart"/>
      <w:r w:rsidRPr="007A346A">
        <w:t>usaha</w:t>
      </w:r>
      <w:proofErr w:type="spellEnd"/>
      <w:r w:rsidRPr="007A346A">
        <w:t xml:space="preserve">, </w:t>
      </w:r>
      <w:proofErr w:type="spellStart"/>
      <w:r w:rsidRPr="007A346A">
        <w:t>ataupun</w:t>
      </w:r>
      <w:proofErr w:type="spellEnd"/>
      <w:r w:rsidRPr="007A346A">
        <w:t xml:space="preserve"> </w:t>
      </w:r>
      <w:proofErr w:type="spellStart"/>
      <w:r w:rsidRPr="007A346A">
        <w:t>sebaliknya</w:t>
      </w:r>
      <w:proofErr w:type="spellEnd"/>
      <w:r w:rsidRPr="007A346A">
        <w:t>.</w:t>
      </w:r>
    </w:p>
    <w:p w14:paraId="142F5689" w14:textId="77777777" w:rsidR="007A346A" w:rsidRPr="007A346A" w:rsidRDefault="007A346A">
      <w:pPr>
        <w:rPr>
          <w:rFonts w:ascii="Times New Roman" w:hAnsi="Times New Roman" w:cs="Times New Roman"/>
          <w:sz w:val="24"/>
          <w:szCs w:val="24"/>
        </w:rPr>
      </w:pPr>
    </w:p>
    <w:sectPr w:rsidR="007A346A" w:rsidRPr="007A3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6A"/>
    <w:rsid w:val="007A346A"/>
    <w:rsid w:val="00E4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2C9B0"/>
  <w15:chartTrackingRefBased/>
  <w15:docId w15:val="{4D2D16EE-9099-4C05-95FB-18A23378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346A"/>
    <w:rPr>
      <w:b/>
      <w:bCs/>
    </w:rPr>
  </w:style>
  <w:style w:type="character" w:styleId="Emphasis">
    <w:name w:val="Emphasis"/>
    <w:basedOn w:val="DefaultParagraphFont"/>
    <w:uiPriority w:val="20"/>
    <w:qFormat/>
    <w:rsid w:val="007A34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8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2022-08-30T03:12:00Z</dcterms:created>
  <dcterms:modified xsi:type="dcterms:W3CDTF">2022-08-30T03:16:00Z</dcterms:modified>
</cp:coreProperties>
</file>